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8607" w14:textId="61A5A9CB" w:rsidR="00ED2A03" w:rsidRPr="008A3A80" w:rsidRDefault="00ED2A03" w:rsidP="00ED2A03">
      <w:pPr>
        <w:jc w:val="center"/>
        <w:rPr>
          <w:b/>
          <w:bCs/>
          <w:sz w:val="28"/>
          <w:szCs w:val="28"/>
        </w:rPr>
      </w:pPr>
      <w:r w:rsidRPr="004D6F69">
        <w:rPr>
          <w:b/>
          <w:bCs/>
          <w:sz w:val="28"/>
          <w:szCs w:val="28"/>
        </w:rPr>
        <w:t>SLOVAKIA RING opäť otvára svoje brány cyklistom, bežcom či korčuliarom: Obľúbený Track Walk štartuje už v</w:t>
      </w:r>
      <w:r>
        <w:rPr>
          <w:b/>
          <w:bCs/>
          <w:sz w:val="28"/>
          <w:szCs w:val="28"/>
        </w:rPr>
        <w:t> </w:t>
      </w:r>
      <w:r w:rsidRPr="004D6F69">
        <w:rPr>
          <w:b/>
          <w:bCs/>
          <w:sz w:val="28"/>
          <w:szCs w:val="28"/>
        </w:rPr>
        <w:t>máji</w:t>
      </w:r>
      <w:r>
        <w:rPr>
          <w:b/>
          <w:bCs/>
          <w:sz w:val="28"/>
          <w:szCs w:val="28"/>
        </w:rPr>
        <w:br/>
      </w:r>
    </w:p>
    <w:p w14:paraId="3F7F1AEE" w14:textId="40430133" w:rsidR="00ED2A03" w:rsidRPr="00ED2A03" w:rsidRDefault="00ED2A03" w:rsidP="00ED2A03">
      <w:r w:rsidRPr="004D6F69">
        <w:rPr>
          <w:b/>
          <w:bCs/>
        </w:rPr>
        <w:t>ORECHOVÁ POTÔŇ</w:t>
      </w:r>
      <w:r>
        <w:rPr>
          <w:b/>
          <w:bCs/>
        </w:rPr>
        <w:t>, 27.4.2026</w:t>
      </w:r>
      <w:r w:rsidRPr="004D6F69">
        <w:rPr>
          <w:b/>
          <w:bCs/>
        </w:rPr>
        <w:t xml:space="preserve"> – Zažiť atmosféru profesionálneho pretekárskeho okruhu bez hluku motorov v obklopení zapadajúceho slnka a na dokonale hladkom asfalte. Jeden z najmodernejších motoristických areálov v Európe, SLOVAKIA RING, opäť otvára svoje brány športovcom a rodinám. Séria obľúbených podujatí Track Walk sa vracia v sezóne 2026 s prvým termínom už 18. mája.</w:t>
      </w:r>
      <w:r>
        <w:br/>
      </w:r>
    </w:p>
    <w:p w14:paraId="0A38F3D5" w14:textId="77777777" w:rsidR="00ED2A03" w:rsidRPr="004D6F69" w:rsidRDefault="00ED2A03" w:rsidP="00ED2A03">
      <w:pPr>
        <w:rPr>
          <w:b/>
          <w:bCs/>
        </w:rPr>
      </w:pPr>
      <w:r w:rsidRPr="004D6F69">
        <w:rPr>
          <w:b/>
          <w:bCs/>
        </w:rPr>
        <w:t>Profesionálny rituál pre každého</w:t>
      </w:r>
    </w:p>
    <w:p w14:paraId="45EEDDEA" w14:textId="1283269D" w:rsidR="00ED2A03" w:rsidRPr="004D6F69" w:rsidRDefault="00ED2A03" w:rsidP="00ED2A03">
      <w:r w:rsidRPr="004D6F69">
        <w:t>V profesionálnom motoršporte je „</w:t>
      </w:r>
      <w:r w:rsidR="0042367E">
        <w:t>T</w:t>
      </w:r>
      <w:r w:rsidRPr="004D6F69">
        <w:t xml:space="preserve">rack </w:t>
      </w:r>
      <w:r w:rsidR="0042367E">
        <w:t>W</w:t>
      </w:r>
      <w:r w:rsidRPr="004D6F69">
        <w:t>alk“ kľúčovým rituálom. Jazdci a inžinieri pešo analyzujú každý milimeter trate, brzdné body a sklony zákrut, aby našli ideálnu stopu. SLOVAKIA RING tento koncept úspešne preniesol do sveta rekreačného športu.</w:t>
      </w:r>
    </w:p>
    <w:p w14:paraId="77C421F0" w14:textId="4C6D1732" w:rsidR="00ED2A03" w:rsidRPr="004D6F69" w:rsidRDefault="00ED2A03" w:rsidP="00ED2A03">
      <w:r w:rsidRPr="004D6F69">
        <w:rPr>
          <w:i/>
          <w:iCs/>
        </w:rPr>
        <w:t>„Naším cieľom je sprístupniť unikátny charakter trate aj nemotorizovanej verejnosti. Track Walk mení pretekársky asfalt na bezpečný a inšpiratívny priestor pre všetkých, ktorí chcú zažiť okruh z úplne inej perspektívy,“</w:t>
      </w:r>
      <w:r w:rsidRPr="004D6F69">
        <w:t xml:space="preserve"> uvádza vedenie okruhu.</w:t>
      </w:r>
      <w:r>
        <w:t xml:space="preserve"> Priestor sa tak dostáva aj verejnosti, ktorá sa primárne o motoršport nezaujíma alebo ho vníma len okrajovo. </w:t>
      </w:r>
      <w:r w:rsidRPr="003A2F2B">
        <w:t>A  je to tiež cesta, ako sa dostať bližšie práve k tejto nezanedbateľnej cieľovej skupine tráviacej aktívne svoj voľný čas.</w:t>
      </w:r>
    </w:p>
    <w:p w14:paraId="3A56DC6A" w14:textId="77777777" w:rsidR="00ED2A03" w:rsidRDefault="00ED2A03" w:rsidP="00ED2A03">
      <w:pPr>
        <w:rPr>
          <w:b/>
          <w:bCs/>
        </w:rPr>
      </w:pPr>
    </w:p>
    <w:p w14:paraId="31529B76" w14:textId="77777777" w:rsidR="00ED2A03" w:rsidRPr="004D6F69" w:rsidRDefault="00ED2A03" w:rsidP="00ED2A03">
      <w:pPr>
        <w:rPr>
          <w:b/>
          <w:bCs/>
        </w:rPr>
      </w:pPr>
      <w:r w:rsidRPr="004D6F69">
        <w:rPr>
          <w:b/>
          <w:bCs/>
        </w:rPr>
        <w:t>Šesť kilometrov slobody</w:t>
      </w:r>
    </w:p>
    <w:p w14:paraId="4922C63F" w14:textId="5FC8B7F6" w:rsidR="00ED2A03" w:rsidRPr="004D6F69" w:rsidRDefault="00ED2A03" w:rsidP="00ED2A03">
      <w:r w:rsidRPr="004D6F69">
        <w:t xml:space="preserve">Návštevníci majú k dispozícii takmer </w:t>
      </w:r>
      <w:r w:rsidRPr="004D6F69">
        <w:rPr>
          <w:b/>
          <w:bCs/>
        </w:rPr>
        <w:t>6 kilometrov dlhú trať</w:t>
      </w:r>
      <w:r w:rsidRPr="004D6F69">
        <w:t xml:space="preserve"> so šírkou až 20 metrov, čo zaručuje maximálnu bezpečnosť a </w:t>
      </w:r>
      <w:r w:rsidR="0042367E">
        <w:t>zážitok</w:t>
      </w:r>
      <w:r w:rsidRPr="004D6F69">
        <w:t>. Či už preferujete bicykel, kolieskové korčule, kolobežku alebo dávate prednosť behu či večernej prechádzke, areál je otvorený pre všetky vekové kategórie.</w:t>
      </w:r>
    </w:p>
    <w:p w14:paraId="561C4A8F" w14:textId="77777777" w:rsidR="00ED2A03" w:rsidRPr="004D6F69" w:rsidRDefault="00ED2A03" w:rsidP="00ED2A03">
      <w:r w:rsidRPr="004D6F69">
        <w:t>Podujatie sa nesie v uvoľnenom „hobby“ tempe s rýchlostným limitom do 25 km/h, vďaka čomu je ideálnym cieľom pre rodinné výlety aj tréning amatérskych športovcov.</w:t>
      </w:r>
    </w:p>
    <w:p w14:paraId="16652A77" w14:textId="77777777" w:rsidR="00ED2A03" w:rsidRDefault="00ED2A03" w:rsidP="00ED2A03">
      <w:pPr>
        <w:rPr>
          <w:b/>
          <w:bCs/>
        </w:rPr>
      </w:pPr>
    </w:p>
    <w:p w14:paraId="421ADAE4" w14:textId="77777777" w:rsidR="00ED2A03" w:rsidRPr="004D6F69" w:rsidRDefault="00ED2A03" w:rsidP="00ED2A03">
      <w:pPr>
        <w:rPr>
          <w:b/>
          <w:bCs/>
        </w:rPr>
      </w:pPr>
      <w:r w:rsidRPr="004D6F69">
        <w:rPr>
          <w:b/>
          <w:bCs/>
        </w:rPr>
        <w:t>Nový komfort pre návštevníkov</w:t>
      </w:r>
    </w:p>
    <w:p w14:paraId="1B4C377E" w14:textId="77777777" w:rsidR="00ED2A03" w:rsidRPr="004D6F69" w:rsidRDefault="00ED2A03" w:rsidP="00ED2A03">
      <w:r w:rsidRPr="004D6F69">
        <w:t>Okrem športového zážitku stavil SLOVAKIA RING aj na zvýšený komfort. Pre účastníkov je pripravené:</w:t>
      </w:r>
    </w:p>
    <w:p w14:paraId="55F9AE5F" w14:textId="77777777" w:rsidR="00ED2A03" w:rsidRPr="004D6F69" w:rsidRDefault="00ED2A03" w:rsidP="00ED2A03">
      <w:pPr>
        <w:numPr>
          <w:ilvl w:val="0"/>
          <w:numId w:val="5"/>
        </w:numPr>
      </w:pPr>
      <w:r w:rsidRPr="004D6F69">
        <w:rPr>
          <w:b/>
          <w:bCs/>
        </w:rPr>
        <w:t>Bezplatné parkovanie</w:t>
      </w:r>
      <w:r w:rsidRPr="004D6F69">
        <w:t xml:space="preserve"> na novom, zrekonštruovanom betónovom parkovisku (paddock 2).</w:t>
      </w:r>
    </w:p>
    <w:p w14:paraId="66A344EE" w14:textId="77777777" w:rsidR="00ED2A03" w:rsidRPr="004D6F69" w:rsidRDefault="00ED2A03" w:rsidP="00ED2A03">
      <w:pPr>
        <w:numPr>
          <w:ilvl w:val="0"/>
          <w:numId w:val="5"/>
        </w:numPr>
      </w:pPr>
      <w:r w:rsidRPr="004D6F69">
        <w:rPr>
          <w:b/>
          <w:bCs/>
        </w:rPr>
        <w:t>Občerstvenie</w:t>
      </w:r>
      <w:r w:rsidRPr="004D6F69">
        <w:t xml:space="preserve"> v reštaurácii Ring, ktorá bude počas podujatí plne k dispozícii.</w:t>
      </w:r>
    </w:p>
    <w:p w14:paraId="2098572C" w14:textId="77777777" w:rsidR="00ED2A03" w:rsidRPr="004D6F69" w:rsidRDefault="00ED2A03" w:rsidP="00ED2A03">
      <w:pPr>
        <w:numPr>
          <w:ilvl w:val="0"/>
          <w:numId w:val="5"/>
        </w:numPr>
      </w:pPr>
      <w:r w:rsidRPr="004D6F69">
        <w:rPr>
          <w:b/>
          <w:bCs/>
        </w:rPr>
        <w:t>Vstup zdarma</w:t>
      </w:r>
      <w:r w:rsidRPr="004D6F69">
        <w:t xml:space="preserve"> pre všetkých bez nutnosti predchádzajúcej registrácie.</w:t>
      </w:r>
    </w:p>
    <w:p w14:paraId="0F54FE5E" w14:textId="77777777" w:rsidR="00ED2A03" w:rsidRDefault="00ED2A03" w:rsidP="00ED2A03">
      <w:pPr>
        <w:rPr>
          <w:b/>
          <w:bCs/>
        </w:rPr>
      </w:pPr>
    </w:p>
    <w:p w14:paraId="4AAF0549" w14:textId="77777777" w:rsidR="00ED2A03" w:rsidRPr="004D6F69" w:rsidRDefault="00ED2A03" w:rsidP="00ED2A03">
      <w:pPr>
        <w:rPr>
          <w:b/>
          <w:bCs/>
        </w:rPr>
      </w:pPr>
      <w:r w:rsidRPr="004D6F69">
        <w:rPr>
          <w:b/>
          <w:bCs/>
        </w:rPr>
        <w:t>Kalendár podujatí Track Walk 2026:</w:t>
      </w:r>
    </w:p>
    <w:p w14:paraId="376A90A5" w14:textId="77777777" w:rsidR="00ED2A03" w:rsidRDefault="00ED2A03" w:rsidP="00ED2A03">
      <w:r w:rsidRPr="004D6F69">
        <w:t>Séria je naplánovaná počas letných mesiacov tak, aby si návštevníci užili príjemnú večernú atmosféru:</w:t>
      </w:r>
    </w:p>
    <w:p w14:paraId="0E3BDC97" w14:textId="77777777" w:rsidR="00ED2A03" w:rsidRPr="00615C48" w:rsidRDefault="00ED2A03" w:rsidP="00ED2A03">
      <w:pPr>
        <w:rPr>
          <w:b/>
          <w:bCs/>
        </w:rPr>
      </w:pPr>
      <w:r w:rsidRPr="00615C48">
        <w:rPr>
          <w:b/>
          <w:bCs/>
        </w:rPr>
        <w:t>18. MÁJ | 18:00 - 20:00</w:t>
      </w:r>
    </w:p>
    <w:p w14:paraId="298A4DBF" w14:textId="77777777" w:rsidR="00ED2A03" w:rsidRPr="00615C48" w:rsidRDefault="00ED2A03" w:rsidP="00ED2A03">
      <w:pPr>
        <w:rPr>
          <w:b/>
          <w:bCs/>
        </w:rPr>
      </w:pPr>
      <w:r w:rsidRPr="00615C48">
        <w:rPr>
          <w:b/>
          <w:bCs/>
        </w:rPr>
        <w:lastRenderedPageBreak/>
        <w:t>15. JÚN | 18:00 - 20:30</w:t>
      </w:r>
    </w:p>
    <w:p w14:paraId="39D55767" w14:textId="77777777" w:rsidR="00ED2A03" w:rsidRPr="00615C48" w:rsidRDefault="00ED2A03" w:rsidP="00ED2A03">
      <w:pPr>
        <w:rPr>
          <w:b/>
          <w:bCs/>
        </w:rPr>
      </w:pPr>
      <w:r w:rsidRPr="00615C48">
        <w:rPr>
          <w:b/>
          <w:bCs/>
        </w:rPr>
        <w:t>13. JÚL | 18:00 - 20:30</w:t>
      </w:r>
    </w:p>
    <w:p w14:paraId="4886DB0A" w14:textId="77777777" w:rsidR="00ED2A03" w:rsidRDefault="00ED2A03" w:rsidP="00ED2A03">
      <w:pPr>
        <w:rPr>
          <w:b/>
          <w:bCs/>
        </w:rPr>
      </w:pPr>
      <w:r w:rsidRPr="00615C48">
        <w:rPr>
          <w:b/>
          <w:bCs/>
        </w:rPr>
        <w:t>10. AUGUST | 18:00 - 20:00</w:t>
      </w:r>
    </w:p>
    <w:p w14:paraId="788DF98D" w14:textId="77777777" w:rsidR="00ED2A03" w:rsidRPr="004D6F69" w:rsidRDefault="00ED2A03" w:rsidP="00ED2A03"/>
    <w:p w14:paraId="79AB9E24" w14:textId="77777777" w:rsidR="00ED2A03" w:rsidRPr="004D6F69" w:rsidRDefault="00ED2A03" w:rsidP="00ED2A03">
      <w:r w:rsidRPr="004D6F69">
        <w:t xml:space="preserve">Viac informácií o podujatí nájdete na oficiálnej webovej stránke </w:t>
      </w:r>
      <w:hyperlink r:id="rId7" w:tgtFrame="_blank" w:history="1">
        <w:r w:rsidRPr="004D6F69">
          <w:rPr>
            <w:rStyle w:val="Hypertextovprepojenie"/>
          </w:rPr>
          <w:t>www.slovakiaring.sk</w:t>
        </w:r>
      </w:hyperlink>
      <w:r w:rsidRPr="004D6F69">
        <w:t>.</w:t>
      </w:r>
    </w:p>
    <w:p w14:paraId="1A24456E" w14:textId="25AED28E" w:rsidR="00A37949" w:rsidRPr="00233D47" w:rsidRDefault="00A37949" w:rsidP="00E14AE8">
      <w:pPr>
        <w:pStyle w:val="Zkladntext"/>
        <w:jc w:val="both"/>
        <w:rPr>
          <w:rFonts w:asciiTheme="minorHAnsi" w:hAnsiTheme="minorHAnsi" w:cstheme="minorHAnsi"/>
        </w:rPr>
      </w:pPr>
    </w:p>
    <w:p w14:paraId="78226963" w14:textId="3FC5DE42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>***</w:t>
      </w:r>
    </w:p>
    <w:p w14:paraId="5B31F027" w14:textId="77777777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b/>
          <w:i/>
        </w:rPr>
        <w:t>Okruh SLOVAKIA RING / Areál SLOVAKIA RING</w:t>
      </w:r>
    </w:p>
    <w:p w14:paraId="25D6E54E" w14:textId="77777777" w:rsidR="001260EA" w:rsidRPr="00233D47" w:rsidRDefault="00973AC2">
      <w:pPr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233D47" w:rsidRDefault="00973AC2">
      <w:pPr>
        <w:spacing w:line="240" w:lineRule="auto"/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pri Orechovej Potôni predstavuje jedinečný areál - jediný svojho druhu na Slovensku. Ponúka možnosti jazdiť na profesionálnom automotodróme, zdokonaliť sa v škole bezpečnej jazdy, vyskúšať si terénnu jazdu vo vynovenom </w:t>
      </w:r>
      <w:r w:rsidRPr="00233D47">
        <w:rPr>
          <w:rFonts w:asciiTheme="minorHAnsi" w:hAnsiTheme="minorHAnsi" w:cstheme="minorHAnsi"/>
          <w:b/>
          <w:i/>
        </w:rPr>
        <w:t>off-road areáli</w:t>
      </w:r>
      <w:r w:rsidRPr="00233D47">
        <w:rPr>
          <w:rFonts w:asciiTheme="minorHAnsi" w:hAnsiTheme="minorHAnsi" w:cstheme="minorHAnsi"/>
          <w:i/>
        </w:rPr>
        <w:t xml:space="preserve"> a užiť si relax v hoteli. Súčasťou širšieho areálu je aj </w:t>
      </w:r>
      <w:r w:rsidRPr="00233D47">
        <w:rPr>
          <w:rFonts w:asciiTheme="minorHAnsi" w:hAnsiTheme="minorHAnsi" w:cstheme="minorHAnsi"/>
          <w:b/>
          <w:i/>
        </w:rPr>
        <w:t xml:space="preserve">Malkia Park </w:t>
      </w:r>
      <w:r w:rsidRPr="00233D47">
        <w:rPr>
          <w:rFonts w:asciiTheme="minorHAnsi" w:hAnsiTheme="minorHAnsi" w:cstheme="minorHAnsi"/>
          <w:i/>
        </w:rPr>
        <w:t>-</w:t>
      </w:r>
      <w:r w:rsidRPr="00233D47">
        <w:rPr>
          <w:rFonts w:asciiTheme="minorHAnsi" w:hAnsiTheme="minorHAnsi" w:cstheme="minorHAnsi"/>
          <w:b/>
          <w:i/>
        </w:rPr>
        <w:t xml:space="preserve"> </w:t>
      </w:r>
      <w:r w:rsidRPr="00233D47">
        <w:rPr>
          <w:rFonts w:asciiTheme="minorHAnsi" w:hAnsiTheme="minorHAnsi" w:cstheme="minorHAnsi"/>
          <w:i/>
        </w:rPr>
        <w:t xml:space="preserve">útočisko pre exotické zvieratá. K novým atrakciám patrí tiež </w:t>
      </w:r>
      <w:r w:rsidRPr="00233D47">
        <w:rPr>
          <w:rFonts w:asciiTheme="minorHAnsi" w:hAnsiTheme="minorHAnsi" w:cstheme="minorHAnsi"/>
          <w:b/>
          <w:i/>
        </w:rPr>
        <w:t>Vojenské múzeum.</w:t>
      </w:r>
      <w:r w:rsidRPr="00233D47">
        <w:rPr>
          <w:rFonts w:asciiTheme="minorHAnsi" w:hAnsiTheme="minorHAnsi" w:cstheme="minorHAnsi"/>
          <w:i/>
        </w:rPr>
        <w:t xml:space="preserve"> Pre všetkých, ktorí si chcú preveriť a zdokonaliť svoje jazdecké zručnosti - či už na aute alebo motocykle, je pripravené profesionálne </w:t>
      </w:r>
      <w:r w:rsidRPr="00233D47">
        <w:rPr>
          <w:rFonts w:asciiTheme="minorHAnsi" w:hAnsiTheme="minorHAnsi" w:cstheme="minorHAnsi"/>
          <w:b/>
          <w:i/>
        </w:rPr>
        <w:t>CENTRUM BEZPEČNEJ JAZDY</w:t>
      </w:r>
      <w:r w:rsidRPr="00233D47">
        <w:rPr>
          <w:rFonts w:asciiTheme="minorHAnsi" w:hAnsiTheme="minorHAnsi" w:cstheme="minorHAnsi"/>
          <w:i/>
        </w:rPr>
        <w:t xml:space="preserve"> s najmodernejším tréningovým cvičiskom v strednej Európe. Po aktívnom výkone si môžete dopriať výdatný obed či večeru v reštaurácii Ring a </w:t>
      </w:r>
      <w:r w:rsidRPr="00233D47">
        <w:rPr>
          <w:rFonts w:asciiTheme="minorHAnsi" w:hAnsiTheme="minorHAnsi" w:cstheme="minorHAnsi"/>
          <w:b/>
          <w:i/>
        </w:rPr>
        <w:t>Hoteli Ring***</w:t>
      </w:r>
      <w:r w:rsidRPr="00233D47">
        <w:rPr>
          <w:rFonts w:asciiTheme="minorHAnsi" w:hAnsiTheme="minorHAnsi" w:cstheme="minorHAnsi"/>
          <w:i/>
        </w:rPr>
        <w:t>, ktorý ponúka komfortné ubytovanie.</w:t>
      </w:r>
      <w:r w:rsidR="00380F63" w:rsidRPr="00233D47">
        <w:rPr>
          <w:rFonts w:asciiTheme="minorHAnsi" w:hAnsiTheme="minorHAnsi" w:cstheme="minorHAnsi"/>
          <w:i/>
        </w:rPr>
        <w:t xml:space="preserve"> Poslednou akvizíciou v areáli je špičkové </w:t>
      </w:r>
      <w:r w:rsidR="00380F63" w:rsidRPr="00233D47">
        <w:rPr>
          <w:rFonts w:asciiTheme="minorHAnsi" w:hAnsiTheme="minorHAnsi" w:cstheme="minorHAnsi"/>
          <w:b/>
          <w:bCs/>
          <w:i/>
        </w:rPr>
        <w:t>Slovenské motokárové centrum</w:t>
      </w:r>
      <w:r w:rsidR="00380F63" w:rsidRPr="00233D47">
        <w:rPr>
          <w:rFonts w:asciiTheme="minorHAnsi" w:hAnsiTheme="minorHAnsi" w:cstheme="minorHAnsi"/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233D47" w:rsidRDefault="00F86409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GENERÁLNYM REKLAMNÝM PARTNEROM OK</w:t>
      </w:r>
      <w:r w:rsidR="00CE060E" w:rsidRPr="00233D47">
        <w:rPr>
          <w:rFonts w:asciiTheme="minorHAnsi" w:hAnsiTheme="minorHAnsi" w:cstheme="minorHAnsi"/>
          <w:b/>
        </w:rPr>
        <w:t>R</w:t>
      </w:r>
      <w:r w:rsidRPr="00233D47">
        <w:rPr>
          <w:rFonts w:asciiTheme="minorHAnsi" w:hAnsiTheme="minorHAnsi" w:cstheme="minorHAnsi"/>
          <w:b/>
        </w:rPr>
        <w:t>UHU JE OMV SLOVENSKO.</w:t>
      </w:r>
    </w:p>
    <w:p w14:paraId="4DFFADA2" w14:textId="54FEEC85" w:rsidR="001260EA" w:rsidRPr="00233D47" w:rsidRDefault="00973AC2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233D47" w14:paraId="443428BD" w14:textId="77777777">
        <w:tc>
          <w:tcPr>
            <w:tcW w:w="4536" w:type="dxa"/>
          </w:tcPr>
          <w:p w14:paraId="64B4FE8F" w14:textId="47BA796E" w:rsidR="001260EA" w:rsidRPr="00233D47" w:rsidRDefault="005D350C">
            <w:pPr>
              <w:pStyle w:val="Zkladntext"/>
              <w:rPr>
                <w:rFonts w:asciiTheme="minorHAnsi" w:hAnsiTheme="minorHAnsi" w:cstheme="minorHAnsi"/>
              </w:rPr>
            </w:pPr>
            <w:r w:rsidRPr="00233D47">
              <w:rPr>
                <w:rFonts w:asciiTheme="minorHAnsi" w:hAnsiTheme="minorHAnsi" w:cstheme="minorHAnsi"/>
              </w:rPr>
              <w:t xml:space="preserve">Ing. </w:t>
            </w:r>
            <w:r w:rsidR="00973AC2" w:rsidRPr="00233D47">
              <w:rPr>
                <w:rFonts w:asciiTheme="minorHAnsi" w:hAnsiTheme="minorHAnsi" w:cstheme="minorHAnsi"/>
              </w:rPr>
              <w:t>Peter Pecze</w:t>
            </w:r>
            <w:r w:rsidR="00973AC2" w:rsidRPr="00233D47">
              <w:rPr>
                <w:rFonts w:asciiTheme="minorHAnsi" w:hAnsiTheme="minorHAnsi" w:cstheme="minorHAnsi"/>
              </w:rPr>
              <w:br/>
              <w:t>Marketing Director, SLOVAKIA RING</w:t>
            </w:r>
            <w:r w:rsidR="00973AC2" w:rsidRPr="00233D47">
              <w:rPr>
                <w:rFonts w:asciiTheme="minorHAnsi" w:hAnsiTheme="minorHAnsi" w:cstheme="minorHAnsi"/>
              </w:rPr>
              <w:br/>
              <w:t>mobil: +421 911 423 134</w:t>
            </w:r>
            <w:r w:rsidR="00973AC2" w:rsidRPr="00233D47">
              <w:rPr>
                <w:rFonts w:asciiTheme="minorHAnsi" w:hAnsiTheme="minorHAnsi" w:cstheme="minorHAnsi"/>
              </w:rPr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233D47" w:rsidRDefault="001260E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14:paraId="200BC13D" w14:textId="77777777" w:rsidR="001260EA" w:rsidRPr="00233D47" w:rsidRDefault="001260EA">
      <w:pPr>
        <w:jc w:val="both"/>
        <w:rPr>
          <w:rFonts w:asciiTheme="minorHAnsi" w:hAnsiTheme="minorHAnsi" w:cstheme="minorHAnsi"/>
        </w:rPr>
      </w:pPr>
    </w:p>
    <w:sectPr w:rsidR="001260EA" w:rsidRPr="00233D47" w:rsidSect="00114264">
      <w:headerReference w:type="default" r:id="rId8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5E252" w14:textId="77777777" w:rsidR="00AD39C3" w:rsidRDefault="00AD39C3">
      <w:pPr>
        <w:spacing w:after="0" w:line="240" w:lineRule="auto"/>
      </w:pPr>
      <w:r>
        <w:separator/>
      </w:r>
    </w:p>
  </w:endnote>
  <w:endnote w:type="continuationSeparator" w:id="0">
    <w:p w14:paraId="27BAEDD8" w14:textId="77777777" w:rsidR="00AD39C3" w:rsidRDefault="00AD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83E0" w14:textId="77777777" w:rsidR="00AD39C3" w:rsidRDefault="00AD39C3">
      <w:pPr>
        <w:spacing w:after="0" w:line="240" w:lineRule="auto"/>
      </w:pPr>
      <w:r>
        <w:separator/>
      </w:r>
    </w:p>
  </w:footnote>
  <w:footnote w:type="continuationSeparator" w:id="0">
    <w:p w14:paraId="74C73030" w14:textId="77777777" w:rsidR="00AD39C3" w:rsidRDefault="00AD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E1D"/>
    <w:multiLevelType w:val="hybridMultilevel"/>
    <w:tmpl w:val="8984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93F"/>
    <w:multiLevelType w:val="hybridMultilevel"/>
    <w:tmpl w:val="6F2C5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B4D47"/>
    <w:multiLevelType w:val="multilevel"/>
    <w:tmpl w:val="AAD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F77A7"/>
    <w:multiLevelType w:val="hybridMultilevel"/>
    <w:tmpl w:val="0FE04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4EE2"/>
    <w:multiLevelType w:val="hybridMultilevel"/>
    <w:tmpl w:val="18FA6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499">
    <w:abstractNumId w:val="3"/>
  </w:num>
  <w:num w:numId="2" w16cid:durableId="1139615903">
    <w:abstractNumId w:val="0"/>
  </w:num>
  <w:num w:numId="3" w16cid:durableId="1717119130">
    <w:abstractNumId w:val="1"/>
  </w:num>
  <w:num w:numId="4" w16cid:durableId="646202799">
    <w:abstractNumId w:val="4"/>
  </w:num>
  <w:num w:numId="5" w16cid:durableId="160533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15524"/>
    <w:rsid w:val="00043CB1"/>
    <w:rsid w:val="000628C6"/>
    <w:rsid w:val="00066367"/>
    <w:rsid w:val="000861E5"/>
    <w:rsid w:val="00086454"/>
    <w:rsid w:val="000951FE"/>
    <w:rsid w:val="000A01BC"/>
    <w:rsid w:val="000F6B15"/>
    <w:rsid w:val="000F7216"/>
    <w:rsid w:val="00114264"/>
    <w:rsid w:val="00117469"/>
    <w:rsid w:val="001260EA"/>
    <w:rsid w:val="0015308B"/>
    <w:rsid w:val="00160D53"/>
    <w:rsid w:val="001725C7"/>
    <w:rsid w:val="001835E3"/>
    <w:rsid w:val="00183C64"/>
    <w:rsid w:val="00187300"/>
    <w:rsid w:val="001A72E8"/>
    <w:rsid w:val="001C0339"/>
    <w:rsid w:val="001E45F9"/>
    <w:rsid w:val="001F0589"/>
    <w:rsid w:val="002055B2"/>
    <w:rsid w:val="002205D0"/>
    <w:rsid w:val="00233D47"/>
    <w:rsid w:val="0023685C"/>
    <w:rsid w:val="002563C2"/>
    <w:rsid w:val="002571B4"/>
    <w:rsid w:val="002A2C0B"/>
    <w:rsid w:val="002A6542"/>
    <w:rsid w:val="002B2FF3"/>
    <w:rsid w:val="002E3E75"/>
    <w:rsid w:val="002F08F6"/>
    <w:rsid w:val="002F38DA"/>
    <w:rsid w:val="002F5EC5"/>
    <w:rsid w:val="002F7B11"/>
    <w:rsid w:val="00314B7E"/>
    <w:rsid w:val="003151B6"/>
    <w:rsid w:val="003211F3"/>
    <w:rsid w:val="00321E8D"/>
    <w:rsid w:val="00342000"/>
    <w:rsid w:val="00342741"/>
    <w:rsid w:val="00360525"/>
    <w:rsid w:val="00361B0C"/>
    <w:rsid w:val="00372DCF"/>
    <w:rsid w:val="003809D0"/>
    <w:rsid w:val="00380F63"/>
    <w:rsid w:val="003842EC"/>
    <w:rsid w:val="003A781C"/>
    <w:rsid w:val="003B7E18"/>
    <w:rsid w:val="003C0B8B"/>
    <w:rsid w:val="00421BFF"/>
    <w:rsid w:val="0042367E"/>
    <w:rsid w:val="00425D6E"/>
    <w:rsid w:val="004338D2"/>
    <w:rsid w:val="00442E1F"/>
    <w:rsid w:val="004441A2"/>
    <w:rsid w:val="00465F35"/>
    <w:rsid w:val="004763B3"/>
    <w:rsid w:val="00480423"/>
    <w:rsid w:val="00495247"/>
    <w:rsid w:val="004B6D73"/>
    <w:rsid w:val="004C0571"/>
    <w:rsid w:val="00505215"/>
    <w:rsid w:val="00513522"/>
    <w:rsid w:val="0053528C"/>
    <w:rsid w:val="005655B2"/>
    <w:rsid w:val="0057552F"/>
    <w:rsid w:val="00595BC4"/>
    <w:rsid w:val="005A6F95"/>
    <w:rsid w:val="005B3BD1"/>
    <w:rsid w:val="005B67DA"/>
    <w:rsid w:val="005D350C"/>
    <w:rsid w:val="00600425"/>
    <w:rsid w:val="00633B72"/>
    <w:rsid w:val="00637BE2"/>
    <w:rsid w:val="00644408"/>
    <w:rsid w:val="00650E53"/>
    <w:rsid w:val="006728AC"/>
    <w:rsid w:val="00674621"/>
    <w:rsid w:val="006A3405"/>
    <w:rsid w:val="006B7D68"/>
    <w:rsid w:val="006D43AA"/>
    <w:rsid w:val="006E5D03"/>
    <w:rsid w:val="006E61F7"/>
    <w:rsid w:val="006F1F9D"/>
    <w:rsid w:val="0070281F"/>
    <w:rsid w:val="00734A16"/>
    <w:rsid w:val="007467E8"/>
    <w:rsid w:val="0075055B"/>
    <w:rsid w:val="00775BFF"/>
    <w:rsid w:val="00796F64"/>
    <w:rsid w:val="007B7B63"/>
    <w:rsid w:val="007E2199"/>
    <w:rsid w:val="007E6B36"/>
    <w:rsid w:val="008030C5"/>
    <w:rsid w:val="00810C23"/>
    <w:rsid w:val="00826520"/>
    <w:rsid w:val="0083501E"/>
    <w:rsid w:val="00877FF2"/>
    <w:rsid w:val="008839D3"/>
    <w:rsid w:val="008921B9"/>
    <w:rsid w:val="008A58E7"/>
    <w:rsid w:val="008D3AFD"/>
    <w:rsid w:val="008E0E39"/>
    <w:rsid w:val="008E77D4"/>
    <w:rsid w:val="00900554"/>
    <w:rsid w:val="00905E63"/>
    <w:rsid w:val="00917BAE"/>
    <w:rsid w:val="0093574A"/>
    <w:rsid w:val="00944E2C"/>
    <w:rsid w:val="0096044D"/>
    <w:rsid w:val="00963E95"/>
    <w:rsid w:val="009701B7"/>
    <w:rsid w:val="00973AC2"/>
    <w:rsid w:val="0098138C"/>
    <w:rsid w:val="0099331D"/>
    <w:rsid w:val="00994474"/>
    <w:rsid w:val="009C161E"/>
    <w:rsid w:val="009D661E"/>
    <w:rsid w:val="009F27CE"/>
    <w:rsid w:val="009F2AE9"/>
    <w:rsid w:val="00A37839"/>
    <w:rsid w:val="00A37949"/>
    <w:rsid w:val="00A80547"/>
    <w:rsid w:val="00A8363B"/>
    <w:rsid w:val="00AA1E03"/>
    <w:rsid w:val="00AA41BF"/>
    <w:rsid w:val="00AD0736"/>
    <w:rsid w:val="00AD24AF"/>
    <w:rsid w:val="00AD39C3"/>
    <w:rsid w:val="00B21861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96B44"/>
    <w:rsid w:val="00BE4A39"/>
    <w:rsid w:val="00BF0639"/>
    <w:rsid w:val="00BF1D70"/>
    <w:rsid w:val="00BF6768"/>
    <w:rsid w:val="00C02EBC"/>
    <w:rsid w:val="00C1533D"/>
    <w:rsid w:val="00C1678E"/>
    <w:rsid w:val="00C2322B"/>
    <w:rsid w:val="00C32A65"/>
    <w:rsid w:val="00C479DA"/>
    <w:rsid w:val="00C96604"/>
    <w:rsid w:val="00CA0BA8"/>
    <w:rsid w:val="00CD223D"/>
    <w:rsid w:val="00CD4246"/>
    <w:rsid w:val="00CE060E"/>
    <w:rsid w:val="00CE09F6"/>
    <w:rsid w:val="00D431EC"/>
    <w:rsid w:val="00D8459E"/>
    <w:rsid w:val="00DA6FCB"/>
    <w:rsid w:val="00DC148A"/>
    <w:rsid w:val="00DC2E3E"/>
    <w:rsid w:val="00DE02D1"/>
    <w:rsid w:val="00DE48A7"/>
    <w:rsid w:val="00DF1932"/>
    <w:rsid w:val="00DF4F7D"/>
    <w:rsid w:val="00E03EC0"/>
    <w:rsid w:val="00E11C59"/>
    <w:rsid w:val="00E14AE8"/>
    <w:rsid w:val="00E31112"/>
    <w:rsid w:val="00E4430F"/>
    <w:rsid w:val="00E5561B"/>
    <w:rsid w:val="00E74AE9"/>
    <w:rsid w:val="00E86F36"/>
    <w:rsid w:val="00EB3DFD"/>
    <w:rsid w:val="00EB4250"/>
    <w:rsid w:val="00EB6684"/>
    <w:rsid w:val="00EC128B"/>
    <w:rsid w:val="00ED2A03"/>
    <w:rsid w:val="00ED6696"/>
    <w:rsid w:val="00F112B9"/>
    <w:rsid w:val="00F23B2E"/>
    <w:rsid w:val="00F506F7"/>
    <w:rsid w:val="00F629FC"/>
    <w:rsid w:val="00F64BE7"/>
    <w:rsid w:val="00F707AB"/>
    <w:rsid w:val="00F80350"/>
    <w:rsid w:val="00F86409"/>
    <w:rsid w:val="00F92F00"/>
    <w:rsid w:val="00FA4C11"/>
    <w:rsid w:val="00FA699E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B67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lovakiaring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3</cp:revision>
  <cp:lastPrinted>2024-10-20T15:22:00Z</cp:lastPrinted>
  <dcterms:created xsi:type="dcterms:W3CDTF">2026-04-27T07:19:00Z</dcterms:created>
  <dcterms:modified xsi:type="dcterms:W3CDTF">2026-04-27T07:23:00Z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