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DC6B" w14:textId="7F0AE110" w:rsidR="000F7216" w:rsidRPr="00233D47" w:rsidRDefault="000F7216" w:rsidP="00233D4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33D47">
        <w:rPr>
          <w:rFonts w:asciiTheme="minorHAnsi" w:hAnsiTheme="minorHAnsi" w:cstheme="minorHAnsi"/>
          <w:b/>
          <w:bCs/>
          <w:sz w:val="32"/>
          <w:szCs w:val="32"/>
        </w:rPr>
        <w:t xml:space="preserve">16. KEKO AUTO SHOW 2025 uzavrela automobilovú sezónu </w:t>
      </w:r>
      <w:r w:rsidR="004763B3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233D47">
        <w:rPr>
          <w:rFonts w:asciiTheme="minorHAnsi" w:hAnsiTheme="minorHAnsi" w:cstheme="minorHAnsi"/>
          <w:b/>
          <w:bCs/>
          <w:sz w:val="32"/>
          <w:szCs w:val="32"/>
        </w:rPr>
        <w:t>na SLOVAKIA RINGU</w:t>
      </w:r>
    </w:p>
    <w:p w14:paraId="5A55AEDD" w14:textId="77777777" w:rsidR="000F7216" w:rsidRPr="00233D47" w:rsidRDefault="000F7216" w:rsidP="000F7216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233D47">
        <w:rPr>
          <w:rFonts w:asciiTheme="minorHAnsi" w:hAnsiTheme="minorHAnsi" w:cstheme="minorHAnsi"/>
          <w:b/>
          <w:bCs/>
          <w:i/>
          <w:iCs/>
          <w:sz w:val="24"/>
          <w:szCs w:val="24"/>
        </w:rPr>
        <w:t>Orechová Potôň, 19.11.2025 - Automobilová sezóna na Slovensku sa symbolicky uzavrela počas uplynulého víkendu podujatím 16. KEKO AUTO SHOW 2025, ktoré tradične hostil pretekársky areál SLOVAKIA RING.</w:t>
      </w:r>
    </w:p>
    <w:p w14:paraId="242244C1" w14:textId="424535E7" w:rsidR="000F7216" w:rsidRPr="00233D47" w:rsidRDefault="000F7216" w:rsidP="000F7216">
      <w:pPr>
        <w:rPr>
          <w:rFonts w:asciiTheme="minorHAnsi" w:hAnsiTheme="minorHAnsi" w:cstheme="minorHAnsi"/>
          <w:sz w:val="24"/>
          <w:szCs w:val="24"/>
        </w:rPr>
      </w:pPr>
      <w:r w:rsidRPr="00233D47">
        <w:rPr>
          <w:rFonts w:asciiTheme="minorHAnsi" w:hAnsiTheme="minorHAnsi" w:cstheme="minorHAnsi"/>
          <w:sz w:val="24"/>
          <w:szCs w:val="24"/>
        </w:rPr>
        <w:t xml:space="preserve">Na štart sa postavila šesťdesiatka jazdcov zo štyroch európskych krajín, ktorí sa postarali o dôstojné zakončenie slovenskej motoršportovej sezóny. Hmla a celodenné mrholenie výrazne skomplikovali </w:t>
      </w:r>
      <w:r w:rsidR="007E2199">
        <w:rPr>
          <w:rFonts w:asciiTheme="minorHAnsi" w:hAnsiTheme="minorHAnsi" w:cstheme="minorHAnsi"/>
          <w:sz w:val="24"/>
          <w:szCs w:val="24"/>
        </w:rPr>
        <w:t xml:space="preserve">už bez toho </w:t>
      </w:r>
      <w:r w:rsidRPr="00233D47">
        <w:rPr>
          <w:rFonts w:asciiTheme="minorHAnsi" w:hAnsiTheme="minorHAnsi" w:cstheme="minorHAnsi"/>
          <w:sz w:val="24"/>
          <w:szCs w:val="24"/>
        </w:rPr>
        <w:t>náročn</w:t>
      </w:r>
      <w:r w:rsidR="00233D47">
        <w:rPr>
          <w:rFonts w:asciiTheme="minorHAnsi" w:hAnsiTheme="minorHAnsi" w:cstheme="minorHAnsi"/>
          <w:sz w:val="24"/>
          <w:szCs w:val="24"/>
        </w:rPr>
        <w:t>ú</w:t>
      </w:r>
      <w:r w:rsidR="007E2199">
        <w:rPr>
          <w:rFonts w:asciiTheme="minorHAnsi" w:hAnsiTheme="minorHAnsi" w:cstheme="minorHAnsi"/>
          <w:sz w:val="24"/>
          <w:szCs w:val="24"/>
        </w:rPr>
        <w:t>,</w:t>
      </w:r>
      <w:r w:rsidRPr="00233D47">
        <w:rPr>
          <w:rFonts w:asciiTheme="minorHAnsi" w:hAnsiTheme="minorHAnsi" w:cstheme="minorHAnsi"/>
          <w:sz w:val="24"/>
          <w:szCs w:val="24"/>
        </w:rPr>
        <w:t xml:space="preserve"> umelo vytvoren</w:t>
      </w:r>
      <w:r w:rsidR="00233D47">
        <w:rPr>
          <w:rFonts w:asciiTheme="minorHAnsi" w:hAnsiTheme="minorHAnsi" w:cstheme="minorHAnsi"/>
          <w:sz w:val="24"/>
          <w:szCs w:val="24"/>
        </w:rPr>
        <w:t>ú</w:t>
      </w:r>
      <w:r w:rsidRPr="00233D47">
        <w:rPr>
          <w:rFonts w:asciiTheme="minorHAnsi" w:hAnsiTheme="minorHAnsi" w:cstheme="minorHAnsi"/>
          <w:sz w:val="24"/>
          <w:szCs w:val="24"/>
        </w:rPr>
        <w:t xml:space="preserve"> tra</w:t>
      </w:r>
      <w:r w:rsidR="00233D47">
        <w:rPr>
          <w:rFonts w:asciiTheme="minorHAnsi" w:hAnsiTheme="minorHAnsi" w:cstheme="minorHAnsi"/>
          <w:sz w:val="24"/>
          <w:szCs w:val="24"/>
        </w:rPr>
        <w:t>ť</w:t>
      </w:r>
      <w:r w:rsidR="007E2199">
        <w:rPr>
          <w:rFonts w:asciiTheme="minorHAnsi" w:hAnsiTheme="minorHAnsi" w:cstheme="minorHAnsi"/>
          <w:sz w:val="24"/>
          <w:szCs w:val="24"/>
        </w:rPr>
        <w:t xml:space="preserve">, čo </w:t>
      </w:r>
      <w:r w:rsidRPr="00233D47">
        <w:rPr>
          <w:rFonts w:asciiTheme="minorHAnsi" w:hAnsiTheme="minorHAnsi" w:cstheme="minorHAnsi"/>
          <w:sz w:val="24"/>
          <w:szCs w:val="24"/>
        </w:rPr>
        <w:t>priniesl</w:t>
      </w:r>
      <w:r w:rsidR="007E2199">
        <w:rPr>
          <w:rFonts w:asciiTheme="minorHAnsi" w:hAnsiTheme="minorHAnsi" w:cstheme="minorHAnsi"/>
          <w:sz w:val="24"/>
          <w:szCs w:val="24"/>
        </w:rPr>
        <w:t>o</w:t>
      </w:r>
      <w:r w:rsidRPr="00233D47">
        <w:rPr>
          <w:rFonts w:asciiTheme="minorHAnsi" w:hAnsiTheme="minorHAnsi" w:cstheme="minorHAnsi"/>
          <w:sz w:val="24"/>
          <w:szCs w:val="24"/>
        </w:rPr>
        <w:t xml:space="preserve"> množstvo výjazdov mimo trať či </w:t>
      </w:r>
      <w:r w:rsidR="007E2199">
        <w:rPr>
          <w:rFonts w:asciiTheme="minorHAnsi" w:hAnsiTheme="minorHAnsi" w:cstheme="minorHAnsi"/>
          <w:sz w:val="24"/>
          <w:szCs w:val="24"/>
        </w:rPr>
        <w:t xml:space="preserve">iné </w:t>
      </w:r>
      <w:r w:rsidRPr="00233D47">
        <w:rPr>
          <w:rFonts w:asciiTheme="minorHAnsi" w:hAnsiTheme="minorHAnsi" w:cstheme="minorHAnsi"/>
          <w:sz w:val="24"/>
          <w:szCs w:val="24"/>
        </w:rPr>
        <w:t>drobn</w:t>
      </w:r>
      <w:r w:rsidR="007E2199">
        <w:rPr>
          <w:rFonts w:asciiTheme="minorHAnsi" w:hAnsiTheme="minorHAnsi" w:cstheme="minorHAnsi"/>
          <w:sz w:val="24"/>
          <w:szCs w:val="24"/>
        </w:rPr>
        <w:t>é</w:t>
      </w:r>
      <w:r w:rsidRPr="00233D47">
        <w:rPr>
          <w:rFonts w:asciiTheme="minorHAnsi" w:hAnsiTheme="minorHAnsi" w:cstheme="minorHAnsi"/>
          <w:sz w:val="24"/>
          <w:szCs w:val="24"/>
        </w:rPr>
        <w:t xml:space="preserve"> incident</w:t>
      </w:r>
      <w:r w:rsidR="007E2199">
        <w:rPr>
          <w:rFonts w:asciiTheme="minorHAnsi" w:hAnsiTheme="minorHAnsi" w:cstheme="minorHAnsi"/>
          <w:sz w:val="24"/>
          <w:szCs w:val="24"/>
        </w:rPr>
        <w:t>y</w:t>
      </w:r>
      <w:r w:rsidRPr="00233D47">
        <w:rPr>
          <w:rFonts w:asciiTheme="minorHAnsi" w:hAnsiTheme="minorHAnsi" w:cstheme="minorHAnsi"/>
          <w:sz w:val="24"/>
          <w:szCs w:val="24"/>
        </w:rPr>
        <w:t xml:space="preserve">. Všetky udalosti sa našťastie obišli bez zranení a škody postihli iba techniku, čo k motoristickému športu neodmysliteľne patrí. Dôležité však bolo, že si účastníci naplno užili jazdu, adrenalín a športové súperenie </w:t>
      </w:r>
      <w:r w:rsidR="007E2199">
        <w:rPr>
          <w:rFonts w:asciiTheme="minorHAnsi" w:hAnsiTheme="minorHAnsi" w:cstheme="minorHAnsi"/>
          <w:sz w:val="24"/>
          <w:szCs w:val="24"/>
        </w:rPr>
        <w:t>-</w:t>
      </w:r>
      <w:r w:rsidRPr="00233D47">
        <w:rPr>
          <w:rFonts w:asciiTheme="minorHAnsi" w:hAnsiTheme="minorHAnsi" w:cstheme="minorHAnsi"/>
          <w:sz w:val="24"/>
          <w:szCs w:val="24"/>
        </w:rPr>
        <w:t xml:space="preserve"> tentoraz už bez tlaku na majstrovské body.</w:t>
      </w:r>
    </w:p>
    <w:p w14:paraId="51B46C3D" w14:textId="77777777" w:rsidR="000F7216" w:rsidRPr="00233D47" w:rsidRDefault="000F7216" w:rsidP="000F72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33D47">
        <w:rPr>
          <w:rFonts w:asciiTheme="minorHAnsi" w:hAnsiTheme="minorHAnsi" w:cstheme="minorHAnsi"/>
          <w:b/>
          <w:bCs/>
          <w:sz w:val="24"/>
          <w:szCs w:val="24"/>
        </w:rPr>
        <w:t>Silné obsadenie a rekordná účasť vozidiel Rally2</w:t>
      </w:r>
    </w:p>
    <w:p w14:paraId="11A94EFB" w14:textId="02FB72B6" w:rsidR="000F7216" w:rsidRPr="00233D47" w:rsidRDefault="000F7216" w:rsidP="000F7216">
      <w:pPr>
        <w:rPr>
          <w:rFonts w:asciiTheme="minorHAnsi" w:hAnsiTheme="minorHAnsi" w:cstheme="minorHAnsi"/>
          <w:sz w:val="24"/>
          <w:szCs w:val="24"/>
        </w:rPr>
      </w:pPr>
      <w:r w:rsidRPr="00233D47">
        <w:rPr>
          <w:rFonts w:asciiTheme="minorHAnsi" w:hAnsiTheme="minorHAnsi" w:cstheme="minorHAnsi"/>
          <w:sz w:val="24"/>
          <w:szCs w:val="24"/>
        </w:rPr>
        <w:t>V štartovej listine nechýbali známe mená zo Slovenska, Česka, Poľska a Maďarska. Diváci mali možnosť vidieť moderné špičkové špeciály, staršie súťažné stroje</w:t>
      </w:r>
      <w:r w:rsidR="007E2199">
        <w:rPr>
          <w:rFonts w:asciiTheme="minorHAnsi" w:hAnsiTheme="minorHAnsi" w:cstheme="minorHAnsi"/>
          <w:sz w:val="24"/>
          <w:szCs w:val="24"/>
        </w:rPr>
        <w:t xml:space="preserve"> a</w:t>
      </w:r>
      <w:r w:rsidRPr="00233D47">
        <w:rPr>
          <w:rFonts w:asciiTheme="minorHAnsi" w:hAnsiTheme="minorHAnsi" w:cstheme="minorHAnsi"/>
          <w:sz w:val="24"/>
          <w:szCs w:val="24"/>
        </w:rPr>
        <w:t xml:space="preserve"> aj obľúbené historické vozidlá. Mimo pozornosti neostala ani skutočnosť, že práve na tohtoročnej KEKO AUTO SHOW štartoval najvyšší počet vozidiel kategórie Rally2 v rámci celej sezóny </w:t>
      </w:r>
      <w:r w:rsidR="007E2199">
        <w:rPr>
          <w:rFonts w:asciiTheme="minorHAnsi" w:hAnsiTheme="minorHAnsi" w:cstheme="minorHAnsi"/>
          <w:sz w:val="24"/>
          <w:szCs w:val="24"/>
        </w:rPr>
        <w:t>-</w:t>
      </w:r>
      <w:r w:rsidRPr="00233D47">
        <w:rPr>
          <w:rFonts w:asciiTheme="minorHAnsi" w:hAnsiTheme="minorHAnsi" w:cstheme="minorHAnsi"/>
          <w:sz w:val="24"/>
          <w:szCs w:val="24"/>
        </w:rPr>
        <w:t xml:space="preserve"> čo opäť potvrdzuje popularitu tohto záverečného podujatia.</w:t>
      </w:r>
    </w:p>
    <w:p w14:paraId="2747BF76" w14:textId="77777777" w:rsidR="000F7216" w:rsidRPr="00233D47" w:rsidRDefault="000F7216" w:rsidP="000F72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33D47">
        <w:rPr>
          <w:rFonts w:asciiTheme="minorHAnsi" w:hAnsiTheme="minorHAnsi" w:cstheme="minorHAnsi"/>
          <w:b/>
          <w:bCs/>
          <w:sz w:val="24"/>
          <w:szCs w:val="24"/>
        </w:rPr>
        <w:t>Výsledky: víťazstvo putuje do Poľska</w:t>
      </w:r>
    </w:p>
    <w:p w14:paraId="0688E843" w14:textId="177F83BB" w:rsidR="000F7216" w:rsidRPr="00233D47" w:rsidRDefault="000F7216" w:rsidP="000F7216">
      <w:pPr>
        <w:rPr>
          <w:rFonts w:asciiTheme="minorHAnsi" w:hAnsiTheme="minorHAnsi" w:cstheme="minorHAnsi"/>
          <w:sz w:val="24"/>
          <w:szCs w:val="24"/>
        </w:rPr>
      </w:pPr>
      <w:r w:rsidRPr="00233D47">
        <w:rPr>
          <w:rFonts w:asciiTheme="minorHAnsi" w:hAnsiTheme="minorHAnsi" w:cstheme="minorHAnsi"/>
          <w:sz w:val="24"/>
          <w:szCs w:val="24"/>
        </w:rPr>
        <w:t>Absolútnym víťazom 16. KEKO AUTO SHOW 2025 sa stal poľský jazdec Grzegorz Grzyb na vozidle Škoda Fabia RS Rally2, ktorého navigoval</w:t>
      </w:r>
      <w:r w:rsidR="00E11C59">
        <w:rPr>
          <w:rFonts w:asciiTheme="minorHAnsi" w:hAnsiTheme="minorHAnsi" w:cstheme="minorHAnsi"/>
          <w:sz w:val="24"/>
          <w:szCs w:val="24"/>
        </w:rPr>
        <w:t xml:space="preserve"> jeho</w:t>
      </w:r>
      <w:r w:rsidRPr="00233D47">
        <w:rPr>
          <w:rFonts w:asciiTheme="minorHAnsi" w:hAnsiTheme="minorHAnsi" w:cstheme="minorHAnsi"/>
          <w:sz w:val="24"/>
          <w:szCs w:val="24"/>
        </w:rPr>
        <w:t xml:space="preserve"> krajan Tomasz Borko.</w:t>
      </w:r>
    </w:p>
    <w:p w14:paraId="4D431660" w14:textId="3790A0C8" w:rsidR="000F7216" w:rsidRPr="00233D47" w:rsidRDefault="000F7216" w:rsidP="000F7216">
      <w:pPr>
        <w:rPr>
          <w:rFonts w:asciiTheme="minorHAnsi" w:hAnsiTheme="minorHAnsi" w:cstheme="minorHAnsi"/>
          <w:sz w:val="24"/>
          <w:szCs w:val="24"/>
        </w:rPr>
      </w:pPr>
      <w:r w:rsidRPr="00233D47">
        <w:rPr>
          <w:rFonts w:asciiTheme="minorHAnsi" w:hAnsiTheme="minorHAnsi" w:cstheme="minorHAnsi"/>
          <w:sz w:val="24"/>
          <w:szCs w:val="24"/>
        </w:rPr>
        <w:t xml:space="preserve">Druhé miesto obsadila slovenská posádka Tomáš Struckel </w:t>
      </w:r>
      <w:r w:rsidR="007E2199">
        <w:rPr>
          <w:rFonts w:asciiTheme="minorHAnsi" w:hAnsiTheme="minorHAnsi" w:cstheme="minorHAnsi"/>
          <w:sz w:val="24"/>
          <w:szCs w:val="24"/>
        </w:rPr>
        <w:t>-</w:t>
      </w:r>
      <w:r w:rsidRPr="00233D47">
        <w:rPr>
          <w:rFonts w:asciiTheme="minorHAnsi" w:hAnsiTheme="minorHAnsi" w:cstheme="minorHAnsi"/>
          <w:sz w:val="24"/>
          <w:szCs w:val="24"/>
        </w:rPr>
        <w:t xml:space="preserve"> Marcel Štefaňák so Škodou Fabia Rally2 evo. Tretiu priečku získala československá dvojica Ondřej Bisaha </w:t>
      </w:r>
      <w:r w:rsidR="007E2199">
        <w:rPr>
          <w:rFonts w:asciiTheme="minorHAnsi" w:hAnsiTheme="minorHAnsi" w:cstheme="minorHAnsi"/>
          <w:sz w:val="24"/>
          <w:szCs w:val="24"/>
        </w:rPr>
        <w:t>-</w:t>
      </w:r>
      <w:r w:rsidRPr="00233D47">
        <w:rPr>
          <w:rFonts w:asciiTheme="minorHAnsi" w:hAnsiTheme="minorHAnsi" w:cstheme="minorHAnsi"/>
          <w:sz w:val="24"/>
          <w:szCs w:val="24"/>
        </w:rPr>
        <w:t xml:space="preserve"> Imrich Ferencz na Hyundai i20 R5.</w:t>
      </w:r>
    </w:p>
    <w:p w14:paraId="21BE3805" w14:textId="7D0481F0" w:rsidR="000F7216" w:rsidRPr="00233D47" w:rsidRDefault="000F7216" w:rsidP="000F72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33D47">
        <w:rPr>
          <w:rFonts w:asciiTheme="minorHAnsi" w:hAnsiTheme="minorHAnsi" w:cstheme="minorHAnsi"/>
          <w:b/>
          <w:bCs/>
          <w:sz w:val="24"/>
          <w:szCs w:val="24"/>
        </w:rPr>
        <w:t xml:space="preserve">Záver sezóny a </w:t>
      </w:r>
      <w:r w:rsidR="00E11C59">
        <w:rPr>
          <w:rFonts w:asciiTheme="minorHAnsi" w:hAnsiTheme="minorHAnsi" w:cstheme="minorHAnsi"/>
          <w:b/>
          <w:bCs/>
          <w:sz w:val="24"/>
          <w:szCs w:val="24"/>
        </w:rPr>
        <w:t>perspektíva</w:t>
      </w:r>
    </w:p>
    <w:p w14:paraId="1977D4D0" w14:textId="192157ED" w:rsidR="000F7216" w:rsidRPr="00233D47" w:rsidRDefault="000F7216" w:rsidP="000F7216">
      <w:pPr>
        <w:rPr>
          <w:rFonts w:asciiTheme="minorHAnsi" w:hAnsiTheme="minorHAnsi" w:cstheme="minorHAnsi"/>
          <w:sz w:val="24"/>
          <w:szCs w:val="24"/>
        </w:rPr>
      </w:pPr>
      <w:r w:rsidRPr="00233D47">
        <w:rPr>
          <w:rFonts w:asciiTheme="minorHAnsi" w:hAnsiTheme="minorHAnsi" w:cstheme="minorHAnsi"/>
          <w:sz w:val="24"/>
          <w:szCs w:val="24"/>
        </w:rPr>
        <w:t xml:space="preserve">Motoristická sezóna na SLOVAKIA RINGU sa týmto podujatím definitívne uzavrela. Do štartu novej ostáva len niekoľko mesiacov </w:t>
      </w:r>
      <w:r w:rsidR="007E2199">
        <w:rPr>
          <w:rFonts w:asciiTheme="minorHAnsi" w:hAnsiTheme="minorHAnsi" w:cstheme="minorHAnsi"/>
          <w:sz w:val="24"/>
          <w:szCs w:val="24"/>
        </w:rPr>
        <w:t>-</w:t>
      </w:r>
      <w:r w:rsidRPr="00233D47">
        <w:rPr>
          <w:rFonts w:asciiTheme="minorHAnsi" w:hAnsiTheme="minorHAnsi" w:cstheme="minorHAnsi"/>
          <w:sz w:val="24"/>
          <w:szCs w:val="24"/>
        </w:rPr>
        <w:t xml:space="preserve"> a</w:t>
      </w:r>
      <w:r w:rsidR="00E11C59">
        <w:rPr>
          <w:rFonts w:asciiTheme="minorHAnsi" w:hAnsiTheme="minorHAnsi" w:cstheme="minorHAnsi"/>
          <w:sz w:val="24"/>
          <w:szCs w:val="24"/>
        </w:rPr>
        <w:t xml:space="preserve"> v nej už </w:t>
      </w:r>
      <w:r w:rsidRPr="00233D47">
        <w:rPr>
          <w:rFonts w:asciiTheme="minorHAnsi" w:hAnsiTheme="minorHAnsi" w:cstheme="minorHAnsi"/>
          <w:sz w:val="24"/>
          <w:szCs w:val="24"/>
        </w:rPr>
        <w:t>tradičn</w:t>
      </w:r>
      <w:r w:rsidR="00E11C59">
        <w:rPr>
          <w:rFonts w:asciiTheme="minorHAnsi" w:hAnsiTheme="minorHAnsi" w:cstheme="minorHAnsi"/>
          <w:sz w:val="24"/>
          <w:szCs w:val="24"/>
        </w:rPr>
        <w:t>á</w:t>
      </w:r>
      <w:r w:rsidRPr="00233D47">
        <w:rPr>
          <w:rFonts w:asciiTheme="minorHAnsi" w:hAnsiTheme="minorHAnsi" w:cstheme="minorHAnsi"/>
          <w:sz w:val="24"/>
          <w:szCs w:val="24"/>
        </w:rPr>
        <w:t xml:space="preserve"> AUTO SHOW </w:t>
      </w:r>
      <w:r w:rsidR="00E11C59">
        <w:rPr>
          <w:rFonts w:asciiTheme="minorHAnsi" w:hAnsiTheme="minorHAnsi" w:cstheme="minorHAnsi"/>
          <w:sz w:val="24"/>
          <w:szCs w:val="24"/>
        </w:rPr>
        <w:t xml:space="preserve">opäť </w:t>
      </w:r>
      <w:r w:rsidRPr="00233D47">
        <w:rPr>
          <w:rFonts w:asciiTheme="minorHAnsi" w:hAnsiTheme="minorHAnsi" w:cstheme="minorHAnsi"/>
          <w:sz w:val="24"/>
          <w:szCs w:val="24"/>
        </w:rPr>
        <w:t>nebude chýbať.</w:t>
      </w:r>
    </w:p>
    <w:p w14:paraId="252BDD7F" w14:textId="79A3A337" w:rsidR="000F7216" w:rsidRDefault="000F7216" w:rsidP="000F7216">
      <w:pPr>
        <w:rPr>
          <w:rFonts w:asciiTheme="minorHAnsi" w:hAnsiTheme="minorHAnsi" w:cstheme="minorHAnsi"/>
          <w:sz w:val="24"/>
          <w:szCs w:val="24"/>
        </w:rPr>
      </w:pPr>
      <w:r w:rsidRPr="00233D47">
        <w:rPr>
          <w:rFonts w:asciiTheme="minorHAnsi" w:hAnsiTheme="minorHAnsi" w:cstheme="minorHAnsi"/>
          <w:sz w:val="24"/>
          <w:szCs w:val="24"/>
        </w:rPr>
        <w:t>Viac informácií o</w:t>
      </w:r>
      <w:r w:rsidR="00E11C59">
        <w:rPr>
          <w:rFonts w:asciiTheme="minorHAnsi" w:hAnsiTheme="minorHAnsi" w:cstheme="minorHAnsi"/>
          <w:sz w:val="24"/>
          <w:szCs w:val="24"/>
        </w:rPr>
        <w:t> </w:t>
      </w:r>
      <w:r w:rsidRPr="00233D47">
        <w:rPr>
          <w:rFonts w:asciiTheme="minorHAnsi" w:hAnsiTheme="minorHAnsi" w:cstheme="minorHAnsi"/>
          <w:sz w:val="24"/>
          <w:szCs w:val="24"/>
        </w:rPr>
        <w:t xml:space="preserve">podujatí: </w:t>
      </w:r>
      <w:hyperlink r:id="rId7" w:history="1">
        <w:r w:rsidRPr="00233D47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https://slovakiaring.sk/sk/keko-auto-show-2025</w:t>
        </w:r>
      </w:hyperlink>
      <w:r w:rsidRPr="00233D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FA1E9F" w14:textId="3792077E" w:rsidR="00E11C59" w:rsidRDefault="007E2199" w:rsidP="000F72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E11C59" w:rsidRPr="00233D47">
        <w:rPr>
          <w:rFonts w:asciiTheme="minorHAnsi" w:hAnsiTheme="minorHAnsi" w:cstheme="minorHAnsi"/>
          <w:sz w:val="24"/>
          <w:szCs w:val="24"/>
        </w:rPr>
        <w:t xml:space="preserve">ficiálne výsledky </w:t>
      </w:r>
      <w:r>
        <w:rPr>
          <w:rFonts w:asciiTheme="minorHAnsi" w:hAnsiTheme="minorHAnsi" w:cstheme="minorHAnsi"/>
          <w:sz w:val="24"/>
          <w:szCs w:val="24"/>
        </w:rPr>
        <w:t xml:space="preserve">nájdete tu: </w:t>
      </w:r>
      <w:hyperlink r:id="rId8" w:history="1">
        <w:r w:rsidR="00E86F36" w:rsidRPr="000E6C7F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https://webapp.sportity.com/event/AS2025/90ce3712-2a7c-4357-9ef5-44bb5461027f</w:t>
        </w:r>
      </w:hyperlink>
    </w:p>
    <w:p w14:paraId="246091C9" w14:textId="655B0F90" w:rsidR="00905E63" w:rsidRPr="00E86F36" w:rsidRDefault="00905E63" w:rsidP="005B67DA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E86F36">
        <w:rPr>
          <w:rFonts w:asciiTheme="minorHAnsi" w:hAnsiTheme="minorHAnsi" w:cstheme="minorHAnsi"/>
          <w:i/>
          <w:iCs/>
          <w:sz w:val="24"/>
          <w:szCs w:val="24"/>
        </w:rPr>
        <w:t>Miro Majláth</w:t>
      </w:r>
      <w:r w:rsidRPr="00E86F36">
        <w:rPr>
          <w:rFonts w:asciiTheme="minorHAnsi" w:hAnsiTheme="minorHAnsi" w:cstheme="minorHAnsi"/>
          <w:i/>
          <w:iCs/>
          <w:sz w:val="24"/>
          <w:szCs w:val="24"/>
        </w:rPr>
        <w:br/>
        <w:t>Predseda organizačného výboru</w:t>
      </w:r>
      <w:r w:rsidRPr="00E86F36">
        <w:rPr>
          <w:rFonts w:asciiTheme="minorHAnsi" w:hAnsiTheme="minorHAnsi" w:cstheme="minorHAnsi"/>
          <w:i/>
          <w:iCs/>
          <w:sz w:val="24"/>
          <w:szCs w:val="24"/>
        </w:rPr>
        <w:br/>
        <w:t>16. KEKO AUTO SHOW 2025</w:t>
      </w:r>
    </w:p>
    <w:p w14:paraId="1A24456E" w14:textId="3BADE450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</w:rPr>
        <w:t xml:space="preserve"> </w:t>
      </w: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lastRenderedPageBreak/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automotodróme, zdokonaliť sa v škole bezpečnej jazdy, vyskúšať si terénnu jazdu vo vynovenom </w:t>
      </w:r>
      <w:r w:rsidRPr="00233D47">
        <w:rPr>
          <w:rFonts w:asciiTheme="minorHAnsi" w:hAnsiTheme="minorHAnsi" w:cstheme="minorHAnsi"/>
          <w:b/>
          <w:i/>
        </w:rPr>
        <w:t>off-road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>Marketing Director,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9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70E6" w14:textId="77777777" w:rsidR="00CE09F6" w:rsidRDefault="00CE09F6">
      <w:pPr>
        <w:spacing w:after="0" w:line="240" w:lineRule="auto"/>
      </w:pPr>
      <w:r>
        <w:separator/>
      </w:r>
    </w:p>
  </w:endnote>
  <w:endnote w:type="continuationSeparator" w:id="0">
    <w:p w14:paraId="432C3C8F" w14:textId="77777777" w:rsidR="00CE09F6" w:rsidRDefault="00CE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37A2" w14:textId="77777777" w:rsidR="00CE09F6" w:rsidRDefault="00CE09F6">
      <w:pPr>
        <w:spacing w:after="0" w:line="240" w:lineRule="auto"/>
      </w:pPr>
      <w:r>
        <w:separator/>
      </w:r>
    </w:p>
  </w:footnote>
  <w:footnote w:type="continuationSeparator" w:id="0">
    <w:p w14:paraId="39E6652A" w14:textId="77777777" w:rsidR="00CE09F6" w:rsidRDefault="00CE0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2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61E5"/>
    <w:rsid w:val="00086454"/>
    <w:rsid w:val="000951FE"/>
    <w:rsid w:val="000A01BC"/>
    <w:rsid w:val="000F6B15"/>
    <w:rsid w:val="000F7216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C0339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5D6E"/>
    <w:rsid w:val="004338D2"/>
    <w:rsid w:val="00442E1F"/>
    <w:rsid w:val="004441A2"/>
    <w:rsid w:val="00465F35"/>
    <w:rsid w:val="004763B3"/>
    <w:rsid w:val="00480423"/>
    <w:rsid w:val="00495247"/>
    <w:rsid w:val="004B6D73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600425"/>
    <w:rsid w:val="00633B72"/>
    <w:rsid w:val="00637BE2"/>
    <w:rsid w:val="00644408"/>
    <w:rsid w:val="00650E53"/>
    <w:rsid w:val="006728AC"/>
    <w:rsid w:val="006A3405"/>
    <w:rsid w:val="006B7D68"/>
    <w:rsid w:val="006D43AA"/>
    <w:rsid w:val="006E5D03"/>
    <w:rsid w:val="006F1F9D"/>
    <w:rsid w:val="0070281F"/>
    <w:rsid w:val="00734A16"/>
    <w:rsid w:val="00775BFF"/>
    <w:rsid w:val="00796F64"/>
    <w:rsid w:val="007B7B63"/>
    <w:rsid w:val="007E2199"/>
    <w:rsid w:val="007E6B36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F27CE"/>
    <w:rsid w:val="009F2AE9"/>
    <w:rsid w:val="00A37839"/>
    <w:rsid w:val="00A37949"/>
    <w:rsid w:val="00A80547"/>
    <w:rsid w:val="00AA1E03"/>
    <w:rsid w:val="00AA41BF"/>
    <w:rsid w:val="00AD24AF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E4A39"/>
    <w:rsid w:val="00BF0639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8459E"/>
    <w:rsid w:val="00DA6FCB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86F36"/>
    <w:rsid w:val="00EB3DFD"/>
    <w:rsid w:val="00EB4250"/>
    <w:rsid w:val="00EB6684"/>
    <w:rsid w:val="00EC128B"/>
    <w:rsid w:val="00ED6696"/>
    <w:rsid w:val="00F23B2E"/>
    <w:rsid w:val="00F506F7"/>
    <w:rsid w:val="00F629FC"/>
    <w:rsid w:val="00F64BE7"/>
    <w:rsid w:val="00F707AB"/>
    <w:rsid w:val="00F80350"/>
    <w:rsid w:val="00F86409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.sportity.com/event/AS2025/90ce3712-2a7c-4357-9ef5-44bb5461027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akiaring.sk/sk/keko-auto-show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4</cp:revision>
  <cp:lastPrinted>2024-10-20T15:22:00Z</cp:lastPrinted>
  <dcterms:created xsi:type="dcterms:W3CDTF">2025-11-19T08:31:00Z</dcterms:created>
  <dcterms:modified xsi:type="dcterms:W3CDTF">2025-11-19T09:48:00Z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