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904F" w14:textId="05D24E61" w:rsidR="00CD4070" w:rsidRDefault="00CD4070" w:rsidP="00CD4070">
      <w:pPr>
        <w:tabs>
          <w:tab w:val="right" w:leader="dot" w:pos="10080"/>
        </w:tabs>
        <w:jc w:val="center"/>
        <w:rPr>
          <w:rFonts w:ascii="Arial" w:hAnsi="Arial" w:cs="Arial"/>
          <w:b/>
          <w:noProof/>
          <w:sz w:val="36"/>
          <w:szCs w:val="36"/>
        </w:rPr>
      </w:pPr>
    </w:p>
    <w:p w14:paraId="143C8E89" w14:textId="121F68E5" w:rsidR="00CD4070" w:rsidRDefault="00CD4070" w:rsidP="0056229D">
      <w:pPr>
        <w:tabs>
          <w:tab w:val="right" w:leader="dot" w:pos="10080"/>
        </w:tabs>
        <w:rPr>
          <w:rFonts w:ascii="Arial" w:hAnsi="Arial" w:cs="Arial"/>
          <w:b/>
          <w:noProof/>
          <w:sz w:val="36"/>
          <w:szCs w:val="36"/>
        </w:rPr>
      </w:pPr>
    </w:p>
    <w:p w14:paraId="5A07E325" w14:textId="77777777" w:rsidR="0056229D" w:rsidRPr="007F760A" w:rsidRDefault="0056229D" w:rsidP="0056229D">
      <w:pPr>
        <w:tabs>
          <w:tab w:val="right" w:leader="dot" w:pos="10080"/>
        </w:tabs>
        <w:rPr>
          <w:rFonts w:ascii="Arial" w:hAnsi="Arial" w:cs="Arial"/>
          <w:b/>
          <w:noProof/>
          <w:color w:val="000000" w:themeColor="text1"/>
          <w:sz w:val="36"/>
          <w:szCs w:val="36"/>
        </w:rPr>
      </w:pPr>
    </w:p>
    <w:p w14:paraId="7234D30A" w14:textId="77777777" w:rsidR="00CD4070" w:rsidRPr="00614A5A" w:rsidRDefault="00CD4070" w:rsidP="00CD4070">
      <w:pPr>
        <w:tabs>
          <w:tab w:val="right" w:leader="dot" w:pos="10080"/>
        </w:tabs>
        <w:jc w:val="center"/>
        <w:rPr>
          <w:rFonts w:ascii="Arial" w:hAnsi="Arial" w:cs="Arial"/>
          <w:b/>
          <w:noProof/>
          <w:color w:val="000000" w:themeColor="text1"/>
          <w:sz w:val="40"/>
          <w:szCs w:val="40"/>
        </w:rPr>
      </w:pPr>
    </w:p>
    <w:p w14:paraId="0EC8CE84" w14:textId="43E73603" w:rsidR="00CD4070" w:rsidRPr="00614A5A" w:rsidRDefault="0056229D" w:rsidP="00766BD3">
      <w:pPr>
        <w:tabs>
          <w:tab w:val="right" w:leader="dot" w:pos="10080"/>
        </w:tabs>
        <w:jc w:val="center"/>
        <w:rPr>
          <w:rFonts w:ascii="Arial" w:hAnsi="Arial" w:cs="Arial"/>
          <w:noProof/>
          <w:color w:val="000000" w:themeColor="text1"/>
          <w:sz w:val="40"/>
          <w:szCs w:val="40"/>
        </w:rPr>
      </w:pPr>
      <w:r>
        <w:rPr>
          <w:rFonts w:ascii="Arial" w:hAnsi="Arial" w:cs="Arial"/>
          <w:b/>
          <w:bCs/>
          <w:sz w:val="40"/>
          <w:szCs w:val="40"/>
        </w:rPr>
        <w:t>SLOVAKIA RING AGENCY, s.</w:t>
      </w:r>
      <w:r w:rsidR="00FE18E7">
        <w:rPr>
          <w:rFonts w:ascii="Arial" w:hAnsi="Arial" w:cs="Arial"/>
          <w:b/>
          <w:bCs/>
          <w:sz w:val="40"/>
          <w:szCs w:val="40"/>
        </w:rPr>
        <w:t xml:space="preserve"> </w:t>
      </w:r>
      <w:r>
        <w:rPr>
          <w:rFonts w:ascii="Arial" w:hAnsi="Arial" w:cs="Arial"/>
          <w:b/>
          <w:bCs/>
          <w:sz w:val="40"/>
          <w:szCs w:val="40"/>
        </w:rPr>
        <w:t>r.</w:t>
      </w:r>
      <w:r w:rsidR="00FE18E7">
        <w:rPr>
          <w:rFonts w:ascii="Arial" w:hAnsi="Arial" w:cs="Arial"/>
          <w:b/>
          <w:bCs/>
          <w:sz w:val="40"/>
          <w:szCs w:val="40"/>
        </w:rPr>
        <w:t xml:space="preserve"> </w:t>
      </w:r>
      <w:r>
        <w:rPr>
          <w:rFonts w:ascii="Arial" w:hAnsi="Arial" w:cs="Arial"/>
          <w:b/>
          <w:bCs/>
          <w:sz w:val="40"/>
          <w:szCs w:val="40"/>
        </w:rPr>
        <w:t>o.</w:t>
      </w:r>
    </w:p>
    <w:p w14:paraId="4437FD06" w14:textId="77777777" w:rsidR="00967E45" w:rsidRPr="007F760A" w:rsidRDefault="00967E45" w:rsidP="00967E45">
      <w:pPr>
        <w:tabs>
          <w:tab w:val="right" w:leader="dot" w:pos="10080"/>
        </w:tabs>
        <w:jc w:val="center"/>
        <w:rPr>
          <w:rFonts w:ascii="Arial" w:hAnsi="Arial" w:cs="Arial"/>
          <w:noProof/>
          <w:color w:val="000000" w:themeColor="text1"/>
          <w:sz w:val="20"/>
          <w:szCs w:val="20"/>
        </w:rPr>
      </w:pPr>
      <w:r w:rsidRPr="007F760A">
        <w:rPr>
          <w:rFonts w:ascii="Arial" w:hAnsi="Arial" w:cs="Arial"/>
          <w:noProof/>
          <w:color w:val="000000" w:themeColor="text1"/>
          <w:sz w:val="20"/>
          <w:szCs w:val="20"/>
        </w:rPr>
        <w:t>vyhlasuje</w:t>
      </w:r>
    </w:p>
    <w:p w14:paraId="32F29E15" w14:textId="02BD07B9" w:rsidR="00967E45" w:rsidRDefault="00967E45" w:rsidP="00967E45">
      <w:pPr>
        <w:tabs>
          <w:tab w:val="left" w:leader="dot" w:pos="10034"/>
        </w:tabs>
        <w:spacing w:before="200"/>
        <w:jc w:val="center"/>
        <w:rPr>
          <w:rFonts w:ascii="Arial" w:hAnsi="Arial" w:cs="Arial"/>
          <w:b/>
          <w:noProof/>
          <w:color w:val="000000" w:themeColor="text1"/>
        </w:rPr>
      </w:pPr>
      <w:r>
        <w:rPr>
          <w:rFonts w:ascii="Arial" w:hAnsi="Arial" w:cs="Arial"/>
          <w:b/>
          <w:noProof/>
          <w:color w:val="000000" w:themeColor="text1"/>
        </w:rPr>
        <w:t>VÝZVU</w:t>
      </w:r>
    </w:p>
    <w:p w14:paraId="38FBD369" w14:textId="20A7495F" w:rsidR="00CD4070" w:rsidRPr="007F760A" w:rsidRDefault="00967E45" w:rsidP="00967E45">
      <w:pPr>
        <w:tabs>
          <w:tab w:val="right" w:leader="dot" w:pos="10080"/>
        </w:tabs>
        <w:jc w:val="center"/>
        <w:rPr>
          <w:rFonts w:ascii="Arial" w:hAnsi="Arial" w:cs="Arial"/>
          <w:noProof/>
          <w:color w:val="000000" w:themeColor="text1"/>
          <w:sz w:val="20"/>
          <w:szCs w:val="20"/>
        </w:rPr>
      </w:pPr>
      <w:r>
        <w:rPr>
          <w:rFonts w:ascii="Arial" w:hAnsi="Arial" w:cs="Arial"/>
          <w:noProof/>
          <w:color w:val="000000" w:themeColor="text1"/>
          <w:sz w:val="20"/>
          <w:szCs w:val="20"/>
        </w:rPr>
        <w:t>na podávanie návrhov na uzatvorenie zmluvy do obchodnej verejnej súťaže v zmysle § 281 až § 288 Zákona č. 513/1991 Z. Z. Obchodný zákonník</w:t>
      </w:r>
    </w:p>
    <w:p w14:paraId="78EB4B4C" w14:textId="77777777" w:rsidR="0068223D" w:rsidRDefault="0068223D" w:rsidP="0068223D">
      <w:pPr>
        <w:tabs>
          <w:tab w:val="left" w:leader="dot" w:pos="10034"/>
        </w:tabs>
        <w:spacing w:before="200"/>
        <w:jc w:val="center"/>
        <w:rPr>
          <w:rFonts w:ascii="Arial" w:hAnsi="Arial" w:cs="Arial"/>
          <w:b/>
          <w:noProof/>
          <w:color w:val="000000" w:themeColor="text1"/>
        </w:rPr>
      </w:pPr>
    </w:p>
    <w:p w14:paraId="7518CC90" w14:textId="41A56FC1" w:rsidR="00766BD3" w:rsidRPr="00967E45" w:rsidRDefault="00967E45" w:rsidP="00967E45">
      <w:pPr>
        <w:tabs>
          <w:tab w:val="left" w:leader="dot" w:pos="10034"/>
        </w:tabs>
        <w:spacing w:before="200"/>
        <w:jc w:val="center"/>
        <w:rPr>
          <w:rFonts w:ascii="Arial" w:hAnsi="Arial" w:cs="Arial"/>
          <w:noProof/>
          <w:color w:val="000000" w:themeColor="text1"/>
        </w:rPr>
      </w:pPr>
      <w:r>
        <w:rPr>
          <w:rFonts w:ascii="Arial" w:hAnsi="Arial" w:cs="Arial"/>
          <w:smallCaps/>
          <w:noProof/>
          <w:color w:val="000000" w:themeColor="text1"/>
          <w:sz w:val="20"/>
          <w:szCs w:val="20"/>
        </w:rPr>
        <w:t>Predmet</w:t>
      </w:r>
      <w:r w:rsidRPr="007F760A">
        <w:rPr>
          <w:rFonts w:ascii="Arial" w:hAnsi="Arial" w:cs="Arial"/>
          <w:smallCaps/>
          <w:noProof/>
          <w:color w:val="000000" w:themeColor="text1"/>
          <w:sz w:val="20"/>
          <w:szCs w:val="20"/>
        </w:rPr>
        <w:t> </w:t>
      </w:r>
      <w:r>
        <w:rPr>
          <w:rFonts w:ascii="Arial" w:hAnsi="Arial" w:cs="Arial"/>
          <w:smallCaps/>
          <w:noProof/>
          <w:color w:val="000000" w:themeColor="text1"/>
          <w:sz w:val="20"/>
          <w:szCs w:val="20"/>
        </w:rPr>
        <w:t>súťaže</w:t>
      </w:r>
      <w:r w:rsidRPr="007F760A">
        <w:rPr>
          <w:rFonts w:ascii="Arial" w:hAnsi="Arial" w:cs="Arial"/>
          <w:noProof/>
          <w:color w:val="000000" w:themeColor="text1"/>
        </w:rPr>
        <w:t>:</w:t>
      </w:r>
    </w:p>
    <w:p w14:paraId="6E7F67A4" w14:textId="325B56AC" w:rsidR="00193EBF" w:rsidRDefault="00501F46" w:rsidP="00822588">
      <w:pPr>
        <w:tabs>
          <w:tab w:val="right" w:leader="dot" w:pos="10080"/>
        </w:tabs>
        <w:spacing w:before="120"/>
        <w:jc w:val="center"/>
        <w:rPr>
          <w:rFonts w:ascii="Arial" w:hAnsi="Arial" w:cs="Arial"/>
          <w:b/>
        </w:rPr>
      </w:pPr>
      <w:proofErr w:type="spellStart"/>
      <w:r>
        <w:rPr>
          <w:rFonts w:ascii="Arial" w:hAnsi="Arial" w:cs="Arial"/>
          <w:b/>
        </w:rPr>
        <w:t>Outdoor</w:t>
      </w:r>
      <w:proofErr w:type="spellEnd"/>
      <w:r>
        <w:rPr>
          <w:rFonts w:ascii="Arial" w:hAnsi="Arial" w:cs="Arial"/>
          <w:b/>
        </w:rPr>
        <w:t xml:space="preserve"> </w:t>
      </w:r>
      <w:proofErr w:type="spellStart"/>
      <w:r>
        <w:rPr>
          <w:rFonts w:ascii="Arial" w:hAnsi="Arial" w:cs="Arial"/>
          <w:b/>
        </w:rPr>
        <w:t>karts</w:t>
      </w:r>
      <w:proofErr w:type="spellEnd"/>
    </w:p>
    <w:p w14:paraId="50DB4862" w14:textId="1C61B088" w:rsidR="00193EBF" w:rsidRPr="0034442F" w:rsidRDefault="0034442F" w:rsidP="0034442F">
      <w:pPr>
        <w:rPr>
          <w:rFonts w:ascii="Arial" w:hAnsi="Arial" w:cs="Arial"/>
          <w:b/>
          <w:highlight w:val="yellow"/>
        </w:rPr>
      </w:pPr>
      <w:r>
        <w:rPr>
          <w:rFonts w:ascii="Arial" w:hAnsi="Arial" w:cs="Arial"/>
          <w:b/>
          <w:highlight w:val="yellow"/>
        </w:rPr>
        <w:br w:type="page"/>
      </w:r>
    </w:p>
    <w:p w14:paraId="61281ED9" w14:textId="77777777" w:rsidR="00967E45" w:rsidRPr="003D2BDD" w:rsidRDefault="00967E45" w:rsidP="00967E45">
      <w:pPr>
        <w:tabs>
          <w:tab w:val="right" w:leader="dot" w:pos="10080"/>
        </w:tabs>
        <w:spacing w:before="200"/>
        <w:ind w:left="540"/>
        <w:jc w:val="center"/>
        <w:rPr>
          <w:rFonts w:ascii="Arial" w:hAnsi="Arial" w:cs="Arial"/>
          <w:b/>
          <w:sz w:val="32"/>
          <w:szCs w:val="32"/>
        </w:rPr>
      </w:pPr>
      <w:r>
        <w:rPr>
          <w:rFonts w:ascii="Arial" w:hAnsi="Arial" w:cs="Arial"/>
          <w:b/>
          <w:sz w:val="32"/>
          <w:szCs w:val="32"/>
        </w:rPr>
        <w:lastRenderedPageBreak/>
        <w:t xml:space="preserve">P O D M I E N K Y     S </w:t>
      </w:r>
      <w:r w:rsidRPr="003D2BDD">
        <w:rPr>
          <w:rFonts w:ascii="Arial" w:hAnsi="Arial" w:cs="Arial"/>
          <w:b/>
          <w:sz w:val="32"/>
          <w:szCs w:val="32"/>
        </w:rPr>
        <w:t>Ú Ť A Ž E</w:t>
      </w:r>
    </w:p>
    <w:p w14:paraId="5B3442DF" w14:textId="77777777" w:rsidR="00967E45" w:rsidRPr="001F2C29" w:rsidRDefault="00967E45" w:rsidP="00967E45">
      <w:pPr>
        <w:tabs>
          <w:tab w:val="right" w:leader="dot" w:pos="10080"/>
        </w:tabs>
        <w:ind w:left="539"/>
        <w:jc w:val="center"/>
        <w:rPr>
          <w:rFonts w:ascii="Arial" w:hAnsi="Arial" w:cs="Arial"/>
          <w:sz w:val="20"/>
          <w:szCs w:val="20"/>
        </w:rPr>
      </w:pPr>
      <w:r>
        <w:rPr>
          <w:rFonts w:ascii="Arial" w:hAnsi="Arial" w:cs="Arial"/>
          <w:noProof/>
          <w:color w:val="000000" w:themeColor="text1"/>
          <w:sz w:val="20"/>
          <w:szCs w:val="20"/>
        </w:rPr>
        <w:t xml:space="preserve">na podávanie návrhov na uzatvorenie zmluvy do obchodnej verejnej súťaže v zmysle § 281 až § 288 Zákona č. 513/1991 Z. Z. Obchodný zákonník </w:t>
      </w:r>
      <w:r w:rsidRPr="007F760A">
        <w:rPr>
          <w:rFonts w:ascii="Arial" w:hAnsi="Arial" w:cs="Arial"/>
          <w:noProof/>
          <w:color w:val="000000" w:themeColor="text1"/>
          <w:sz w:val="20"/>
          <w:szCs w:val="20"/>
        </w:rPr>
        <w:t>na v</w:t>
      </w:r>
    </w:p>
    <w:p w14:paraId="7EF64F42" w14:textId="77777777" w:rsidR="00967E45" w:rsidRDefault="00967E45" w:rsidP="00967E45">
      <w:pPr>
        <w:tabs>
          <w:tab w:val="right" w:leader="dot" w:pos="10080"/>
        </w:tabs>
        <w:spacing w:before="120"/>
        <w:rPr>
          <w:rFonts w:ascii="Arial" w:hAnsi="Arial"/>
          <w:smallCaps/>
        </w:rPr>
      </w:pPr>
    </w:p>
    <w:p w14:paraId="4A4B868B" w14:textId="2CC5FC60" w:rsidR="00967E45" w:rsidRPr="001F2C29" w:rsidRDefault="00967E45" w:rsidP="00967E45">
      <w:pPr>
        <w:tabs>
          <w:tab w:val="left" w:leader="dot" w:pos="10034"/>
        </w:tabs>
        <w:spacing w:before="200"/>
        <w:jc w:val="center"/>
        <w:rPr>
          <w:rFonts w:ascii="Arial" w:hAnsi="Arial" w:cs="Arial"/>
          <w:sz w:val="20"/>
          <w:szCs w:val="20"/>
        </w:rPr>
      </w:pPr>
      <w:r w:rsidRPr="001F2C29">
        <w:rPr>
          <w:rFonts w:ascii="Arial" w:hAnsi="Arial"/>
          <w:smallCaps/>
        </w:rPr>
        <w:t>Názov súťaže</w:t>
      </w:r>
      <w:r w:rsidRPr="001F2C29">
        <w:rPr>
          <w:rFonts w:ascii="Arial" w:hAnsi="Arial" w:cs="Arial"/>
          <w:sz w:val="20"/>
          <w:szCs w:val="20"/>
        </w:rPr>
        <w:t>:</w:t>
      </w:r>
    </w:p>
    <w:p w14:paraId="7D8D1C0E" w14:textId="7FCFCA95" w:rsidR="00193EBF" w:rsidRDefault="00501F46" w:rsidP="009456C7">
      <w:pPr>
        <w:pStyle w:val="Zkladntext3"/>
        <w:jc w:val="center"/>
        <w:rPr>
          <w:rFonts w:ascii="Arial" w:hAnsi="Arial" w:cs="Arial"/>
        </w:rPr>
      </w:pPr>
      <w:proofErr w:type="spellStart"/>
      <w:r>
        <w:rPr>
          <w:rFonts w:ascii="Arial" w:hAnsi="Arial" w:cs="Arial"/>
          <w:b/>
          <w:sz w:val="24"/>
          <w:szCs w:val="24"/>
        </w:rPr>
        <w:t>Outdoor</w:t>
      </w:r>
      <w:proofErr w:type="spellEnd"/>
      <w:r>
        <w:rPr>
          <w:rFonts w:ascii="Arial" w:hAnsi="Arial" w:cs="Arial"/>
          <w:b/>
          <w:sz w:val="24"/>
          <w:szCs w:val="24"/>
        </w:rPr>
        <w:t xml:space="preserve"> </w:t>
      </w:r>
      <w:proofErr w:type="spellStart"/>
      <w:r>
        <w:rPr>
          <w:rFonts w:ascii="Arial" w:hAnsi="Arial" w:cs="Arial"/>
          <w:b/>
          <w:sz w:val="24"/>
          <w:szCs w:val="24"/>
        </w:rPr>
        <w:t>karts</w:t>
      </w:r>
      <w:proofErr w:type="spellEnd"/>
    </w:p>
    <w:p w14:paraId="297A3974" w14:textId="77777777" w:rsidR="00193EBF" w:rsidRDefault="00193EBF" w:rsidP="00193EBF">
      <w:pPr>
        <w:pStyle w:val="Zkladntext3"/>
        <w:ind w:left="540"/>
        <w:rPr>
          <w:rFonts w:ascii="Arial" w:hAnsi="Arial" w:cs="Arial"/>
        </w:rPr>
      </w:pPr>
    </w:p>
    <w:p w14:paraId="50FACE10" w14:textId="77777777" w:rsidR="00193EBF" w:rsidRDefault="00193EBF" w:rsidP="00193EBF">
      <w:pPr>
        <w:pStyle w:val="Zkladntext3"/>
        <w:ind w:left="540"/>
        <w:rPr>
          <w:rFonts w:ascii="Arial" w:hAnsi="Arial" w:cs="Arial"/>
        </w:rPr>
      </w:pPr>
    </w:p>
    <w:p w14:paraId="40C01B1F" w14:textId="64DF25F6" w:rsidR="00193EBF" w:rsidRPr="0056229D" w:rsidRDefault="00967E45" w:rsidP="0087100D">
      <w:pPr>
        <w:pStyle w:val="Zkladntext3"/>
        <w:jc w:val="center"/>
        <w:rPr>
          <w:rFonts w:ascii="Arial" w:hAnsi="Arial" w:cs="Arial"/>
          <w:sz w:val="20"/>
          <w:szCs w:val="20"/>
        </w:rPr>
      </w:pPr>
      <w:r>
        <w:rPr>
          <w:rFonts w:ascii="Arial" w:hAnsi="Arial" w:cs="Arial"/>
          <w:sz w:val="20"/>
          <w:szCs w:val="20"/>
        </w:rPr>
        <w:t>Vypracoval</w:t>
      </w:r>
      <w:r w:rsidR="00F621F2">
        <w:rPr>
          <w:rFonts w:ascii="Arial" w:hAnsi="Arial" w:cs="Arial"/>
          <w:sz w:val="20"/>
          <w:szCs w:val="20"/>
        </w:rPr>
        <w:t>:</w:t>
      </w:r>
    </w:p>
    <w:p w14:paraId="594F0A03" w14:textId="77777777" w:rsidR="00193EBF" w:rsidRDefault="00193EBF" w:rsidP="00193EBF">
      <w:pPr>
        <w:pStyle w:val="Zkladntext3"/>
        <w:rPr>
          <w:rFonts w:ascii="Arial" w:hAnsi="Arial" w:cs="Arial"/>
        </w:rPr>
      </w:pPr>
    </w:p>
    <w:p w14:paraId="483FFEAA" w14:textId="77777777" w:rsidR="00193EBF" w:rsidRDefault="00193EBF" w:rsidP="00193EBF">
      <w:pPr>
        <w:pStyle w:val="Zkladntext3"/>
        <w:rPr>
          <w:rFonts w:ascii="Arial" w:hAnsi="Arial" w:cs="Arial"/>
        </w:rPr>
      </w:pPr>
    </w:p>
    <w:p w14:paraId="2CE662FE" w14:textId="77777777" w:rsidR="0056229D" w:rsidRDefault="0056229D" w:rsidP="0056229D">
      <w:pPr>
        <w:pStyle w:val="Zkladntext3"/>
        <w:spacing w:after="0"/>
        <w:jc w:val="center"/>
        <w:rPr>
          <w:rFonts w:ascii="Arial" w:hAnsi="Arial" w:cs="Arial"/>
          <w:b/>
          <w:sz w:val="20"/>
          <w:szCs w:val="20"/>
        </w:rPr>
      </w:pPr>
    </w:p>
    <w:p w14:paraId="7C366FFE" w14:textId="77777777" w:rsidR="0056229D" w:rsidRDefault="0056229D" w:rsidP="0056229D">
      <w:pPr>
        <w:pStyle w:val="Zkladntext3"/>
        <w:spacing w:after="0"/>
        <w:jc w:val="center"/>
        <w:rPr>
          <w:rFonts w:ascii="Arial" w:hAnsi="Arial" w:cs="Arial"/>
          <w:b/>
          <w:sz w:val="20"/>
          <w:szCs w:val="20"/>
        </w:rPr>
      </w:pPr>
    </w:p>
    <w:p w14:paraId="2C4ED9AA" w14:textId="1D706744" w:rsidR="0056229D" w:rsidRPr="00850D6F" w:rsidRDefault="0056229D" w:rsidP="0056229D">
      <w:pPr>
        <w:pStyle w:val="Zkladntext3"/>
        <w:spacing w:after="0"/>
        <w:jc w:val="center"/>
        <w:rPr>
          <w:rFonts w:ascii="Arial" w:hAnsi="Arial" w:cs="Arial"/>
          <w:b/>
          <w:sz w:val="20"/>
          <w:szCs w:val="20"/>
        </w:rPr>
      </w:pPr>
      <w:r w:rsidRPr="00850D6F">
        <w:rPr>
          <w:rFonts w:ascii="Arial" w:hAnsi="Arial" w:cs="Arial"/>
          <w:b/>
          <w:sz w:val="20"/>
          <w:szCs w:val="20"/>
        </w:rPr>
        <w:t>...........................................................</w:t>
      </w:r>
    </w:p>
    <w:p w14:paraId="07C0A8A4" w14:textId="77777777" w:rsidR="00850D6F" w:rsidRPr="00850D6F" w:rsidRDefault="00850D6F" w:rsidP="00850D6F">
      <w:pPr>
        <w:pStyle w:val="Zkladntext3"/>
        <w:spacing w:after="0"/>
        <w:jc w:val="center"/>
        <w:rPr>
          <w:rFonts w:ascii="Arial" w:hAnsi="Arial" w:cs="Arial"/>
          <w:b/>
          <w:sz w:val="20"/>
          <w:szCs w:val="20"/>
        </w:rPr>
      </w:pPr>
      <w:r w:rsidRPr="00850D6F">
        <w:rPr>
          <w:rFonts w:ascii="Arial" w:hAnsi="Arial" w:cs="Arial"/>
          <w:b/>
          <w:sz w:val="20"/>
          <w:szCs w:val="20"/>
        </w:rPr>
        <w:t xml:space="preserve">Tomáš </w:t>
      </w:r>
      <w:proofErr w:type="spellStart"/>
      <w:r w:rsidRPr="00850D6F">
        <w:rPr>
          <w:rFonts w:ascii="Arial" w:hAnsi="Arial" w:cs="Arial"/>
          <w:b/>
          <w:sz w:val="20"/>
          <w:szCs w:val="20"/>
        </w:rPr>
        <w:t>Karasňanský</w:t>
      </w:r>
      <w:proofErr w:type="spellEnd"/>
    </w:p>
    <w:p w14:paraId="051247F1" w14:textId="77777777" w:rsidR="00850D6F" w:rsidRPr="00850D6F" w:rsidRDefault="00850D6F" w:rsidP="00850D6F">
      <w:pPr>
        <w:pStyle w:val="Zkladntext3"/>
        <w:tabs>
          <w:tab w:val="left" w:pos="6804"/>
        </w:tabs>
        <w:spacing w:after="0"/>
        <w:jc w:val="center"/>
        <w:rPr>
          <w:rFonts w:ascii="Arial" w:hAnsi="Arial" w:cs="Arial"/>
          <w:sz w:val="20"/>
          <w:szCs w:val="20"/>
        </w:rPr>
      </w:pPr>
      <w:r w:rsidRPr="00850D6F">
        <w:rPr>
          <w:rFonts w:ascii="Arial" w:hAnsi="Arial" w:cs="Arial"/>
          <w:caps/>
          <w:sz w:val="20"/>
          <w:szCs w:val="20"/>
        </w:rPr>
        <w:t xml:space="preserve">SLOVAKIA RING AGENCY, </w:t>
      </w:r>
      <w:r w:rsidRPr="00850D6F">
        <w:rPr>
          <w:rFonts w:ascii="Arial" w:hAnsi="Arial" w:cs="Arial"/>
          <w:sz w:val="20"/>
          <w:szCs w:val="20"/>
        </w:rPr>
        <w:t>s. r. o.</w:t>
      </w:r>
    </w:p>
    <w:p w14:paraId="50DEC1F6" w14:textId="77777777" w:rsidR="00193EBF" w:rsidRPr="00850D6F" w:rsidRDefault="00193EBF" w:rsidP="00193EBF">
      <w:pPr>
        <w:ind w:left="4140"/>
        <w:jc w:val="center"/>
        <w:rPr>
          <w:rFonts w:ascii="Arial" w:hAnsi="Arial" w:cs="Arial"/>
          <w:sz w:val="20"/>
          <w:szCs w:val="20"/>
        </w:rPr>
      </w:pPr>
    </w:p>
    <w:p w14:paraId="0CC3E48B" w14:textId="77777777" w:rsidR="00193EBF" w:rsidRPr="00850D6F" w:rsidRDefault="00193EBF" w:rsidP="00F621F2">
      <w:pPr>
        <w:pStyle w:val="Zkladntext3"/>
        <w:tabs>
          <w:tab w:val="left" w:pos="6804"/>
        </w:tabs>
        <w:spacing w:after="0"/>
        <w:jc w:val="center"/>
        <w:rPr>
          <w:rFonts w:ascii="Arial" w:hAnsi="Arial" w:cs="Arial"/>
          <w:sz w:val="20"/>
          <w:szCs w:val="20"/>
        </w:rPr>
      </w:pPr>
    </w:p>
    <w:p w14:paraId="01DBE0F3" w14:textId="37FE2BE7" w:rsidR="00417222" w:rsidRPr="00850D6F" w:rsidRDefault="00F621F2" w:rsidP="00F621F2">
      <w:pPr>
        <w:pStyle w:val="Zkladntext3"/>
        <w:jc w:val="center"/>
        <w:rPr>
          <w:rFonts w:ascii="Arial" w:hAnsi="Arial" w:cs="Arial"/>
        </w:rPr>
      </w:pPr>
      <w:proofErr w:type="spellStart"/>
      <w:r w:rsidRPr="00850D6F">
        <w:rPr>
          <w:rFonts w:ascii="Arial" w:hAnsi="Arial" w:cs="Arial"/>
          <w:sz w:val="20"/>
          <w:szCs w:val="20"/>
        </w:rPr>
        <w:t>Approved</w:t>
      </w:r>
      <w:proofErr w:type="spellEnd"/>
      <w:r w:rsidRPr="00850D6F">
        <w:rPr>
          <w:rFonts w:ascii="Arial" w:hAnsi="Arial" w:cs="Arial"/>
          <w:sz w:val="20"/>
          <w:szCs w:val="20"/>
        </w:rPr>
        <w:t xml:space="preserve"> by:</w:t>
      </w:r>
    </w:p>
    <w:p w14:paraId="28980B5B" w14:textId="77777777" w:rsidR="00825041" w:rsidRPr="00850D6F" w:rsidRDefault="00825041" w:rsidP="00193EBF">
      <w:pPr>
        <w:pStyle w:val="Zkladntext3"/>
        <w:rPr>
          <w:rFonts w:ascii="Arial" w:hAnsi="Arial" w:cs="Arial"/>
        </w:rPr>
      </w:pPr>
    </w:p>
    <w:p w14:paraId="226A96F1" w14:textId="77777777" w:rsidR="00A5369B" w:rsidRPr="00850D6F" w:rsidRDefault="00A5369B" w:rsidP="00825041">
      <w:pPr>
        <w:pStyle w:val="Zkladntext3"/>
        <w:spacing w:after="0"/>
        <w:ind w:left="3153"/>
        <w:rPr>
          <w:rFonts w:ascii="Arial" w:hAnsi="Arial" w:cs="Arial"/>
          <w:b/>
          <w:sz w:val="20"/>
          <w:szCs w:val="20"/>
        </w:rPr>
      </w:pPr>
    </w:p>
    <w:p w14:paraId="5E768C19" w14:textId="77777777" w:rsidR="00A5369B" w:rsidRPr="00850D6F" w:rsidRDefault="00A5369B" w:rsidP="00825041">
      <w:pPr>
        <w:pStyle w:val="Zkladntext3"/>
        <w:spacing w:after="0"/>
        <w:ind w:left="3153"/>
        <w:rPr>
          <w:rFonts w:ascii="Arial" w:hAnsi="Arial" w:cs="Arial"/>
          <w:b/>
          <w:sz w:val="20"/>
          <w:szCs w:val="20"/>
        </w:rPr>
      </w:pPr>
    </w:p>
    <w:p w14:paraId="54A99EB2" w14:textId="6E2D6487" w:rsidR="00825041" w:rsidRPr="00850D6F" w:rsidRDefault="00825041" w:rsidP="00F621F2">
      <w:pPr>
        <w:pStyle w:val="Zkladntext3"/>
        <w:spacing w:after="0"/>
        <w:jc w:val="center"/>
        <w:rPr>
          <w:rFonts w:ascii="Arial" w:hAnsi="Arial" w:cs="Arial"/>
          <w:sz w:val="20"/>
          <w:szCs w:val="20"/>
        </w:rPr>
      </w:pPr>
      <w:r w:rsidRPr="00850D6F">
        <w:rPr>
          <w:rFonts w:ascii="Arial" w:hAnsi="Arial" w:cs="Arial"/>
          <w:b/>
          <w:sz w:val="20"/>
          <w:szCs w:val="20"/>
        </w:rPr>
        <w:t>..........................................................</w:t>
      </w:r>
    </w:p>
    <w:p w14:paraId="0A3A0070" w14:textId="65D1E745" w:rsidR="00825041" w:rsidRPr="00850D6F" w:rsidRDefault="00F621F2" w:rsidP="00F621F2">
      <w:pPr>
        <w:pStyle w:val="Zkladntext3"/>
        <w:spacing w:after="0"/>
        <w:jc w:val="center"/>
        <w:rPr>
          <w:rFonts w:ascii="Arial" w:hAnsi="Arial" w:cs="Arial"/>
          <w:b/>
          <w:sz w:val="20"/>
          <w:szCs w:val="20"/>
        </w:rPr>
      </w:pPr>
      <w:r w:rsidRPr="00850D6F">
        <w:rPr>
          <w:rFonts w:ascii="Arial" w:hAnsi="Arial" w:cs="Arial"/>
          <w:b/>
          <w:sz w:val="20"/>
          <w:szCs w:val="20"/>
        </w:rPr>
        <w:t>I</w:t>
      </w:r>
      <w:r w:rsidR="00821AA8" w:rsidRPr="00850D6F">
        <w:rPr>
          <w:rFonts w:ascii="Arial" w:hAnsi="Arial" w:cs="Arial"/>
          <w:b/>
          <w:sz w:val="20"/>
          <w:szCs w:val="20"/>
        </w:rPr>
        <w:t>ng. Pavel Čulík</w:t>
      </w:r>
    </w:p>
    <w:p w14:paraId="6E2F8B99" w14:textId="17121117" w:rsidR="00825041" w:rsidRPr="00850D6F" w:rsidRDefault="00967E45" w:rsidP="00F621F2">
      <w:pPr>
        <w:pStyle w:val="Zkladntext3"/>
        <w:tabs>
          <w:tab w:val="left" w:pos="6804"/>
        </w:tabs>
        <w:spacing w:after="0"/>
        <w:jc w:val="center"/>
        <w:rPr>
          <w:rFonts w:ascii="Arial" w:hAnsi="Arial" w:cs="Arial"/>
          <w:sz w:val="20"/>
          <w:szCs w:val="20"/>
        </w:rPr>
      </w:pPr>
      <w:r w:rsidRPr="00850D6F">
        <w:rPr>
          <w:rFonts w:ascii="Arial" w:hAnsi="Arial" w:cs="Arial"/>
          <w:sz w:val="20"/>
          <w:szCs w:val="20"/>
        </w:rPr>
        <w:t>konateľ</w:t>
      </w:r>
    </w:p>
    <w:p w14:paraId="310B4E4A" w14:textId="4EA42B9F" w:rsidR="00825041" w:rsidRPr="00850D6F" w:rsidRDefault="00825041" w:rsidP="00F621F2">
      <w:pPr>
        <w:pStyle w:val="Zkladntext3"/>
        <w:tabs>
          <w:tab w:val="left" w:pos="6804"/>
        </w:tabs>
        <w:spacing w:after="0"/>
        <w:jc w:val="center"/>
        <w:rPr>
          <w:rFonts w:ascii="Arial" w:hAnsi="Arial" w:cs="Arial"/>
          <w:sz w:val="20"/>
          <w:szCs w:val="20"/>
        </w:rPr>
      </w:pPr>
      <w:r w:rsidRPr="00850D6F">
        <w:rPr>
          <w:rFonts w:ascii="Arial" w:hAnsi="Arial" w:cs="Arial"/>
          <w:caps/>
          <w:sz w:val="20"/>
          <w:szCs w:val="20"/>
        </w:rPr>
        <w:t xml:space="preserve">SLOVAKIA RING AGENCY, </w:t>
      </w:r>
      <w:r w:rsidRPr="00850D6F">
        <w:rPr>
          <w:rFonts w:ascii="Arial" w:hAnsi="Arial" w:cs="Arial"/>
          <w:sz w:val="20"/>
          <w:szCs w:val="20"/>
        </w:rPr>
        <w:t>s. r. o.</w:t>
      </w:r>
    </w:p>
    <w:p w14:paraId="1CC524F9" w14:textId="77777777" w:rsidR="00967E45" w:rsidRPr="00850D6F" w:rsidRDefault="00967E45" w:rsidP="00967E45">
      <w:pPr>
        <w:pStyle w:val="Zkladntext3"/>
        <w:jc w:val="center"/>
        <w:rPr>
          <w:rFonts w:ascii="Arial" w:hAnsi="Arial" w:cs="Arial"/>
        </w:rPr>
      </w:pPr>
      <w:r w:rsidRPr="00850D6F">
        <w:rPr>
          <w:rFonts w:ascii="Arial" w:hAnsi="Arial" w:cs="Arial"/>
          <w:color w:val="999999"/>
          <w:sz w:val="20"/>
          <w:szCs w:val="20"/>
        </w:rPr>
        <w:t>Meno, priezvisko, podpis osoby</w:t>
      </w:r>
    </w:p>
    <w:p w14:paraId="0C220232" w14:textId="77777777" w:rsidR="00825041" w:rsidRPr="00850D6F" w:rsidRDefault="00825041" w:rsidP="00825041">
      <w:pPr>
        <w:pStyle w:val="Zkladntext3"/>
        <w:overflowPunct w:val="0"/>
        <w:autoSpaceDE w:val="0"/>
        <w:autoSpaceDN w:val="0"/>
        <w:adjustRightInd w:val="0"/>
        <w:spacing w:after="0"/>
        <w:ind w:left="851" w:firstLine="168"/>
        <w:rPr>
          <w:rFonts w:ascii="Arial" w:hAnsi="Arial" w:cs="Arial"/>
          <w:sz w:val="20"/>
          <w:szCs w:val="20"/>
        </w:rPr>
      </w:pPr>
    </w:p>
    <w:p w14:paraId="0FBAE101" w14:textId="77777777" w:rsidR="00825041" w:rsidRPr="00850D6F" w:rsidRDefault="00825041" w:rsidP="00825041">
      <w:pPr>
        <w:pStyle w:val="Zkladntext3"/>
        <w:overflowPunct w:val="0"/>
        <w:autoSpaceDE w:val="0"/>
        <w:autoSpaceDN w:val="0"/>
        <w:adjustRightInd w:val="0"/>
        <w:spacing w:after="0"/>
        <w:rPr>
          <w:rFonts w:ascii="Arial" w:hAnsi="Arial" w:cs="Arial"/>
          <w:sz w:val="20"/>
          <w:szCs w:val="20"/>
        </w:rPr>
      </w:pPr>
    </w:p>
    <w:p w14:paraId="0F56969E" w14:textId="562DE6DB" w:rsidR="00825041" w:rsidRPr="00850D6F" w:rsidRDefault="00825041" w:rsidP="00825041">
      <w:pPr>
        <w:pStyle w:val="Zkladntext3"/>
        <w:spacing w:after="0"/>
        <w:ind w:left="3153"/>
        <w:rPr>
          <w:rFonts w:ascii="Arial" w:hAnsi="Arial" w:cs="Arial"/>
          <w:b/>
          <w:sz w:val="20"/>
          <w:szCs w:val="20"/>
        </w:rPr>
      </w:pPr>
    </w:p>
    <w:p w14:paraId="39FE40AB" w14:textId="77777777" w:rsidR="00825041" w:rsidRPr="00850D6F" w:rsidRDefault="00825041" w:rsidP="00825041">
      <w:pPr>
        <w:pStyle w:val="Zkladntext3"/>
        <w:spacing w:after="0"/>
        <w:ind w:left="3153"/>
        <w:rPr>
          <w:rFonts w:ascii="Arial" w:hAnsi="Arial" w:cs="Arial"/>
          <w:b/>
          <w:sz w:val="20"/>
          <w:szCs w:val="20"/>
        </w:rPr>
      </w:pPr>
    </w:p>
    <w:p w14:paraId="0C2308CE" w14:textId="77777777" w:rsidR="00A5369B" w:rsidRPr="00850D6F" w:rsidRDefault="00A5369B" w:rsidP="00825041">
      <w:pPr>
        <w:pStyle w:val="Zkladntext3"/>
        <w:spacing w:after="0"/>
        <w:ind w:left="3153"/>
        <w:rPr>
          <w:rFonts w:ascii="Arial" w:hAnsi="Arial" w:cs="Arial"/>
          <w:b/>
          <w:sz w:val="20"/>
          <w:szCs w:val="20"/>
        </w:rPr>
      </w:pPr>
    </w:p>
    <w:p w14:paraId="4F0A94D6" w14:textId="77777777" w:rsidR="00A5369B" w:rsidRPr="00850D6F" w:rsidRDefault="00A5369B" w:rsidP="00825041">
      <w:pPr>
        <w:pStyle w:val="Zkladntext3"/>
        <w:spacing w:after="0"/>
        <w:ind w:left="3153"/>
        <w:rPr>
          <w:rFonts w:ascii="Arial" w:hAnsi="Arial" w:cs="Arial"/>
          <w:b/>
          <w:sz w:val="20"/>
          <w:szCs w:val="20"/>
        </w:rPr>
      </w:pPr>
    </w:p>
    <w:p w14:paraId="7083F1D1" w14:textId="77777777" w:rsidR="00A5369B" w:rsidRPr="00850D6F" w:rsidRDefault="00A5369B" w:rsidP="00825041">
      <w:pPr>
        <w:pStyle w:val="Zkladntext3"/>
        <w:spacing w:after="0"/>
        <w:ind w:left="3153"/>
        <w:rPr>
          <w:rFonts w:ascii="Arial" w:hAnsi="Arial" w:cs="Arial"/>
          <w:b/>
          <w:sz w:val="20"/>
          <w:szCs w:val="20"/>
        </w:rPr>
      </w:pPr>
    </w:p>
    <w:p w14:paraId="40C37903" w14:textId="63FCB3A0" w:rsidR="00825041" w:rsidRPr="00850D6F" w:rsidRDefault="00825041" w:rsidP="00F621F2">
      <w:pPr>
        <w:pStyle w:val="Zkladntext3"/>
        <w:spacing w:after="0"/>
        <w:jc w:val="center"/>
        <w:rPr>
          <w:rFonts w:ascii="Arial" w:hAnsi="Arial" w:cs="Arial"/>
          <w:sz w:val="20"/>
          <w:szCs w:val="20"/>
        </w:rPr>
      </w:pPr>
      <w:r w:rsidRPr="00850D6F">
        <w:rPr>
          <w:rFonts w:ascii="Arial" w:hAnsi="Arial" w:cs="Arial"/>
          <w:b/>
          <w:sz w:val="20"/>
          <w:szCs w:val="20"/>
        </w:rPr>
        <w:t>..........................................................</w:t>
      </w:r>
    </w:p>
    <w:p w14:paraId="26063531" w14:textId="6AEE878D" w:rsidR="00825041" w:rsidRPr="00850D6F" w:rsidRDefault="00821AA8" w:rsidP="00F621F2">
      <w:pPr>
        <w:pStyle w:val="Zkladntext3"/>
        <w:tabs>
          <w:tab w:val="left" w:pos="6804"/>
        </w:tabs>
        <w:spacing w:after="0"/>
        <w:jc w:val="center"/>
        <w:rPr>
          <w:rFonts w:ascii="Arial" w:hAnsi="Arial" w:cs="Arial"/>
          <w:b/>
          <w:sz w:val="20"/>
          <w:szCs w:val="20"/>
        </w:rPr>
      </w:pPr>
      <w:r w:rsidRPr="00850D6F">
        <w:rPr>
          <w:rFonts w:ascii="Arial" w:hAnsi="Arial" w:cs="Arial"/>
          <w:b/>
          <w:sz w:val="20"/>
          <w:szCs w:val="20"/>
        </w:rPr>
        <w:t>Ladislav Csóka</w:t>
      </w:r>
    </w:p>
    <w:p w14:paraId="77289524" w14:textId="0E6FC147" w:rsidR="00F621F2" w:rsidRPr="00850D6F" w:rsidRDefault="00967E45" w:rsidP="00F621F2">
      <w:pPr>
        <w:pStyle w:val="Zkladntext3"/>
        <w:tabs>
          <w:tab w:val="left" w:pos="6804"/>
        </w:tabs>
        <w:spacing w:after="0"/>
        <w:jc w:val="center"/>
        <w:rPr>
          <w:rFonts w:ascii="Arial" w:hAnsi="Arial" w:cs="Arial"/>
          <w:sz w:val="20"/>
          <w:szCs w:val="20"/>
        </w:rPr>
      </w:pPr>
      <w:r w:rsidRPr="00850D6F">
        <w:rPr>
          <w:rFonts w:ascii="Arial" w:hAnsi="Arial" w:cs="Arial"/>
          <w:sz w:val="20"/>
          <w:szCs w:val="20"/>
        </w:rPr>
        <w:t>konateľ</w:t>
      </w:r>
    </w:p>
    <w:p w14:paraId="1887F4FA" w14:textId="5BD327A1" w:rsidR="00825041" w:rsidRPr="00850D6F" w:rsidRDefault="00825041" w:rsidP="00F621F2">
      <w:pPr>
        <w:pStyle w:val="Zkladntext3"/>
        <w:overflowPunct w:val="0"/>
        <w:autoSpaceDE w:val="0"/>
        <w:autoSpaceDN w:val="0"/>
        <w:adjustRightInd w:val="0"/>
        <w:spacing w:after="0"/>
        <w:jc w:val="center"/>
        <w:rPr>
          <w:rFonts w:ascii="Arial" w:hAnsi="Arial" w:cs="Arial"/>
          <w:sz w:val="20"/>
          <w:szCs w:val="20"/>
        </w:rPr>
      </w:pPr>
      <w:r w:rsidRPr="00850D6F">
        <w:rPr>
          <w:rFonts w:ascii="Arial" w:hAnsi="Arial" w:cs="Arial"/>
          <w:caps/>
          <w:sz w:val="20"/>
          <w:szCs w:val="20"/>
        </w:rPr>
        <w:t xml:space="preserve">SLOVAKIA RING AGENCY, </w:t>
      </w:r>
      <w:r w:rsidRPr="00850D6F">
        <w:rPr>
          <w:rFonts w:ascii="Arial" w:hAnsi="Arial" w:cs="Arial"/>
          <w:sz w:val="20"/>
          <w:szCs w:val="20"/>
        </w:rPr>
        <w:t>s. r. o.</w:t>
      </w:r>
    </w:p>
    <w:p w14:paraId="7932AE96" w14:textId="77777777" w:rsidR="00967E45" w:rsidRPr="003D2BDD" w:rsidRDefault="00967E45" w:rsidP="00967E45">
      <w:pPr>
        <w:pStyle w:val="Zkladntext3"/>
        <w:jc w:val="center"/>
        <w:rPr>
          <w:rFonts w:ascii="Arial" w:hAnsi="Arial" w:cs="Arial"/>
        </w:rPr>
      </w:pPr>
      <w:r w:rsidRPr="00850D6F">
        <w:rPr>
          <w:rFonts w:ascii="Arial" w:hAnsi="Arial" w:cs="Arial"/>
          <w:color w:val="999999"/>
          <w:sz w:val="20"/>
          <w:szCs w:val="20"/>
        </w:rPr>
        <w:t>Meno, priezvisko, podpis osoby</w:t>
      </w:r>
    </w:p>
    <w:p w14:paraId="2F7A2A76" w14:textId="77777777" w:rsidR="00193EBF" w:rsidRDefault="00193EBF" w:rsidP="00193EBF">
      <w:pPr>
        <w:pStyle w:val="Zkladntext3"/>
        <w:tabs>
          <w:tab w:val="left" w:pos="6521"/>
        </w:tabs>
        <w:ind w:left="709"/>
        <w:rPr>
          <w:rFonts w:ascii="Arial" w:hAnsi="Arial" w:cs="Arial"/>
          <w:b/>
        </w:rPr>
      </w:pPr>
    </w:p>
    <w:p w14:paraId="4794F185" w14:textId="77777777" w:rsidR="005B3959" w:rsidRDefault="005B3959" w:rsidP="00193EBF">
      <w:pPr>
        <w:pStyle w:val="Zkladntext3"/>
        <w:tabs>
          <w:tab w:val="left" w:pos="6521"/>
        </w:tabs>
        <w:ind w:left="709"/>
        <w:rPr>
          <w:rFonts w:ascii="Arial" w:hAnsi="Arial" w:cs="Arial"/>
          <w:b/>
        </w:rPr>
      </w:pPr>
    </w:p>
    <w:p w14:paraId="38025EF9" w14:textId="77777777" w:rsidR="005B3959" w:rsidRDefault="005B3959" w:rsidP="00193EBF">
      <w:pPr>
        <w:pStyle w:val="Zkladntext3"/>
        <w:tabs>
          <w:tab w:val="left" w:pos="6521"/>
        </w:tabs>
        <w:ind w:left="709"/>
        <w:rPr>
          <w:rFonts w:ascii="Arial" w:hAnsi="Arial" w:cs="Arial"/>
          <w:b/>
        </w:rPr>
      </w:pPr>
    </w:p>
    <w:p w14:paraId="4E024043" w14:textId="77777777" w:rsidR="005B3959" w:rsidRPr="00806ED2" w:rsidRDefault="005B3959" w:rsidP="00193EBF">
      <w:pPr>
        <w:pStyle w:val="Zkladntext3"/>
        <w:tabs>
          <w:tab w:val="left" w:pos="6521"/>
        </w:tabs>
        <w:ind w:left="709"/>
        <w:rPr>
          <w:rFonts w:ascii="Arial" w:hAnsi="Arial" w:cs="Arial"/>
          <w:b/>
        </w:rPr>
      </w:pPr>
    </w:p>
    <w:p w14:paraId="7CBBB187" w14:textId="59DF5908" w:rsidR="00193EBF" w:rsidRDefault="00193EBF" w:rsidP="00193EBF">
      <w:pPr>
        <w:rPr>
          <w:rFonts w:ascii="Arial" w:hAnsi="Arial" w:cs="Arial"/>
        </w:rPr>
      </w:pPr>
    </w:p>
    <w:p w14:paraId="68677227" w14:textId="639331BC" w:rsidR="00821AA8" w:rsidRDefault="00821AA8" w:rsidP="00193EBF">
      <w:pPr>
        <w:rPr>
          <w:rFonts w:ascii="Arial" w:hAnsi="Arial" w:cs="Arial"/>
        </w:rPr>
      </w:pPr>
    </w:p>
    <w:p w14:paraId="20E7E4E5" w14:textId="7B44F8BC" w:rsidR="00821AA8" w:rsidRDefault="00821AA8" w:rsidP="00193EBF">
      <w:pPr>
        <w:rPr>
          <w:rFonts w:ascii="Arial" w:hAnsi="Arial" w:cs="Arial"/>
        </w:rPr>
      </w:pPr>
    </w:p>
    <w:p w14:paraId="20073272" w14:textId="77777777" w:rsidR="00821AA8" w:rsidRPr="003D2BDD" w:rsidRDefault="00821AA8" w:rsidP="00193EBF">
      <w:pPr>
        <w:rPr>
          <w:rFonts w:ascii="Arial" w:hAnsi="Arial" w:cs="Arial"/>
        </w:rPr>
      </w:pPr>
    </w:p>
    <w:p w14:paraId="32C207DF" w14:textId="77777777" w:rsidR="00E37592" w:rsidRDefault="00E37592" w:rsidP="00193EBF">
      <w:pPr>
        <w:rPr>
          <w:rStyle w:val="tlNadpis5Arial11ptNiejeTunChar"/>
          <w:rFonts w:cs="Arial"/>
          <w:noProof/>
          <w:color w:val="000000" w:themeColor="text1"/>
          <w:sz w:val="22"/>
          <w:highlight w:val="yellow"/>
        </w:rPr>
      </w:pPr>
    </w:p>
    <w:p w14:paraId="2C2F0904" w14:textId="77777777" w:rsidR="00E37592" w:rsidRDefault="00E37592" w:rsidP="00193EBF">
      <w:pPr>
        <w:rPr>
          <w:rStyle w:val="tlNadpis5Arial11ptNiejeTunChar"/>
          <w:rFonts w:cs="Arial"/>
          <w:noProof/>
          <w:color w:val="000000" w:themeColor="text1"/>
          <w:sz w:val="22"/>
          <w:highlight w:val="yellow"/>
        </w:rPr>
      </w:pPr>
    </w:p>
    <w:p w14:paraId="60A193C0" w14:textId="77777777" w:rsidR="00E37592" w:rsidRDefault="00E37592" w:rsidP="00193EBF">
      <w:pPr>
        <w:rPr>
          <w:rStyle w:val="tlNadpis5Arial11ptNiejeTunChar"/>
          <w:rFonts w:cs="Arial"/>
          <w:noProof/>
          <w:color w:val="000000" w:themeColor="text1"/>
          <w:sz w:val="22"/>
          <w:highlight w:val="yellow"/>
        </w:rPr>
      </w:pPr>
    </w:p>
    <w:p w14:paraId="7E6787B1" w14:textId="77777777" w:rsidR="00E37592" w:rsidRDefault="00E37592" w:rsidP="00193EBF">
      <w:pPr>
        <w:rPr>
          <w:rStyle w:val="tlNadpis5Arial11ptNiejeTunChar"/>
          <w:rFonts w:cs="Arial"/>
          <w:noProof/>
          <w:color w:val="000000" w:themeColor="text1"/>
          <w:sz w:val="22"/>
          <w:highlight w:val="yellow"/>
        </w:rPr>
      </w:pPr>
    </w:p>
    <w:p w14:paraId="7FAF8BE4" w14:textId="31AE14FA" w:rsidR="00CD4070" w:rsidRPr="00E37592" w:rsidRDefault="00CD4070" w:rsidP="00193EBF">
      <w:pPr>
        <w:rPr>
          <w:rFonts w:ascii="Arial" w:hAnsi="Arial" w:cs="Arial"/>
          <w:noProof/>
          <w:color w:val="000000" w:themeColor="text1"/>
          <w:sz w:val="26"/>
          <w:szCs w:val="26"/>
        </w:rPr>
      </w:pPr>
      <w:r w:rsidRPr="00E37592">
        <w:rPr>
          <w:rStyle w:val="tlNadpis5Arial11ptNiejeTunChar"/>
          <w:rFonts w:cs="Arial"/>
          <w:noProof/>
          <w:color w:val="000000" w:themeColor="text1"/>
          <w:sz w:val="22"/>
        </w:rPr>
        <w:t>OBSAH</w:t>
      </w:r>
    </w:p>
    <w:p w14:paraId="0BCD4792" w14:textId="0E8D8F98" w:rsidR="00EA444A" w:rsidRDefault="007F7BDE">
      <w:pPr>
        <w:pStyle w:val="Obsah1"/>
        <w:tabs>
          <w:tab w:val="left" w:pos="480"/>
          <w:tab w:val="right" w:leader="dot" w:pos="9771"/>
        </w:tabs>
        <w:rPr>
          <w:rFonts w:asciiTheme="minorHAnsi" w:eastAsiaTheme="minorEastAsia" w:hAnsiTheme="minorHAnsi" w:cstheme="minorBidi"/>
          <w:b w:val="0"/>
          <w:bCs w:val="0"/>
          <w:caps w:val="0"/>
          <w:noProof/>
          <w:sz w:val="24"/>
          <w:szCs w:val="24"/>
        </w:rPr>
      </w:pPr>
      <w:r w:rsidRPr="00825041">
        <w:rPr>
          <w:rFonts w:cs="Arial"/>
          <w:bCs w:val="0"/>
          <w:i/>
          <w:iCs/>
          <w:caps w:val="0"/>
          <w:noProof/>
          <w:color w:val="000000" w:themeColor="text1"/>
          <w:highlight w:val="yellow"/>
        </w:rPr>
        <w:fldChar w:fldCharType="begin"/>
      </w:r>
      <w:r w:rsidR="00CD4070" w:rsidRPr="00825041">
        <w:rPr>
          <w:rFonts w:cs="Arial"/>
          <w:bCs w:val="0"/>
          <w:i/>
          <w:iCs/>
          <w:caps w:val="0"/>
          <w:noProof/>
          <w:color w:val="000000" w:themeColor="text1"/>
          <w:highlight w:val="yellow"/>
        </w:rPr>
        <w:instrText xml:space="preserve"> TOC \o "1-3" \h \z \u </w:instrText>
      </w:r>
      <w:r w:rsidRPr="00825041">
        <w:rPr>
          <w:rFonts w:cs="Arial"/>
          <w:bCs w:val="0"/>
          <w:i/>
          <w:iCs/>
          <w:caps w:val="0"/>
          <w:noProof/>
          <w:color w:val="000000" w:themeColor="text1"/>
          <w:highlight w:val="yellow"/>
        </w:rPr>
        <w:fldChar w:fldCharType="separate"/>
      </w:r>
      <w:hyperlink w:anchor="_Toc68082014" w:history="1">
        <w:r w:rsidR="00EA444A" w:rsidRPr="009220FA">
          <w:rPr>
            <w:rStyle w:val="Hypertextovprepojenie"/>
            <w:noProof/>
          </w:rPr>
          <w:t>I</w:t>
        </w:r>
        <w:r w:rsidR="00EA444A">
          <w:rPr>
            <w:rFonts w:asciiTheme="minorHAnsi" w:eastAsiaTheme="minorEastAsia" w:hAnsiTheme="minorHAnsi" w:cstheme="minorBidi"/>
            <w:b w:val="0"/>
            <w:bCs w:val="0"/>
            <w:caps w:val="0"/>
            <w:noProof/>
            <w:sz w:val="24"/>
            <w:szCs w:val="24"/>
          </w:rPr>
          <w:tab/>
        </w:r>
        <w:r w:rsidR="00EA444A" w:rsidRPr="009220FA">
          <w:rPr>
            <w:rStyle w:val="Hypertextovprepojenie"/>
            <w:rFonts w:cs="Arial"/>
            <w:noProof/>
          </w:rPr>
          <w:t>Všeobecné informácie</w:t>
        </w:r>
        <w:r w:rsidR="00EA444A">
          <w:rPr>
            <w:noProof/>
            <w:webHidden/>
          </w:rPr>
          <w:tab/>
        </w:r>
        <w:r w:rsidR="00EA444A">
          <w:rPr>
            <w:noProof/>
            <w:webHidden/>
          </w:rPr>
          <w:fldChar w:fldCharType="begin"/>
        </w:r>
        <w:r w:rsidR="00EA444A">
          <w:rPr>
            <w:noProof/>
            <w:webHidden/>
          </w:rPr>
          <w:instrText xml:space="preserve"> PAGEREF _Toc68082014 \h </w:instrText>
        </w:r>
        <w:r w:rsidR="00EA444A">
          <w:rPr>
            <w:noProof/>
            <w:webHidden/>
          </w:rPr>
        </w:r>
        <w:r w:rsidR="00EA444A">
          <w:rPr>
            <w:noProof/>
            <w:webHidden/>
          </w:rPr>
          <w:fldChar w:fldCharType="separate"/>
        </w:r>
        <w:r w:rsidR="00EA444A">
          <w:rPr>
            <w:noProof/>
            <w:webHidden/>
          </w:rPr>
          <w:t>4</w:t>
        </w:r>
        <w:r w:rsidR="00EA444A">
          <w:rPr>
            <w:noProof/>
            <w:webHidden/>
          </w:rPr>
          <w:fldChar w:fldCharType="end"/>
        </w:r>
      </w:hyperlink>
    </w:p>
    <w:p w14:paraId="5D3F72FF" w14:textId="430135F8"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15" w:history="1">
        <w:r w:rsidR="00EA444A" w:rsidRPr="009220FA">
          <w:rPr>
            <w:rStyle w:val="Hypertextovprepojenie"/>
            <w:smallCaps/>
            <w:noProof/>
          </w:rPr>
          <w:t>1</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Identifikácia vyhlasovateľa</w:t>
        </w:r>
        <w:r w:rsidR="00EA444A">
          <w:rPr>
            <w:noProof/>
            <w:webHidden/>
          </w:rPr>
          <w:tab/>
        </w:r>
        <w:r w:rsidR="00EA444A">
          <w:rPr>
            <w:noProof/>
            <w:webHidden/>
          </w:rPr>
          <w:fldChar w:fldCharType="begin"/>
        </w:r>
        <w:r w:rsidR="00EA444A">
          <w:rPr>
            <w:noProof/>
            <w:webHidden/>
          </w:rPr>
          <w:instrText xml:space="preserve"> PAGEREF _Toc68082015 \h </w:instrText>
        </w:r>
        <w:r w:rsidR="00EA444A">
          <w:rPr>
            <w:noProof/>
            <w:webHidden/>
          </w:rPr>
        </w:r>
        <w:r w:rsidR="00EA444A">
          <w:rPr>
            <w:noProof/>
            <w:webHidden/>
          </w:rPr>
          <w:fldChar w:fldCharType="separate"/>
        </w:r>
        <w:r w:rsidR="00EA444A">
          <w:rPr>
            <w:noProof/>
            <w:webHidden/>
          </w:rPr>
          <w:t>4</w:t>
        </w:r>
        <w:r w:rsidR="00EA444A">
          <w:rPr>
            <w:noProof/>
            <w:webHidden/>
          </w:rPr>
          <w:fldChar w:fldCharType="end"/>
        </w:r>
      </w:hyperlink>
    </w:p>
    <w:p w14:paraId="662B7B00" w14:textId="4A1BF865"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16" w:history="1">
        <w:r w:rsidR="00EA444A" w:rsidRPr="009220FA">
          <w:rPr>
            <w:rStyle w:val="Hypertextovprepojenie"/>
            <w:noProof/>
          </w:rPr>
          <w:t>2</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Predmet súťaže</w:t>
        </w:r>
        <w:r w:rsidR="00EA444A">
          <w:rPr>
            <w:noProof/>
            <w:webHidden/>
          </w:rPr>
          <w:tab/>
        </w:r>
        <w:r w:rsidR="00EA444A">
          <w:rPr>
            <w:noProof/>
            <w:webHidden/>
          </w:rPr>
          <w:fldChar w:fldCharType="begin"/>
        </w:r>
        <w:r w:rsidR="00EA444A">
          <w:rPr>
            <w:noProof/>
            <w:webHidden/>
          </w:rPr>
          <w:instrText xml:space="preserve"> PAGEREF _Toc68082016 \h </w:instrText>
        </w:r>
        <w:r w:rsidR="00EA444A">
          <w:rPr>
            <w:noProof/>
            <w:webHidden/>
          </w:rPr>
        </w:r>
        <w:r w:rsidR="00EA444A">
          <w:rPr>
            <w:noProof/>
            <w:webHidden/>
          </w:rPr>
          <w:fldChar w:fldCharType="separate"/>
        </w:r>
        <w:r w:rsidR="00EA444A">
          <w:rPr>
            <w:noProof/>
            <w:webHidden/>
          </w:rPr>
          <w:t>4</w:t>
        </w:r>
        <w:r w:rsidR="00EA444A">
          <w:rPr>
            <w:noProof/>
            <w:webHidden/>
          </w:rPr>
          <w:fldChar w:fldCharType="end"/>
        </w:r>
      </w:hyperlink>
    </w:p>
    <w:p w14:paraId="2D1A8B17" w14:textId="26B83B2F"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17" w:history="1">
        <w:r w:rsidR="00EA444A" w:rsidRPr="009220FA">
          <w:rPr>
            <w:rStyle w:val="Hypertextovprepojenie"/>
            <w:noProof/>
          </w:rPr>
          <w:t>3</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Obchodné podmienky a podmienky plnenia</w:t>
        </w:r>
        <w:r w:rsidR="00EA444A">
          <w:rPr>
            <w:noProof/>
            <w:webHidden/>
          </w:rPr>
          <w:tab/>
        </w:r>
        <w:r w:rsidR="00EA444A">
          <w:rPr>
            <w:noProof/>
            <w:webHidden/>
          </w:rPr>
          <w:fldChar w:fldCharType="begin"/>
        </w:r>
        <w:r w:rsidR="00EA444A">
          <w:rPr>
            <w:noProof/>
            <w:webHidden/>
          </w:rPr>
          <w:instrText xml:space="preserve"> PAGEREF _Toc68082017 \h </w:instrText>
        </w:r>
        <w:r w:rsidR="00EA444A">
          <w:rPr>
            <w:noProof/>
            <w:webHidden/>
          </w:rPr>
        </w:r>
        <w:r w:rsidR="00EA444A">
          <w:rPr>
            <w:noProof/>
            <w:webHidden/>
          </w:rPr>
          <w:fldChar w:fldCharType="separate"/>
        </w:r>
        <w:r w:rsidR="00EA444A">
          <w:rPr>
            <w:noProof/>
            <w:webHidden/>
          </w:rPr>
          <w:t>4</w:t>
        </w:r>
        <w:r w:rsidR="00EA444A">
          <w:rPr>
            <w:noProof/>
            <w:webHidden/>
          </w:rPr>
          <w:fldChar w:fldCharType="end"/>
        </w:r>
      </w:hyperlink>
    </w:p>
    <w:p w14:paraId="6E56ADE5" w14:textId="06FB15AB"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18" w:history="1">
        <w:r w:rsidR="00EA444A" w:rsidRPr="009220FA">
          <w:rPr>
            <w:rStyle w:val="Hypertextovprepojenie"/>
            <w:noProof/>
          </w:rPr>
          <w:t>4</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Podmienky účasti pre navrhovateľov</w:t>
        </w:r>
        <w:r w:rsidR="00EA444A">
          <w:rPr>
            <w:noProof/>
            <w:webHidden/>
          </w:rPr>
          <w:tab/>
        </w:r>
        <w:r w:rsidR="00EA444A">
          <w:rPr>
            <w:noProof/>
            <w:webHidden/>
          </w:rPr>
          <w:fldChar w:fldCharType="begin"/>
        </w:r>
        <w:r w:rsidR="00EA444A">
          <w:rPr>
            <w:noProof/>
            <w:webHidden/>
          </w:rPr>
          <w:instrText xml:space="preserve"> PAGEREF _Toc68082018 \h </w:instrText>
        </w:r>
        <w:r w:rsidR="00EA444A">
          <w:rPr>
            <w:noProof/>
            <w:webHidden/>
          </w:rPr>
        </w:r>
        <w:r w:rsidR="00EA444A">
          <w:rPr>
            <w:noProof/>
            <w:webHidden/>
          </w:rPr>
          <w:fldChar w:fldCharType="separate"/>
        </w:r>
        <w:r w:rsidR="00EA444A">
          <w:rPr>
            <w:noProof/>
            <w:webHidden/>
          </w:rPr>
          <w:t>5</w:t>
        </w:r>
        <w:r w:rsidR="00EA444A">
          <w:rPr>
            <w:noProof/>
            <w:webHidden/>
          </w:rPr>
          <w:fldChar w:fldCharType="end"/>
        </w:r>
      </w:hyperlink>
    </w:p>
    <w:p w14:paraId="0E5A2168" w14:textId="0FA1653D"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19" w:history="1">
        <w:r w:rsidR="00EA444A" w:rsidRPr="009220FA">
          <w:rPr>
            <w:rStyle w:val="Hypertextovprepojenie"/>
            <w:noProof/>
          </w:rPr>
          <w:t>5</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Obhliadka miesta Dodania predmetu zmluvy</w:t>
        </w:r>
        <w:r w:rsidR="00EA444A">
          <w:rPr>
            <w:noProof/>
            <w:webHidden/>
          </w:rPr>
          <w:tab/>
        </w:r>
        <w:r w:rsidR="00EA444A">
          <w:rPr>
            <w:noProof/>
            <w:webHidden/>
          </w:rPr>
          <w:fldChar w:fldCharType="begin"/>
        </w:r>
        <w:r w:rsidR="00EA444A">
          <w:rPr>
            <w:noProof/>
            <w:webHidden/>
          </w:rPr>
          <w:instrText xml:space="preserve"> PAGEREF _Toc68082019 \h </w:instrText>
        </w:r>
        <w:r w:rsidR="00EA444A">
          <w:rPr>
            <w:noProof/>
            <w:webHidden/>
          </w:rPr>
        </w:r>
        <w:r w:rsidR="00EA444A">
          <w:rPr>
            <w:noProof/>
            <w:webHidden/>
          </w:rPr>
          <w:fldChar w:fldCharType="separate"/>
        </w:r>
        <w:r w:rsidR="00EA444A">
          <w:rPr>
            <w:noProof/>
            <w:webHidden/>
          </w:rPr>
          <w:t>6</w:t>
        </w:r>
        <w:r w:rsidR="00EA444A">
          <w:rPr>
            <w:noProof/>
            <w:webHidden/>
          </w:rPr>
          <w:fldChar w:fldCharType="end"/>
        </w:r>
      </w:hyperlink>
    </w:p>
    <w:p w14:paraId="32C045F5" w14:textId="614B7201"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0" w:history="1">
        <w:r w:rsidR="00EA444A" w:rsidRPr="009220FA">
          <w:rPr>
            <w:rStyle w:val="Hypertextovprepojenie"/>
            <w:noProof/>
          </w:rPr>
          <w:t>6</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Obsah ponuky</w:t>
        </w:r>
        <w:r w:rsidR="00EA444A">
          <w:rPr>
            <w:noProof/>
            <w:webHidden/>
          </w:rPr>
          <w:tab/>
        </w:r>
        <w:r w:rsidR="00EA444A">
          <w:rPr>
            <w:noProof/>
            <w:webHidden/>
          </w:rPr>
          <w:fldChar w:fldCharType="begin"/>
        </w:r>
        <w:r w:rsidR="00EA444A">
          <w:rPr>
            <w:noProof/>
            <w:webHidden/>
          </w:rPr>
          <w:instrText xml:space="preserve"> PAGEREF _Toc68082020 \h </w:instrText>
        </w:r>
        <w:r w:rsidR="00EA444A">
          <w:rPr>
            <w:noProof/>
            <w:webHidden/>
          </w:rPr>
        </w:r>
        <w:r w:rsidR="00EA444A">
          <w:rPr>
            <w:noProof/>
            <w:webHidden/>
          </w:rPr>
          <w:fldChar w:fldCharType="separate"/>
        </w:r>
        <w:r w:rsidR="00EA444A">
          <w:rPr>
            <w:noProof/>
            <w:webHidden/>
          </w:rPr>
          <w:t>6</w:t>
        </w:r>
        <w:r w:rsidR="00EA444A">
          <w:rPr>
            <w:noProof/>
            <w:webHidden/>
          </w:rPr>
          <w:fldChar w:fldCharType="end"/>
        </w:r>
      </w:hyperlink>
    </w:p>
    <w:p w14:paraId="1548A42B" w14:textId="5C986E05"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1" w:history="1">
        <w:r w:rsidR="00EA444A" w:rsidRPr="009220FA">
          <w:rPr>
            <w:rStyle w:val="Hypertextovprepojenie"/>
            <w:noProof/>
          </w:rPr>
          <w:t>7</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Miesto, lehota a spôsob predkladania ponuky, lehota viazanosti ponuky</w:t>
        </w:r>
        <w:r w:rsidR="00EA444A">
          <w:rPr>
            <w:noProof/>
            <w:webHidden/>
          </w:rPr>
          <w:tab/>
        </w:r>
        <w:r w:rsidR="00EA444A">
          <w:rPr>
            <w:noProof/>
            <w:webHidden/>
          </w:rPr>
          <w:fldChar w:fldCharType="begin"/>
        </w:r>
        <w:r w:rsidR="00EA444A">
          <w:rPr>
            <w:noProof/>
            <w:webHidden/>
          </w:rPr>
          <w:instrText xml:space="preserve"> PAGEREF _Toc68082021 \h </w:instrText>
        </w:r>
        <w:r w:rsidR="00EA444A">
          <w:rPr>
            <w:noProof/>
            <w:webHidden/>
          </w:rPr>
        </w:r>
        <w:r w:rsidR="00EA444A">
          <w:rPr>
            <w:noProof/>
            <w:webHidden/>
          </w:rPr>
          <w:fldChar w:fldCharType="separate"/>
        </w:r>
        <w:r w:rsidR="00EA444A">
          <w:rPr>
            <w:noProof/>
            <w:webHidden/>
          </w:rPr>
          <w:t>6</w:t>
        </w:r>
        <w:r w:rsidR="00EA444A">
          <w:rPr>
            <w:noProof/>
            <w:webHidden/>
          </w:rPr>
          <w:fldChar w:fldCharType="end"/>
        </w:r>
      </w:hyperlink>
    </w:p>
    <w:p w14:paraId="1ECEC922" w14:textId="4573C57C"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2" w:history="1">
        <w:r w:rsidR="00EA444A" w:rsidRPr="009220FA">
          <w:rPr>
            <w:rStyle w:val="Hypertextovprepojenie"/>
            <w:noProof/>
          </w:rPr>
          <w:t>8</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zábezpeka k ponuke</w:t>
        </w:r>
        <w:r w:rsidR="00EA444A">
          <w:rPr>
            <w:noProof/>
            <w:webHidden/>
          </w:rPr>
          <w:tab/>
        </w:r>
        <w:r w:rsidR="00EA444A">
          <w:rPr>
            <w:noProof/>
            <w:webHidden/>
          </w:rPr>
          <w:fldChar w:fldCharType="begin"/>
        </w:r>
        <w:r w:rsidR="00EA444A">
          <w:rPr>
            <w:noProof/>
            <w:webHidden/>
          </w:rPr>
          <w:instrText xml:space="preserve"> PAGEREF _Toc68082022 \h </w:instrText>
        </w:r>
        <w:r w:rsidR="00EA444A">
          <w:rPr>
            <w:noProof/>
            <w:webHidden/>
          </w:rPr>
        </w:r>
        <w:r w:rsidR="00EA444A">
          <w:rPr>
            <w:noProof/>
            <w:webHidden/>
          </w:rPr>
          <w:fldChar w:fldCharType="separate"/>
        </w:r>
        <w:r w:rsidR="00EA444A">
          <w:rPr>
            <w:noProof/>
            <w:webHidden/>
          </w:rPr>
          <w:t>6</w:t>
        </w:r>
        <w:r w:rsidR="00EA444A">
          <w:rPr>
            <w:noProof/>
            <w:webHidden/>
          </w:rPr>
          <w:fldChar w:fldCharType="end"/>
        </w:r>
      </w:hyperlink>
    </w:p>
    <w:p w14:paraId="7E06EA13" w14:textId="670CD1CF"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3" w:history="1">
        <w:r w:rsidR="00EA444A" w:rsidRPr="009220FA">
          <w:rPr>
            <w:rStyle w:val="Hypertextovprepojenie"/>
            <w:noProof/>
          </w:rPr>
          <w:t>9</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Otváranie a preskúmanie ponúk</w:t>
        </w:r>
        <w:r w:rsidR="00EA444A">
          <w:rPr>
            <w:noProof/>
            <w:webHidden/>
          </w:rPr>
          <w:tab/>
        </w:r>
        <w:r w:rsidR="00EA444A">
          <w:rPr>
            <w:noProof/>
            <w:webHidden/>
          </w:rPr>
          <w:fldChar w:fldCharType="begin"/>
        </w:r>
        <w:r w:rsidR="00EA444A">
          <w:rPr>
            <w:noProof/>
            <w:webHidden/>
          </w:rPr>
          <w:instrText xml:space="preserve"> PAGEREF _Toc68082023 \h </w:instrText>
        </w:r>
        <w:r w:rsidR="00EA444A">
          <w:rPr>
            <w:noProof/>
            <w:webHidden/>
          </w:rPr>
        </w:r>
        <w:r w:rsidR="00EA444A">
          <w:rPr>
            <w:noProof/>
            <w:webHidden/>
          </w:rPr>
          <w:fldChar w:fldCharType="separate"/>
        </w:r>
        <w:r w:rsidR="00EA444A">
          <w:rPr>
            <w:noProof/>
            <w:webHidden/>
          </w:rPr>
          <w:t>8</w:t>
        </w:r>
        <w:r w:rsidR="00EA444A">
          <w:rPr>
            <w:noProof/>
            <w:webHidden/>
          </w:rPr>
          <w:fldChar w:fldCharType="end"/>
        </w:r>
      </w:hyperlink>
    </w:p>
    <w:p w14:paraId="6A4EDB1A" w14:textId="1EBE7480"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4" w:history="1">
        <w:r w:rsidR="00EA444A" w:rsidRPr="009220FA">
          <w:rPr>
            <w:rStyle w:val="Hypertextovprepojenie"/>
            <w:noProof/>
          </w:rPr>
          <w:t>10</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Kritéria na vyhodnotenie ponúk</w:t>
        </w:r>
        <w:r w:rsidR="00EA444A">
          <w:rPr>
            <w:noProof/>
            <w:webHidden/>
          </w:rPr>
          <w:tab/>
        </w:r>
        <w:r w:rsidR="00EA444A">
          <w:rPr>
            <w:noProof/>
            <w:webHidden/>
          </w:rPr>
          <w:fldChar w:fldCharType="begin"/>
        </w:r>
        <w:r w:rsidR="00EA444A">
          <w:rPr>
            <w:noProof/>
            <w:webHidden/>
          </w:rPr>
          <w:instrText xml:space="preserve"> PAGEREF _Toc68082024 \h </w:instrText>
        </w:r>
        <w:r w:rsidR="00EA444A">
          <w:rPr>
            <w:noProof/>
            <w:webHidden/>
          </w:rPr>
        </w:r>
        <w:r w:rsidR="00EA444A">
          <w:rPr>
            <w:noProof/>
            <w:webHidden/>
          </w:rPr>
          <w:fldChar w:fldCharType="separate"/>
        </w:r>
        <w:r w:rsidR="00EA444A">
          <w:rPr>
            <w:noProof/>
            <w:webHidden/>
          </w:rPr>
          <w:t>8</w:t>
        </w:r>
        <w:r w:rsidR="00EA444A">
          <w:rPr>
            <w:noProof/>
            <w:webHidden/>
          </w:rPr>
          <w:fldChar w:fldCharType="end"/>
        </w:r>
      </w:hyperlink>
    </w:p>
    <w:p w14:paraId="6E386C8E" w14:textId="04EB4BFC"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5" w:history="1">
        <w:r w:rsidR="00EA444A" w:rsidRPr="009220FA">
          <w:rPr>
            <w:rStyle w:val="Hypertextovprepojenie"/>
            <w:noProof/>
          </w:rPr>
          <w:t>11</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Uzavretie zmluvy</w:t>
        </w:r>
        <w:r w:rsidR="00EA444A">
          <w:rPr>
            <w:noProof/>
            <w:webHidden/>
          </w:rPr>
          <w:tab/>
        </w:r>
        <w:r w:rsidR="00EA444A">
          <w:rPr>
            <w:noProof/>
            <w:webHidden/>
          </w:rPr>
          <w:fldChar w:fldCharType="begin"/>
        </w:r>
        <w:r w:rsidR="00EA444A">
          <w:rPr>
            <w:noProof/>
            <w:webHidden/>
          </w:rPr>
          <w:instrText xml:space="preserve"> PAGEREF _Toc68082025 \h </w:instrText>
        </w:r>
        <w:r w:rsidR="00EA444A">
          <w:rPr>
            <w:noProof/>
            <w:webHidden/>
          </w:rPr>
        </w:r>
        <w:r w:rsidR="00EA444A">
          <w:rPr>
            <w:noProof/>
            <w:webHidden/>
          </w:rPr>
          <w:fldChar w:fldCharType="separate"/>
        </w:r>
        <w:r w:rsidR="00EA444A">
          <w:rPr>
            <w:noProof/>
            <w:webHidden/>
          </w:rPr>
          <w:t>9</w:t>
        </w:r>
        <w:r w:rsidR="00EA444A">
          <w:rPr>
            <w:noProof/>
            <w:webHidden/>
          </w:rPr>
          <w:fldChar w:fldCharType="end"/>
        </w:r>
      </w:hyperlink>
    </w:p>
    <w:p w14:paraId="05A963F3" w14:textId="2E4D5815"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6" w:history="1">
        <w:r w:rsidR="00EA444A" w:rsidRPr="009220FA">
          <w:rPr>
            <w:rStyle w:val="Hypertextovprepojenie"/>
            <w:noProof/>
          </w:rPr>
          <w:t>12</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Zrušenie súťaže</w:t>
        </w:r>
        <w:r w:rsidR="00EA444A">
          <w:rPr>
            <w:noProof/>
            <w:webHidden/>
          </w:rPr>
          <w:tab/>
        </w:r>
        <w:r w:rsidR="00EA444A">
          <w:rPr>
            <w:noProof/>
            <w:webHidden/>
          </w:rPr>
          <w:fldChar w:fldCharType="begin"/>
        </w:r>
        <w:r w:rsidR="00EA444A">
          <w:rPr>
            <w:noProof/>
            <w:webHidden/>
          </w:rPr>
          <w:instrText xml:space="preserve"> PAGEREF _Toc68082026 \h </w:instrText>
        </w:r>
        <w:r w:rsidR="00EA444A">
          <w:rPr>
            <w:noProof/>
            <w:webHidden/>
          </w:rPr>
        </w:r>
        <w:r w:rsidR="00EA444A">
          <w:rPr>
            <w:noProof/>
            <w:webHidden/>
          </w:rPr>
          <w:fldChar w:fldCharType="separate"/>
        </w:r>
        <w:r w:rsidR="00EA444A">
          <w:rPr>
            <w:noProof/>
            <w:webHidden/>
          </w:rPr>
          <w:t>9</w:t>
        </w:r>
        <w:r w:rsidR="00EA444A">
          <w:rPr>
            <w:noProof/>
            <w:webHidden/>
          </w:rPr>
          <w:fldChar w:fldCharType="end"/>
        </w:r>
      </w:hyperlink>
    </w:p>
    <w:p w14:paraId="4E6C052B" w14:textId="05C13C7A" w:rsidR="00EA444A" w:rsidRDefault="00A2305A">
      <w:pPr>
        <w:pStyle w:val="Obsah2"/>
        <w:tabs>
          <w:tab w:val="left" w:pos="720"/>
          <w:tab w:val="right" w:leader="dot" w:pos="9771"/>
        </w:tabs>
        <w:rPr>
          <w:rFonts w:asciiTheme="minorHAnsi" w:eastAsiaTheme="minorEastAsia" w:hAnsiTheme="minorHAnsi" w:cstheme="minorBidi"/>
          <w:noProof/>
          <w:sz w:val="24"/>
          <w:szCs w:val="24"/>
        </w:rPr>
      </w:pPr>
      <w:hyperlink w:anchor="_Toc68082027" w:history="1">
        <w:r w:rsidR="00EA444A" w:rsidRPr="009220FA">
          <w:rPr>
            <w:rStyle w:val="Hypertextovprepojenie"/>
            <w:noProof/>
          </w:rPr>
          <w:t>13</w:t>
        </w:r>
        <w:r w:rsidR="00EA444A">
          <w:rPr>
            <w:rFonts w:asciiTheme="minorHAnsi" w:eastAsiaTheme="minorEastAsia" w:hAnsiTheme="minorHAnsi" w:cstheme="minorBidi"/>
            <w:noProof/>
            <w:sz w:val="24"/>
            <w:szCs w:val="24"/>
          </w:rPr>
          <w:tab/>
        </w:r>
        <w:r w:rsidR="00EA444A" w:rsidRPr="009220FA">
          <w:rPr>
            <w:rStyle w:val="Hypertextovprepojenie"/>
            <w:rFonts w:cs="Arial"/>
            <w:noProof/>
          </w:rPr>
          <w:t>Dôvernosť a ochrana osobných údajov</w:t>
        </w:r>
        <w:r w:rsidR="00EA444A">
          <w:rPr>
            <w:noProof/>
            <w:webHidden/>
          </w:rPr>
          <w:tab/>
        </w:r>
        <w:r w:rsidR="00EA444A">
          <w:rPr>
            <w:noProof/>
            <w:webHidden/>
          </w:rPr>
          <w:fldChar w:fldCharType="begin"/>
        </w:r>
        <w:r w:rsidR="00EA444A">
          <w:rPr>
            <w:noProof/>
            <w:webHidden/>
          </w:rPr>
          <w:instrText xml:space="preserve"> PAGEREF _Toc68082027 \h </w:instrText>
        </w:r>
        <w:r w:rsidR="00EA444A">
          <w:rPr>
            <w:noProof/>
            <w:webHidden/>
          </w:rPr>
        </w:r>
        <w:r w:rsidR="00EA444A">
          <w:rPr>
            <w:noProof/>
            <w:webHidden/>
          </w:rPr>
          <w:fldChar w:fldCharType="separate"/>
        </w:r>
        <w:r w:rsidR="00EA444A">
          <w:rPr>
            <w:noProof/>
            <w:webHidden/>
          </w:rPr>
          <w:t>9</w:t>
        </w:r>
        <w:r w:rsidR="00EA444A">
          <w:rPr>
            <w:noProof/>
            <w:webHidden/>
          </w:rPr>
          <w:fldChar w:fldCharType="end"/>
        </w:r>
      </w:hyperlink>
    </w:p>
    <w:p w14:paraId="210F1CB0" w14:textId="33E51631" w:rsidR="00EA444A" w:rsidRDefault="00A2305A">
      <w:pPr>
        <w:pStyle w:val="Obsah1"/>
        <w:tabs>
          <w:tab w:val="left" w:pos="480"/>
          <w:tab w:val="right" w:leader="dot" w:pos="9771"/>
        </w:tabs>
        <w:rPr>
          <w:rFonts w:asciiTheme="minorHAnsi" w:eastAsiaTheme="minorEastAsia" w:hAnsiTheme="minorHAnsi" w:cstheme="minorBidi"/>
          <w:b w:val="0"/>
          <w:bCs w:val="0"/>
          <w:caps w:val="0"/>
          <w:noProof/>
          <w:sz w:val="24"/>
          <w:szCs w:val="24"/>
        </w:rPr>
      </w:pPr>
      <w:hyperlink w:anchor="_Toc68082028" w:history="1">
        <w:r w:rsidR="00EA444A" w:rsidRPr="009220FA">
          <w:rPr>
            <w:rStyle w:val="Hypertextovprepojenie"/>
            <w:noProof/>
          </w:rPr>
          <w:t>II</w:t>
        </w:r>
        <w:r w:rsidR="00EA444A">
          <w:rPr>
            <w:rFonts w:asciiTheme="minorHAnsi" w:eastAsiaTheme="minorEastAsia" w:hAnsiTheme="minorHAnsi" w:cstheme="minorBidi"/>
            <w:b w:val="0"/>
            <w:bCs w:val="0"/>
            <w:caps w:val="0"/>
            <w:noProof/>
            <w:sz w:val="24"/>
            <w:szCs w:val="24"/>
          </w:rPr>
          <w:tab/>
        </w:r>
        <w:r w:rsidR="00EA444A" w:rsidRPr="009220FA">
          <w:rPr>
            <w:rStyle w:val="Hypertextovprepojenie"/>
            <w:rFonts w:cs="Arial"/>
            <w:noProof/>
          </w:rPr>
          <w:t>prílohy</w:t>
        </w:r>
        <w:r w:rsidR="00EA444A">
          <w:rPr>
            <w:noProof/>
            <w:webHidden/>
          </w:rPr>
          <w:tab/>
        </w:r>
        <w:r w:rsidR="00EA444A">
          <w:rPr>
            <w:noProof/>
            <w:webHidden/>
          </w:rPr>
          <w:fldChar w:fldCharType="begin"/>
        </w:r>
        <w:r w:rsidR="00EA444A">
          <w:rPr>
            <w:noProof/>
            <w:webHidden/>
          </w:rPr>
          <w:instrText xml:space="preserve"> PAGEREF _Toc68082028 \h </w:instrText>
        </w:r>
        <w:r w:rsidR="00EA444A">
          <w:rPr>
            <w:noProof/>
            <w:webHidden/>
          </w:rPr>
        </w:r>
        <w:r w:rsidR="00EA444A">
          <w:rPr>
            <w:noProof/>
            <w:webHidden/>
          </w:rPr>
          <w:fldChar w:fldCharType="separate"/>
        </w:r>
        <w:r w:rsidR="00EA444A">
          <w:rPr>
            <w:noProof/>
            <w:webHidden/>
          </w:rPr>
          <w:t>10</w:t>
        </w:r>
        <w:r w:rsidR="00EA444A">
          <w:rPr>
            <w:noProof/>
            <w:webHidden/>
          </w:rPr>
          <w:fldChar w:fldCharType="end"/>
        </w:r>
      </w:hyperlink>
    </w:p>
    <w:p w14:paraId="5BCC4C26" w14:textId="1182A1B5" w:rsidR="00EA444A" w:rsidRDefault="00A2305A">
      <w:pPr>
        <w:pStyle w:val="Obsah2"/>
        <w:tabs>
          <w:tab w:val="right" w:leader="dot" w:pos="9771"/>
        </w:tabs>
        <w:rPr>
          <w:rFonts w:asciiTheme="minorHAnsi" w:eastAsiaTheme="minorEastAsia" w:hAnsiTheme="minorHAnsi" w:cstheme="minorBidi"/>
          <w:noProof/>
          <w:sz w:val="24"/>
          <w:szCs w:val="24"/>
        </w:rPr>
      </w:pPr>
      <w:hyperlink w:anchor="_Toc68082029" w:history="1">
        <w:r w:rsidR="00EA444A" w:rsidRPr="009220FA">
          <w:rPr>
            <w:rStyle w:val="Hypertextovprepojenie"/>
            <w:rFonts w:cs="Arial"/>
            <w:noProof/>
          </w:rPr>
          <w:t>Príloha 1 Opis predmetu súťaže</w:t>
        </w:r>
        <w:r w:rsidR="00EA444A">
          <w:rPr>
            <w:noProof/>
            <w:webHidden/>
          </w:rPr>
          <w:tab/>
        </w:r>
        <w:r w:rsidR="00EA444A">
          <w:rPr>
            <w:noProof/>
            <w:webHidden/>
          </w:rPr>
          <w:fldChar w:fldCharType="begin"/>
        </w:r>
        <w:r w:rsidR="00EA444A">
          <w:rPr>
            <w:noProof/>
            <w:webHidden/>
          </w:rPr>
          <w:instrText xml:space="preserve"> PAGEREF _Toc68082029 \h </w:instrText>
        </w:r>
        <w:r w:rsidR="00EA444A">
          <w:rPr>
            <w:noProof/>
            <w:webHidden/>
          </w:rPr>
        </w:r>
        <w:r w:rsidR="00EA444A">
          <w:rPr>
            <w:noProof/>
            <w:webHidden/>
          </w:rPr>
          <w:fldChar w:fldCharType="separate"/>
        </w:r>
        <w:r w:rsidR="00EA444A">
          <w:rPr>
            <w:noProof/>
            <w:webHidden/>
          </w:rPr>
          <w:t>10</w:t>
        </w:r>
        <w:r w:rsidR="00EA444A">
          <w:rPr>
            <w:noProof/>
            <w:webHidden/>
          </w:rPr>
          <w:fldChar w:fldCharType="end"/>
        </w:r>
      </w:hyperlink>
    </w:p>
    <w:p w14:paraId="47924132" w14:textId="5DDE9C90" w:rsidR="00EA444A" w:rsidRDefault="00A2305A">
      <w:pPr>
        <w:pStyle w:val="Obsah2"/>
        <w:tabs>
          <w:tab w:val="right" w:leader="dot" w:pos="9771"/>
        </w:tabs>
        <w:rPr>
          <w:rFonts w:asciiTheme="minorHAnsi" w:eastAsiaTheme="minorEastAsia" w:hAnsiTheme="minorHAnsi" w:cstheme="minorBidi"/>
          <w:noProof/>
          <w:sz w:val="24"/>
          <w:szCs w:val="24"/>
        </w:rPr>
      </w:pPr>
      <w:hyperlink w:anchor="_Toc68082030" w:history="1">
        <w:r w:rsidR="00EA444A" w:rsidRPr="009220FA">
          <w:rPr>
            <w:rStyle w:val="Hypertextovprepojenie"/>
            <w:rFonts w:cs="Arial"/>
            <w:noProof/>
          </w:rPr>
          <w:t>Príloha 3 Čestné vyhlásenia</w:t>
        </w:r>
        <w:r w:rsidR="00EA444A">
          <w:rPr>
            <w:noProof/>
            <w:webHidden/>
          </w:rPr>
          <w:tab/>
        </w:r>
        <w:r w:rsidR="00EA444A">
          <w:rPr>
            <w:noProof/>
            <w:webHidden/>
          </w:rPr>
          <w:fldChar w:fldCharType="begin"/>
        </w:r>
        <w:r w:rsidR="00EA444A">
          <w:rPr>
            <w:noProof/>
            <w:webHidden/>
          </w:rPr>
          <w:instrText xml:space="preserve"> PAGEREF _Toc68082030 \h </w:instrText>
        </w:r>
        <w:r w:rsidR="00EA444A">
          <w:rPr>
            <w:noProof/>
            <w:webHidden/>
          </w:rPr>
        </w:r>
        <w:r w:rsidR="00EA444A">
          <w:rPr>
            <w:noProof/>
            <w:webHidden/>
          </w:rPr>
          <w:fldChar w:fldCharType="separate"/>
        </w:r>
        <w:r w:rsidR="00EA444A">
          <w:rPr>
            <w:noProof/>
            <w:webHidden/>
          </w:rPr>
          <w:t>14</w:t>
        </w:r>
        <w:r w:rsidR="00EA444A">
          <w:rPr>
            <w:noProof/>
            <w:webHidden/>
          </w:rPr>
          <w:fldChar w:fldCharType="end"/>
        </w:r>
      </w:hyperlink>
    </w:p>
    <w:p w14:paraId="50DBEA83" w14:textId="5230CB34" w:rsidR="00EA444A" w:rsidRDefault="00A2305A">
      <w:pPr>
        <w:pStyle w:val="Obsah2"/>
        <w:tabs>
          <w:tab w:val="right" w:leader="dot" w:pos="9771"/>
        </w:tabs>
        <w:rPr>
          <w:rFonts w:asciiTheme="minorHAnsi" w:eastAsiaTheme="minorEastAsia" w:hAnsiTheme="minorHAnsi" w:cstheme="minorBidi"/>
          <w:noProof/>
          <w:sz w:val="24"/>
          <w:szCs w:val="24"/>
        </w:rPr>
      </w:pPr>
      <w:hyperlink w:anchor="_Toc68082031" w:history="1">
        <w:r w:rsidR="00EA444A" w:rsidRPr="009220FA">
          <w:rPr>
            <w:rStyle w:val="Hypertextovprepojenie"/>
            <w:rFonts w:cs="Arial"/>
            <w:noProof/>
          </w:rPr>
          <w:t>Príloha 4 Spôsob vyplnenia kritéria a jeho uplatnenie</w:t>
        </w:r>
        <w:r w:rsidR="00EA444A">
          <w:rPr>
            <w:noProof/>
            <w:webHidden/>
          </w:rPr>
          <w:tab/>
        </w:r>
        <w:r w:rsidR="00EA444A">
          <w:rPr>
            <w:noProof/>
            <w:webHidden/>
          </w:rPr>
          <w:fldChar w:fldCharType="begin"/>
        </w:r>
        <w:r w:rsidR="00EA444A">
          <w:rPr>
            <w:noProof/>
            <w:webHidden/>
          </w:rPr>
          <w:instrText xml:space="preserve"> PAGEREF _Toc68082031 \h </w:instrText>
        </w:r>
        <w:r w:rsidR="00EA444A">
          <w:rPr>
            <w:noProof/>
            <w:webHidden/>
          </w:rPr>
        </w:r>
        <w:r w:rsidR="00EA444A">
          <w:rPr>
            <w:noProof/>
            <w:webHidden/>
          </w:rPr>
          <w:fldChar w:fldCharType="separate"/>
        </w:r>
        <w:r w:rsidR="00EA444A">
          <w:rPr>
            <w:noProof/>
            <w:webHidden/>
          </w:rPr>
          <w:t>18</w:t>
        </w:r>
        <w:r w:rsidR="00EA444A">
          <w:rPr>
            <w:noProof/>
            <w:webHidden/>
          </w:rPr>
          <w:fldChar w:fldCharType="end"/>
        </w:r>
      </w:hyperlink>
    </w:p>
    <w:p w14:paraId="1FC08B25" w14:textId="7C9FEB0D" w:rsidR="00EA444A" w:rsidRDefault="00A2305A">
      <w:pPr>
        <w:pStyle w:val="Obsah1"/>
        <w:tabs>
          <w:tab w:val="right" w:leader="dot" w:pos="9771"/>
        </w:tabs>
        <w:rPr>
          <w:rFonts w:asciiTheme="minorHAnsi" w:eastAsiaTheme="minorEastAsia" w:hAnsiTheme="minorHAnsi" w:cstheme="minorBidi"/>
          <w:b w:val="0"/>
          <w:bCs w:val="0"/>
          <w:caps w:val="0"/>
          <w:noProof/>
          <w:sz w:val="24"/>
          <w:szCs w:val="24"/>
        </w:rPr>
      </w:pPr>
      <w:hyperlink w:anchor="_Toc68082032" w:history="1">
        <w:r w:rsidR="00EA444A">
          <w:rPr>
            <w:rStyle w:val="Hypertextovprepojenie"/>
            <w:rFonts w:ascii="Palatino Linotype" w:hAnsi="Palatino Linotype" w:cs="Arial"/>
            <w:noProof/>
          </w:rPr>
          <w:t>ZMLUVA</w:t>
        </w:r>
        <w:r w:rsidR="00EA444A">
          <w:rPr>
            <w:noProof/>
            <w:webHidden/>
          </w:rPr>
          <w:tab/>
        </w:r>
        <w:r w:rsidR="00EA444A">
          <w:rPr>
            <w:noProof/>
            <w:webHidden/>
          </w:rPr>
          <w:fldChar w:fldCharType="begin"/>
        </w:r>
        <w:r w:rsidR="00EA444A">
          <w:rPr>
            <w:noProof/>
            <w:webHidden/>
          </w:rPr>
          <w:instrText xml:space="preserve"> PAGEREF _Toc68082032 \h </w:instrText>
        </w:r>
        <w:r w:rsidR="00EA444A">
          <w:rPr>
            <w:noProof/>
            <w:webHidden/>
          </w:rPr>
        </w:r>
        <w:r w:rsidR="00EA444A">
          <w:rPr>
            <w:noProof/>
            <w:webHidden/>
          </w:rPr>
          <w:fldChar w:fldCharType="separate"/>
        </w:r>
        <w:r w:rsidR="00EA444A">
          <w:rPr>
            <w:noProof/>
            <w:webHidden/>
          </w:rPr>
          <w:t>20</w:t>
        </w:r>
        <w:r w:rsidR="00EA444A">
          <w:rPr>
            <w:noProof/>
            <w:webHidden/>
          </w:rPr>
          <w:fldChar w:fldCharType="end"/>
        </w:r>
      </w:hyperlink>
    </w:p>
    <w:p w14:paraId="64C81B46" w14:textId="74D0DD78" w:rsidR="00CD4070" w:rsidRPr="007F760A" w:rsidRDefault="007F7BDE" w:rsidP="00CD4070">
      <w:pPr>
        <w:spacing w:before="100"/>
        <w:jc w:val="both"/>
        <w:rPr>
          <w:rFonts w:ascii="Arial" w:hAnsi="Arial" w:cs="Arial"/>
          <w:bCs/>
          <w:i/>
          <w:iCs/>
          <w:caps/>
          <w:noProof/>
          <w:color w:val="000000" w:themeColor="text1"/>
          <w:sz w:val="16"/>
          <w:szCs w:val="20"/>
        </w:rPr>
      </w:pPr>
      <w:r w:rsidRPr="00825041">
        <w:rPr>
          <w:rFonts w:ascii="Arial" w:hAnsi="Arial" w:cs="Arial"/>
          <w:bCs/>
          <w:i/>
          <w:iCs/>
          <w:caps/>
          <w:noProof/>
          <w:color w:val="000000" w:themeColor="text1"/>
          <w:highlight w:val="yellow"/>
        </w:rPr>
        <w:fldChar w:fldCharType="end"/>
      </w:r>
    </w:p>
    <w:p w14:paraId="6BCB467C" w14:textId="77777777" w:rsidR="00CD4070" w:rsidRPr="007F760A" w:rsidRDefault="00CD4070" w:rsidP="00CD4070">
      <w:pPr>
        <w:spacing w:before="100"/>
        <w:jc w:val="both"/>
        <w:rPr>
          <w:rFonts w:ascii="Arial" w:hAnsi="Arial" w:cs="Arial"/>
          <w:noProof/>
          <w:color w:val="000000" w:themeColor="text1"/>
        </w:rPr>
      </w:pPr>
    </w:p>
    <w:p w14:paraId="705BFF20" w14:textId="77777777" w:rsidR="00CD4070" w:rsidRPr="007F760A" w:rsidRDefault="00CD4070" w:rsidP="00CD4070">
      <w:pPr>
        <w:tabs>
          <w:tab w:val="left" w:pos="2145"/>
        </w:tabs>
        <w:spacing w:before="100"/>
        <w:jc w:val="both"/>
        <w:rPr>
          <w:rFonts w:ascii="Arial" w:hAnsi="Arial" w:cs="Arial"/>
          <w:color w:val="000000" w:themeColor="text1"/>
        </w:rPr>
      </w:pPr>
      <w:r w:rsidRPr="007F760A">
        <w:rPr>
          <w:rFonts w:ascii="Arial" w:hAnsi="Arial" w:cs="Arial"/>
          <w:color w:val="000000" w:themeColor="text1"/>
        </w:rPr>
        <w:tab/>
      </w:r>
    </w:p>
    <w:p w14:paraId="1457670A" w14:textId="77777777" w:rsidR="00CD4070" w:rsidRPr="007F760A" w:rsidRDefault="00CD4070" w:rsidP="00CD4070">
      <w:pPr>
        <w:spacing w:before="100"/>
        <w:jc w:val="both"/>
        <w:rPr>
          <w:rFonts w:ascii="Arial" w:hAnsi="Arial" w:cs="Arial"/>
          <w:noProof/>
          <w:color w:val="000000" w:themeColor="text1"/>
        </w:rPr>
      </w:pPr>
      <w:r w:rsidRPr="007F760A">
        <w:rPr>
          <w:rFonts w:ascii="Arial" w:hAnsi="Arial" w:cs="Arial"/>
          <w:color w:val="000000" w:themeColor="text1"/>
        </w:rPr>
        <w:br w:type="page"/>
      </w:r>
    </w:p>
    <w:p w14:paraId="78189A36" w14:textId="0AD0D708" w:rsidR="00CD4070" w:rsidRPr="007F760A" w:rsidRDefault="006117A1" w:rsidP="00FC5FAA">
      <w:pPr>
        <w:pStyle w:val="tlNadpis1Arial16ptTunVetkypsmenvekVavo"/>
        <w:numPr>
          <w:ilvl w:val="0"/>
          <w:numId w:val="9"/>
        </w:numPr>
        <w:tabs>
          <w:tab w:val="clear" w:pos="432"/>
          <w:tab w:val="num" w:pos="567"/>
        </w:tabs>
        <w:spacing w:before="360"/>
        <w:ind w:left="0" w:firstLine="0"/>
        <w:rPr>
          <w:rFonts w:cs="Arial"/>
          <w:noProof/>
          <w:color w:val="000000" w:themeColor="text1"/>
          <w:lang w:val="sk-SK"/>
        </w:rPr>
      </w:pPr>
      <w:r>
        <w:rPr>
          <w:rFonts w:cs="Arial"/>
          <w:noProof/>
          <w:color w:val="000000" w:themeColor="text1"/>
          <w:lang w:val="sk-SK"/>
        </w:rPr>
        <w:lastRenderedPageBreak/>
        <w:t> VŠEOBECNÉ INFORMÁCIE</w:t>
      </w:r>
    </w:p>
    <w:p w14:paraId="62E0F091" w14:textId="0EB87CDF" w:rsidR="00CD4070" w:rsidRPr="007F760A" w:rsidRDefault="00F621F2" w:rsidP="00CD4070">
      <w:pPr>
        <w:pStyle w:val="tltlNadpis2Arial14ptNiejeTunVetkypsmenvek"/>
        <w:numPr>
          <w:ilvl w:val="1"/>
          <w:numId w:val="4"/>
        </w:numPr>
        <w:spacing w:before="240"/>
        <w:ind w:left="357" w:hanging="357"/>
        <w:rPr>
          <w:rFonts w:cs="Arial"/>
          <w:smallCaps/>
          <w:noProof/>
          <w:color w:val="000000" w:themeColor="text1"/>
          <w:szCs w:val="22"/>
        </w:rPr>
      </w:pPr>
      <w:r>
        <w:rPr>
          <w:rFonts w:cs="Arial"/>
          <w:noProof/>
          <w:color w:val="000000" w:themeColor="text1"/>
        </w:rPr>
        <w:t>I</w:t>
      </w:r>
      <w:r w:rsidR="006117A1">
        <w:rPr>
          <w:rFonts w:cs="Arial"/>
          <w:noProof/>
          <w:color w:val="000000" w:themeColor="text1"/>
        </w:rPr>
        <w:t>DENTIFIKÁCIA VYHLASOVATEĽA</w:t>
      </w:r>
    </w:p>
    <w:p w14:paraId="757776FF" w14:textId="70B85FD0" w:rsidR="00D86731" w:rsidRPr="00850D6F" w:rsidRDefault="00825041" w:rsidP="0087100D">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850D6F">
        <w:rPr>
          <w:rFonts w:ascii="Arial" w:hAnsi="Arial" w:cs="Arial"/>
          <w:b/>
          <w:bCs/>
          <w:sz w:val="20"/>
          <w:szCs w:val="20"/>
        </w:rPr>
        <w:t xml:space="preserve">SLOVAKIA RING AGENCY, s. r. o. </w:t>
      </w:r>
      <w:r w:rsidR="008747B4" w:rsidRPr="00850D6F">
        <w:rPr>
          <w:rFonts w:ascii="Arial" w:hAnsi="Arial" w:cs="Arial"/>
          <w:b/>
          <w:bCs/>
          <w:sz w:val="20"/>
          <w:szCs w:val="20"/>
        </w:rPr>
        <w:br/>
      </w:r>
      <w:r w:rsidR="00DE771F" w:rsidRPr="00850D6F">
        <w:rPr>
          <w:rFonts w:ascii="Arial" w:hAnsi="Arial" w:cs="Arial"/>
          <w:bCs/>
          <w:sz w:val="20"/>
          <w:szCs w:val="20"/>
        </w:rPr>
        <w:t>800, 930 02 Orechová Potôň</w:t>
      </w:r>
      <w:r w:rsidR="00D86731" w:rsidRPr="00850D6F">
        <w:rPr>
          <w:rFonts w:ascii="Arial" w:hAnsi="Arial" w:cs="Arial"/>
          <w:bCs/>
          <w:sz w:val="20"/>
          <w:szCs w:val="20"/>
        </w:rPr>
        <w:t xml:space="preserve"> </w:t>
      </w:r>
    </w:p>
    <w:p w14:paraId="0C621D1E" w14:textId="1305244B" w:rsidR="00D86731" w:rsidRPr="00850D6F" w:rsidRDefault="00D86731" w:rsidP="0087100D">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850D6F">
        <w:rPr>
          <w:rFonts w:ascii="Arial" w:hAnsi="Arial" w:cs="Arial"/>
          <w:bCs/>
          <w:sz w:val="20"/>
          <w:szCs w:val="20"/>
        </w:rPr>
        <w:t xml:space="preserve">IČO: </w:t>
      </w:r>
      <w:r w:rsidR="00825041" w:rsidRPr="00850D6F">
        <w:rPr>
          <w:rFonts w:ascii="Arial" w:hAnsi="Arial" w:cs="Arial"/>
          <w:bCs/>
          <w:sz w:val="20"/>
          <w:szCs w:val="20"/>
        </w:rPr>
        <w:t>44 407 793</w:t>
      </w:r>
    </w:p>
    <w:p w14:paraId="1F3C01CE" w14:textId="77777777" w:rsidR="006117A1" w:rsidRPr="00850D6F" w:rsidRDefault="006117A1" w:rsidP="006117A1">
      <w:pPr>
        <w:pBdr>
          <w:top w:val="single" w:sz="4" w:space="1" w:color="auto"/>
          <w:left w:val="single" w:sz="4" w:space="4" w:color="auto"/>
          <w:bottom w:val="single" w:sz="4" w:space="1" w:color="auto"/>
          <w:right w:val="single" w:sz="4" w:space="4" w:color="auto"/>
        </w:pBdr>
        <w:rPr>
          <w:rFonts w:ascii="Arial" w:hAnsi="Arial" w:cs="Arial"/>
          <w:bCs/>
          <w:noProof/>
          <w:color w:val="000000" w:themeColor="text1"/>
          <w:sz w:val="20"/>
          <w:szCs w:val="20"/>
        </w:rPr>
      </w:pPr>
      <w:r w:rsidRPr="00850D6F">
        <w:rPr>
          <w:rFonts w:ascii="Arial" w:hAnsi="Arial" w:cs="Arial"/>
          <w:bCs/>
          <w:sz w:val="20"/>
          <w:szCs w:val="20"/>
        </w:rPr>
        <w:t xml:space="preserve">Zapísaná v Obchodnom registri Okresného súdu Bratislava I, oddiel: </w:t>
      </w:r>
      <w:proofErr w:type="spellStart"/>
      <w:r w:rsidRPr="00850D6F">
        <w:rPr>
          <w:rFonts w:ascii="Arial" w:hAnsi="Arial" w:cs="Arial"/>
          <w:bCs/>
          <w:sz w:val="20"/>
          <w:szCs w:val="20"/>
        </w:rPr>
        <w:t>Sro</w:t>
      </w:r>
      <w:proofErr w:type="spellEnd"/>
      <w:r w:rsidRPr="00850D6F">
        <w:rPr>
          <w:rFonts w:ascii="Arial" w:hAnsi="Arial" w:cs="Arial"/>
          <w:bCs/>
          <w:sz w:val="20"/>
          <w:szCs w:val="20"/>
        </w:rPr>
        <w:t>, vložka č.</w:t>
      </w:r>
      <w:r w:rsidR="00FC5FAA" w:rsidRPr="00850D6F">
        <w:rPr>
          <w:rFonts w:ascii="Arial" w:hAnsi="Arial" w:cs="Arial"/>
          <w:bCs/>
          <w:sz w:val="20"/>
          <w:szCs w:val="20"/>
        </w:rPr>
        <w:t xml:space="preserve"> 50310 / T </w:t>
      </w:r>
    </w:p>
    <w:p w14:paraId="34E2E4EA" w14:textId="4CE5996E" w:rsidR="006117A1" w:rsidRPr="00850D6F" w:rsidRDefault="006117A1" w:rsidP="006117A1">
      <w:pPr>
        <w:pBdr>
          <w:top w:val="single" w:sz="4" w:space="1" w:color="auto"/>
          <w:left w:val="single" w:sz="4" w:space="4" w:color="auto"/>
          <w:bottom w:val="single" w:sz="4" w:space="1" w:color="auto"/>
          <w:right w:val="single" w:sz="4" w:space="4" w:color="auto"/>
        </w:pBdr>
        <w:rPr>
          <w:rFonts w:ascii="Arial" w:hAnsi="Arial" w:cs="Arial"/>
          <w:bCs/>
          <w:noProof/>
          <w:color w:val="000000" w:themeColor="text1"/>
          <w:sz w:val="20"/>
          <w:szCs w:val="20"/>
        </w:rPr>
      </w:pPr>
      <w:r w:rsidRPr="00850D6F">
        <w:rPr>
          <w:rFonts w:ascii="Arial" w:hAnsi="Arial" w:cs="Arial"/>
          <w:bCs/>
          <w:noProof/>
          <w:color w:val="000000" w:themeColor="text1"/>
          <w:sz w:val="20"/>
          <w:szCs w:val="20"/>
        </w:rPr>
        <w:t>(ďalej len</w:t>
      </w:r>
      <w:r w:rsidRPr="00850D6F">
        <w:rPr>
          <w:rFonts w:ascii="Arial" w:hAnsi="Arial" w:cs="Arial"/>
          <w:b/>
          <w:bCs/>
          <w:noProof/>
          <w:color w:val="000000" w:themeColor="text1"/>
          <w:sz w:val="20"/>
          <w:szCs w:val="20"/>
        </w:rPr>
        <w:t xml:space="preserve"> „vyhlasovateľ“</w:t>
      </w:r>
      <w:r w:rsidRPr="00850D6F">
        <w:rPr>
          <w:rFonts w:ascii="Arial" w:hAnsi="Arial" w:cs="Arial"/>
          <w:bCs/>
          <w:noProof/>
          <w:color w:val="000000" w:themeColor="text1"/>
          <w:sz w:val="20"/>
          <w:szCs w:val="20"/>
        </w:rPr>
        <w:t>)</w:t>
      </w:r>
    </w:p>
    <w:p w14:paraId="2127B3EE" w14:textId="7F74B7E0" w:rsidR="00825041" w:rsidRPr="00850D6F" w:rsidRDefault="00825041" w:rsidP="008747B4">
      <w:pPr>
        <w:pBdr>
          <w:top w:val="single" w:sz="4" w:space="1" w:color="auto"/>
          <w:left w:val="single" w:sz="4" w:space="4" w:color="auto"/>
          <w:bottom w:val="single" w:sz="4" w:space="1" w:color="auto"/>
          <w:right w:val="single" w:sz="4" w:space="4" w:color="auto"/>
        </w:pBdr>
        <w:rPr>
          <w:rFonts w:ascii="Arial" w:hAnsi="Arial" w:cs="Arial"/>
          <w:b/>
          <w:bCs/>
          <w:noProof/>
          <w:color w:val="000000" w:themeColor="text1"/>
          <w:sz w:val="20"/>
          <w:szCs w:val="20"/>
        </w:rPr>
      </w:pPr>
    </w:p>
    <w:p w14:paraId="12D6C3D4" w14:textId="03C4ED38" w:rsidR="00825041" w:rsidRPr="00850D6F" w:rsidRDefault="006117A1" w:rsidP="0087100D">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rPr>
      </w:pPr>
      <w:r w:rsidRPr="00850D6F">
        <w:rPr>
          <w:rFonts w:ascii="Arial" w:hAnsi="Arial" w:cs="Arial"/>
          <w:b/>
          <w:bCs/>
          <w:noProof/>
          <w:color w:val="000000" w:themeColor="text1"/>
          <w:sz w:val="20"/>
          <w:szCs w:val="20"/>
        </w:rPr>
        <w:t>Kontaktná osoba</w:t>
      </w:r>
      <w:r w:rsidR="00CD4070" w:rsidRPr="00850D6F">
        <w:rPr>
          <w:rFonts w:ascii="Arial" w:hAnsi="Arial" w:cs="Arial"/>
          <w:b/>
          <w:bCs/>
          <w:noProof/>
          <w:color w:val="000000" w:themeColor="text1"/>
          <w:sz w:val="20"/>
          <w:szCs w:val="20"/>
        </w:rPr>
        <w:t>:</w:t>
      </w:r>
      <w:r w:rsidR="0087100D" w:rsidRPr="00850D6F">
        <w:rPr>
          <w:rFonts w:ascii="Arial" w:hAnsi="Arial" w:cs="Arial"/>
          <w:noProof/>
          <w:color w:val="000000" w:themeColor="text1"/>
          <w:sz w:val="20"/>
          <w:szCs w:val="20"/>
        </w:rPr>
        <w:t xml:space="preserve"> </w:t>
      </w:r>
      <w:r w:rsidR="0087100D" w:rsidRPr="00850D6F">
        <w:rPr>
          <w:rFonts w:ascii="Arial" w:hAnsi="Arial" w:cs="Arial"/>
          <w:noProof/>
          <w:color w:val="000000" w:themeColor="text1"/>
          <w:sz w:val="20"/>
          <w:szCs w:val="20"/>
        </w:rPr>
        <w:tab/>
      </w:r>
    </w:p>
    <w:p w14:paraId="4B2A0A86" w14:textId="77777777" w:rsidR="00850D6F" w:rsidRPr="00850D6F" w:rsidRDefault="00850D6F" w:rsidP="00850D6F">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rPr>
      </w:pPr>
      <w:r w:rsidRPr="00850D6F">
        <w:rPr>
          <w:rFonts w:ascii="Arial" w:hAnsi="Arial" w:cs="Arial"/>
          <w:noProof/>
          <w:color w:val="000000" w:themeColor="text1"/>
          <w:sz w:val="20"/>
          <w:szCs w:val="20"/>
        </w:rPr>
        <w:t>Meno: Tomáš Krasňanský</w:t>
      </w:r>
    </w:p>
    <w:p w14:paraId="26E29E4F" w14:textId="77777777" w:rsidR="00850D6F" w:rsidRPr="00850D6F" w:rsidRDefault="00850D6F" w:rsidP="00850D6F">
      <w:pPr>
        <w:pBdr>
          <w:top w:val="single" w:sz="4" w:space="1" w:color="auto"/>
          <w:left w:val="single" w:sz="4" w:space="4" w:color="auto"/>
          <w:bottom w:val="single" w:sz="4" w:space="1" w:color="auto"/>
          <w:right w:val="single" w:sz="4" w:space="4" w:color="auto"/>
        </w:pBdr>
        <w:rPr>
          <w:rFonts w:ascii="Arial" w:hAnsi="Arial" w:cs="Arial"/>
          <w:sz w:val="20"/>
          <w:szCs w:val="20"/>
        </w:rPr>
      </w:pPr>
      <w:r w:rsidRPr="00850D6F">
        <w:rPr>
          <w:rFonts w:ascii="Arial" w:hAnsi="Arial" w:cs="Arial"/>
          <w:noProof/>
          <w:color w:val="000000" w:themeColor="text1"/>
          <w:sz w:val="20"/>
          <w:szCs w:val="20"/>
        </w:rPr>
        <w:t xml:space="preserve">Spoločnosť: </w:t>
      </w:r>
      <w:r w:rsidRPr="00850D6F">
        <w:rPr>
          <w:rFonts w:ascii="Arial" w:hAnsi="Arial" w:cs="Arial"/>
          <w:b/>
          <w:bCs/>
          <w:sz w:val="20"/>
          <w:szCs w:val="20"/>
        </w:rPr>
        <w:t>SLOVAKIA RING AGENCY, s. r. o.</w:t>
      </w:r>
    </w:p>
    <w:p w14:paraId="5EDFF831" w14:textId="77777777" w:rsidR="00850D6F" w:rsidRPr="00850D6F" w:rsidRDefault="00850D6F" w:rsidP="00850D6F">
      <w:pPr>
        <w:pBdr>
          <w:top w:val="single" w:sz="4" w:space="1" w:color="auto"/>
          <w:left w:val="single" w:sz="4" w:space="4" w:color="auto"/>
          <w:bottom w:val="single" w:sz="4" w:space="1" w:color="auto"/>
          <w:right w:val="single" w:sz="4" w:space="4" w:color="auto"/>
        </w:pBdr>
        <w:rPr>
          <w:rFonts w:ascii="Arial" w:hAnsi="Arial" w:cs="Arial"/>
          <w:sz w:val="20"/>
          <w:szCs w:val="20"/>
        </w:rPr>
      </w:pPr>
      <w:r w:rsidRPr="00850D6F">
        <w:rPr>
          <w:rFonts w:ascii="Arial" w:hAnsi="Arial" w:cs="Arial"/>
          <w:sz w:val="20"/>
          <w:szCs w:val="20"/>
        </w:rPr>
        <w:t xml:space="preserve">Sídlo: </w:t>
      </w:r>
      <w:r w:rsidRPr="00850D6F">
        <w:rPr>
          <w:rFonts w:ascii="Arial" w:hAnsi="Arial" w:cs="Arial"/>
          <w:bCs/>
          <w:sz w:val="20"/>
          <w:szCs w:val="20"/>
        </w:rPr>
        <w:t>800, 930 02 Orechová Potôň</w:t>
      </w:r>
    </w:p>
    <w:p w14:paraId="5141522E" w14:textId="77777777" w:rsidR="00850D6F" w:rsidRPr="00850D6F" w:rsidRDefault="00850D6F" w:rsidP="00850D6F">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rPr>
      </w:pPr>
      <w:r w:rsidRPr="00850D6F">
        <w:rPr>
          <w:rFonts w:ascii="Arial" w:hAnsi="Arial" w:cs="Arial"/>
          <w:bCs/>
          <w:sz w:val="20"/>
          <w:szCs w:val="20"/>
        </w:rPr>
        <w:t>Telefón: 0918 502 116</w:t>
      </w:r>
      <w:r w:rsidRPr="00850D6F">
        <w:rPr>
          <w:rFonts w:ascii="Arial" w:hAnsi="Arial" w:cs="Arial"/>
          <w:bCs/>
          <w:sz w:val="20"/>
          <w:szCs w:val="20"/>
        </w:rPr>
        <w:tab/>
      </w:r>
    </w:p>
    <w:p w14:paraId="285D2F84" w14:textId="51FA9B82" w:rsidR="00850D6F" w:rsidRPr="00850D6F" w:rsidRDefault="00850D6F" w:rsidP="00850D6F">
      <w:pPr>
        <w:pBdr>
          <w:top w:val="single" w:sz="4" w:space="1" w:color="auto"/>
          <w:left w:val="single" w:sz="4" w:space="4" w:color="auto"/>
          <w:bottom w:val="single" w:sz="4" w:space="1" w:color="auto"/>
          <w:right w:val="single" w:sz="4" w:space="4" w:color="auto"/>
        </w:pBdr>
        <w:rPr>
          <w:rFonts w:ascii="Arial" w:hAnsi="Arial" w:cs="Arial"/>
          <w:sz w:val="20"/>
          <w:szCs w:val="20"/>
        </w:rPr>
      </w:pPr>
      <w:r w:rsidRPr="00850D6F">
        <w:rPr>
          <w:rFonts w:ascii="Arial" w:hAnsi="Arial" w:cs="Arial"/>
          <w:bCs/>
          <w:sz w:val="20"/>
          <w:szCs w:val="20"/>
        </w:rPr>
        <w:t>Email: krasnansky@slovakiaring.sk</w:t>
      </w:r>
    </w:p>
    <w:p w14:paraId="59B1F979" w14:textId="34ACC52D" w:rsidR="00CD4070" w:rsidRPr="00850D6F" w:rsidRDefault="0087100D" w:rsidP="0087100D">
      <w:pPr>
        <w:pBdr>
          <w:top w:val="single" w:sz="4" w:space="1" w:color="auto"/>
          <w:left w:val="single" w:sz="4" w:space="4" w:color="auto"/>
          <w:bottom w:val="single" w:sz="4" w:space="1" w:color="auto"/>
          <w:right w:val="single" w:sz="4" w:space="4" w:color="auto"/>
        </w:pBdr>
        <w:spacing w:after="120"/>
        <w:rPr>
          <w:rFonts w:ascii="Arial" w:hAnsi="Arial" w:cs="Arial"/>
          <w:noProof/>
          <w:color w:val="000000" w:themeColor="text1"/>
        </w:rPr>
      </w:pPr>
      <w:r w:rsidRPr="00850D6F">
        <w:rPr>
          <w:rFonts w:ascii="Arial" w:hAnsi="Arial" w:cs="Arial"/>
          <w:sz w:val="20"/>
          <w:szCs w:val="20"/>
        </w:rPr>
        <w:tab/>
      </w:r>
      <w:r w:rsidR="00825041" w:rsidRPr="00850D6F">
        <w:rPr>
          <w:rFonts w:ascii="Arial" w:hAnsi="Arial" w:cs="Arial"/>
          <w:noProof/>
          <w:sz w:val="20"/>
          <w:szCs w:val="20"/>
        </w:rPr>
        <w:t xml:space="preserve"> </w:t>
      </w:r>
    </w:p>
    <w:p w14:paraId="1BBC6F9A" w14:textId="77777777" w:rsidR="00CD4070" w:rsidRPr="00850D6F" w:rsidRDefault="00CD4070" w:rsidP="00CD4070">
      <w:pPr>
        <w:pStyle w:val="tltlNadpis2Arial14ptNiejeTunVetkypsmenvek"/>
        <w:numPr>
          <w:ilvl w:val="1"/>
          <w:numId w:val="4"/>
        </w:numPr>
        <w:spacing w:before="240"/>
        <w:ind w:left="357" w:hanging="357"/>
        <w:rPr>
          <w:rFonts w:cs="Arial"/>
          <w:noProof/>
          <w:color w:val="000000" w:themeColor="text1"/>
        </w:rPr>
      </w:pPr>
      <w:bookmarkStart w:id="0" w:name="_Toc254363138"/>
      <w:bookmarkStart w:id="1" w:name="_Toc68082016"/>
      <w:bookmarkEnd w:id="0"/>
      <w:r w:rsidRPr="00850D6F">
        <w:rPr>
          <w:rFonts w:cs="Arial"/>
          <w:noProof/>
          <w:color w:val="000000" w:themeColor="text1"/>
        </w:rPr>
        <w:t xml:space="preserve">Predmet </w:t>
      </w:r>
      <w:r w:rsidR="00D55630" w:rsidRPr="00850D6F">
        <w:rPr>
          <w:rFonts w:cs="Arial"/>
          <w:noProof/>
          <w:color w:val="000000" w:themeColor="text1"/>
        </w:rPr>
        <w:t>súťaže</w:t>
      </w:r>
      <w:bookmarkEnd w:id="1"/>
    </w:p>
    <w:p w14:paraId="271215DA" w14:textId="3822F5CE" w:rsidR="00CD4070" w:rsidRPr="00850D6F" w:rsidRDefault="0087100D" w:rsidP="00323233">
      <w:pPr>
        <w:pStyle w:val="Nadpis5"/>
        <w:numPr>
          <w:ilvl w:val="1"/>
          <w:numId w:val="1"/>
        </w:numPr>
        <w:tabs>
          <w:tab w:val="clear" w:pos="540"/>
        </w:tabs>
        <w:spacing w:before="120" w:after="120"/>
        <w:ind w:left="567" w:hanging="573"/>
        <w:jc w:val="left"/>
        <w:rPr>
          <w:rFonts w:ascii="Arial" w:hAnsi="Arial"/>
          <w:bCs/>
          <w:noProof/>
          <w:sz w:val="20"/>
          <w:lang w:val="sk-SK"/>
        </w:rPr>
      </w:pPr>
      <w:r w:rsidRPr="00850D6F">
        <w:rPr>
          <w:rFonts w:ascii="Arial" w:hAnsi="Arial"/>
          <w:bCs/>
          <w:noProof/>
          <w:sz w:val="20"/>
          <w:lang w:val="sk-SK"/>
        </w:rPr>
        <w:t>Predmet</w:t>
      </w:r>
      <w:r w:rsidR="001E183B" w:rsidRPr="00850D6F">
        <w:rPr>
          <w:rFonts w:ascii="Arial" w:hAnsi="Arial"/>
          <w:bCs/>
          <w:noProof/>
          <w:sz w:val="20"/>
          <w:lang w:val="sk-SK"/>
        </w:rPr>
        <w:t xml:space="preserve"> </w:t>
      </w:r>
      <w:r w:rsidR="00367CC7" w:rsidRPr="00850D6F">
        <w:rPr>
          <w:rFonts w:ascii="Arial" w:hAnsi="Arial"/>
          <w:bCs/>
          <w:noProof/>
          <w:sz w:val="20"/>
          <w:lang w:val="sk-SK"/>
        </w:rPr>
        <w:t>súťaže</w:t>
      </w:r>
      <w:r w:rsidR="0029221D" w:rsidRPr="00850D6F">
        <w:rPr>
          <w:rFonts w:ascii="Arial" w:hAnsi="Arial"/>
          <w:bCs/>
          <w:noProof/>
          <w:sz w:val="20"/>
          <w:lang w:val="sk-SK"/>
        </w:rPr>
        <w:t>:</w:t>
      </w:r>
    </w:p>
    <w:p w14:paraId="6F5B7541" w14:textId="6ED5F2D5" w:rsidR="009E3281" w:rsidRPr="00850D6F" w:rsidRDefault="007A13D7" w:rsidP="00323233">
      <w:pPr>
        <w:pStyle w:val="Zarkazkladnhotextu2"/>
        <w:tabs>
          <w:tab w:val="right" w:leader="dot" w:pos="10080"/>
        </w:tabs>
        <w:ind w:left="567"/>
        <w:rPr>
          <w:rFonts w:ascii="Arial" w:hAnsi="Arial" w:cs="Arial"/>
          <w:color w:val="000000" w:themeColor="text1"/>
          <w:sz w:val="20"/>
          <w:lang w:val="sk-SK" w:eastAsia="en-US"/>
        </w:rPr>
      </w:pPr>
      <w:proofErr w:type="spellStart"/>
      <w:r w:rsidRPr="00850D6F">
        <w:rPr>
          <w:rFonts w:ascii="Arial" w:hAnsi="Arial" w:cs="Arial"/>
          <w:color w:val="000000" w:themeColor="text1"/>
          <w:sz w:val="20"/>
          <w:lang w:val="sk-SK" w:eastAsia="en-US"/>
        </w:rPr>
        <w:t>Outdoor</w:t>
      </w:r>
      <w:proofErr w:type="spellEnd"/>
      <w:r w:rsidRPr="00850D6F">
        <w:rPr>
          <w:rFonts w:ascii="Arial" w:hAnsi="Arial" w:cs="Arial"/>
          <w:color w:val="000000" w:themeColor="text1"/>
          <w:sz w:val="20"/>
          <w:lang w:val="sk-SK" w:eastAsia="en-US"/>
        </w:rPr>
        <w:t xml:space="preserve"> </w:t>
      </w:r>
      <w:proofErr w:type="spellStart"/>
      <w:r w:rsidRPr="00850D6F">
        <w:rPr>
          <w:rFonts w:ascii="Arial" w:hAnsi="Arial" w:cs="Arial"/>
          <w:color w:val="000000" w:themeColor="text1"/>
          <w:sz w:val="20"/>
          <w:lang w:val="sk-SK" w:eastAsia="en-US"/>
        </w:rPr>
        <w:t>karts</w:t>
      </w:r>
      <w:proofErr w:type="spellEnd"/>
    </w:p>
    <w:p w14:paraId="6C59CC56" w14:textId="5A6BB70C" w:rsidR="00CD4070" w:rsidRPr="00850D6F" w:rsidRDefault="00CD4070" w:rsidP="00323233">
      <w:pPr>
        <w:pStyle w:val="Nadpis5"/>
        <w:numPr>
          <w:ilvl w:val="1"/>
          <w:numId w:val="1"/>
        </w:numPr>
        <w:tabs>
          <w:tab w:val="clear" w:pos="540"/>
        </w:tabs>
        <w:spacing w:before="120" w:after="120"/>
        <w:ind w:left="567" w:hanging="573"/>
        <w:jc w:val="left"/>
        <w:rPr>
          <w:rFonts w:ascii="Arial" w:hAnsi="Arial" w:cs="Arial"/>
          <w:b w:val="0"/>
          <w:noProof/>
          <w:color w:val="000000" w:themeColor="text1"/>
          <w:sz w:val="20"/>
          <w:lang w:val="sk-SK"/>
        </w:rPr>
      </w:pPr>
      <w:r w:rsidRPr="00850D6F">
        <w:rPr>
          <w:rFonts w:ascii="Arial" w:hAnsi="Arial" w:cs="Arial"/>
          <w:bCs/>
          <w:noProof/>
          <w:color w:val="000000" w:themeColor="text1"/>
          <w:sz w:val="20"/>
          <w:lang w:val="sk-SK"/>
        </w:rPr>
        <w:t xml:space="preserve">Opis </w:t>
      </w:r>
      <w:r w:rsidRPr="00850D6F">
        <w:rPr>
          <w:rFonts w:ascii="Arial" w:hAnsi="Arial" w:cs="Arial"/>
          <w:noProof/>
          <w:color w:val="000000" w:themeColor="text1"/>
          <w:sz w:val="20"/>
          <w:lang w:val="sk-SK"/>
        </w:rPr>
        <w:t xml:space="preserve">predmetu </w:t>
      </w:r>
      <w:r w:rsidR="00367CC7" w:rsidRPr="00850D6F">
        <w:rPr>
          <w:rFonts w:ascii="Arial" w:hAnsi="Arial" w:cs="Arial"/>
          <w:noProof/>
          <w:color w:val="000000" w:themeColor="text1"/>
          <w:sz w:val="20"/>
          <w:lang w:val="sk-SK"/>
        </w:rPr>
        <w:t>súťaže</w:t>
      </w:r>
      <w:r w:rsidR="0029221D" w:rsidRPr="00850D6F">
        <w:rPr>
          <w:rFonts w:ascii="Arial" w:hAnsi="Arial" w:cs="Arial"/>
          <w:noProof/>
          <w:color w:val="000000" w:themeColor="text1"/>
          <w:sz w:val="20"/>
          <w:lang w:val="sk-SK"/>
        </w:rPr>
        <w:t>:</w:t>
      </w:r>
    </w:p>
    <w:p w14:paraId="117F0998" w14:textId="550AB245" w:rsidR="00EA05E3" w:rsidRPr="00850D6F" w:rsidRDefault="00EA05E3" w:rsidP="00323233">
      <w:pPr>
        <w:pStyle w:val="Zarkazkladnhotextu2"/>
        <w:numPr>
          <w:ilvl w:val="2"/>
          <w:numId w:val="1"/>
        </w:numPr>
        <w:spacing w:after="120"/>
        <w:ind w:left="567" w:hanging="573"/>
        <w:rPr>
          <w:rFonts w:ascii="Arial" w:hAnsi="Arial" w:cs="Arial"/>
          <w:sz w:val="20"/>
          <w:lang w:val="sk-SK"/>
        </w:rPr>
      </w:pPr>
      <w:r w:rsidRPr="00850D6F">
        <w:rPr>
          <w:rFonts w:ascii="Arial" w:hAnsi="Arial" w:cs="Arial"/>
          <w:sz w:val="20"/>
          <w:lang w:val="sk-SK"/>
        </w:rPr>
        <w:t xml:space="preserve">Predmetom </w:t>
      </w:r>
      <w:r w:rsidR="00E94781" w:rsidRPr="00850D6F">
        <w:rPr>
          <w:rFonts w:ascii="Arial" w:hAnsi="Arial" w:cs="Arial"/>
          <w:sz w:val="20"/>
          <w:lang w:val="sk-SK"/>
        </w:rPr>
        <w:t>tejto obchodnej verejnej</w:t>
      </w:r>
      <w:r w:rsidRPr="00850D6F">
        <w:rPr>
          <w:rFonts w:ascii="Arial" w:hAnsi="Arial" w:cs="Arial"/>
          <w:sz w:val="20"/>
          <w:lang w:val="sk-SK"/>
        </w:rPr>
        <w:t xml:space="preserve"> </w:t>
      </w:r>
      <w:r w:rsidR="00E94781" w:rsidRPr="00850D6F">
        <w:rPr>
          <w:rFonts w:ascii="Arial" w:hAnsi="Arial" w:cs="Arial"/>
          <w:sz w:val="20"/>
          <w:lang w:val="sk-SK"/>
        </w:rPr>
        <w:t>súťaže</w:t>
      </w:r>
      <w:r w:rsidRPr="00850D6F">
        <w:rPr>
          <w:rFonts w:ascii="Arial" w:hAnsi="Arial" w:cs="Arial"/>
          <w:sz w:val="20"/>
          <w:lang w:val="sk-SK"/>
        </w:rPr>
        <w:t xml:space="preserve"> (ďalej len „</w:t>
      </w:r>
      <w:r w:rsidRPr="00850D6F">
        <w:rPr>
          <w:rFonts w:ascii="Arial" w:hAnsi="Arial" w:cs="Arial"/>
          <w:b/>
          <w:sz w:val="20"/>
          <w:lang w:val="sk-SK"/>
        </w:rPr>
        <w:t>súťaž</w:t>
      </w:r>
      <w:r w:rsidRPr="00850D6F">
        <w:rPr>
          <w:rFonts w:ascii="Arial" w:hAnsi="Arial" w:cs="Arial"/>
          <w:sz w:val="20"/>
          <w:lang w:val="sk-SK"/>
        </w:rPr>
        <w:t xml:space="preserve">“) je výber najvhodnejšej spoločnosti/ </w:t>
      </w:r>
      <w:r w:rsidR="00C15FBD" w:rsidRPr="00850D6F">
        <w:rPr>
          <w:rFonts w:ascii="Arial" w:hAnsi="Arial" w:cs="Arial"/>
          <w:sz w:val="20"/>
          <w:lang w:val="sk-SK"/>
        </w:rPr>
        <w:t>najvhodnejšieho návrhu (ďalej aj ako „</w:t>
      </w:r>
      <w:r w:rsidRPr="00850D6F">
        <w:rPr>
          <w:rFonts w:ascii="Arial" w:hAnsi="Arial" w:cs="Arial"/>
          <w:b/>
          <w:sz w:val="20"/>
          <w:lang w:val="sk-SK"/>
        </w:rPr>
        <w:t>ponuk</w:t>
      </w:r>
      <w:r w:rsidR="00C15FBD" w:rsidRPr="00850D6F">
        <w:rPr>
          <w:rFonts w:ascii="Arial" w:hAnsi="Arial" w:cs="Arial"/>
          <w:b/>
          <w:sz w:val="20"/>
          <w:lang w:val="sk-SK"/>
        </w:rPr>
        <w:t>a</w:t>
      </w:r>
      <w:r w:rsidR="00C15FBD" w:rsidRPr="00850D6F">
        <w:rPr>
          <w:rFonts w:ascii="Arial" w:hAnsi="Arial" w:cs="Arial"/>
          <w:sz w:val="20"/>
          <w:lang w:val="sk-SK"/>
        </w:rPr>
        <w:t>“)</w:t>
      </w:r>
      <w:r w:rsidRPr="00850D6F">
        <w:rPr>
          <w:rFonts w:ascii="Arial" w:hAnsi="Arial" w:cs="Arial"/>
          <w:sz w:val="20"/>
          <w:lang w:val="sk-SK"/>
        </w:rPr>
        <w:t xml:space="preserve">, ktorá zabezpečí predmet súťaže definovaný v bode 2.1. </w:t>
      </w:r>
    </w:p>
    <w:p w14:paraId="519FB847" w14:textId="59FE2B11" w:rsidR="00EA05E3" w:rsidRPr="00850D6F" w:rsidRDefault="00EA05E3" w:rsidP="00323233">
      <w:pPr>
        <w:pStyle w:val="Zarkazkladnhotextu2"/>
        <w:numPr>
          <w:ilvl w:val="2"/>
          <w:numId w:val="1"/>
        </w:numPr>
        <w:spacing w:after="120"/>
        <w:ind w:left="567" w:hanging="573"/>
        <w:rPr>
          <w:rFonts w:ascii="Arial" w:hAnsi="Arial" w:cs="Arial"/>
          <w:sz w:val="20"/>
          <w:lang w:val="sk-SK"/>
        </w:rPr>
      </w:pPr>
      <w:r w:rsidRPr="00850D6F">
        <w:rPr>
          <w:rFonts w:ascii="Arial" w:hAnsi="Arial" w:cs="Arial"/>
          <w:sz w:val="20"/>
          <w:lang w:val="sk-SK"/>
        </w:rPr>
        <w:t>Podro</w:t>
      </w:r>
      <w:r w:rsidR="0029221D" w:rsidRPr="00850D6F">
        <w:rPr>
          <w:rFonts w:ascii="Arial" w:hAnsi="Arial" w:cs="Arial"/>
          <w:sz w:val="20"/>
          <w:lang w:val="sk-SK"/>
        </w:rPr>
        <w:t xml:space="preserve">bné vymedzenie predmetu súťaže </w:t>
      </w:r>
      <w:r w:rsidRPr="00850D6F">
        <w:rPr>
          <w:rFonts w:ascii="Arial" w:hAnsi="Arial" w:cs="Arial"/>
          <w:sz w:val="20"/>
          <w:lang w:val="sk-SK"/>
        </w:rPr>
        <w:t>a rozsahu prác je v Prílohe č. 1 týchto podmienok súťaže.</w:t>
      </w:r>
    </w:p>
    <w:p w14:paraId="23747A94" w14:textId="77777777" w:rsidR="00CD4070" w:rsidRPr="00850D6F" w:rsidRDefault="00994108" w:rsidP="00CD4070">
      <w:pPr>
        <w:pStyle w:val="tltlNadpis2Arial14ptNiejeTunVetkypsmenvek"/>
        <w:numPr>
          <w:ilvl w:val="1"/>
          <w:numId w:val="4"/>
        </w:numPr>
        <w:spacing w:before="240"/>
        <w:ind w:left="357" w:hanging="357"/>
        <w:rPr>
          <w:rFonts w:cs="Arial"/>
          <w:noProof/>
          <w:color w:val="000000" w:themeColor="text1"/>
        </w:rPr>
      </w:pPr>
      <w:bookmarkStart w:id="2" w:name="_Toc68082017"/>
      <w:r w:rsidRPr="00850D6F">
        <w:rPr>
          <w:rFonts w:cs="Arial"/>
          <w:noProof/>
          <w:color w:val="000000" w:themeColor="text1"/>
        </w:rPr>
        <w:t>Obchodné podmienky</w:t>
      </w:r>
      <w:r w:rsidR="005D14A3" w:rsidRPr="00850D6F">
        <w:rPr>
          <w:rFonts w:cs="Arial"/>
          <w:noProof/>
          <w:color w:val="000000" w:themeColor="text1"/>
        </w:rPr>
        <w:t xml:space="preserve"> a </w:t>
      </w:r>
      <w:r w:rsidR="006804C6" w:rsidRPr="00850D6F">
        <w:rPr>
          <w:rFonts w:cs="Arial"/>
          <w:noProof/>
          <w:color w:val="000000" w:themeColor="text1"/>
        </w:rPr>
        <w:t>p</w:t>
      </w:r>
      <w:r w:rsidR="00CD4070" w:rsidRPr="00850D6F">
        <w:rPr>
          <w:rFonts w:cs="Arial"/>
          <w:noProof/>
          <w:color w:val="000000" w:themeColor="text1"/>
        </w:rPr>
        <w:t>odmienky plnenia</w:t>
      </w:r>
      <w:bookmarkEnd w:id="2"/>
    </w:p>
    <w:p w14:paraId="468F454D" w14:textId="04231AC7" w:rsidR="005874D0" w:rsidRPr="003D57FC" w:rsidRDefault="00E641AD" w:rsidP="00323233">
      <w:pPr>
        <w:numPr>
          <w:ilvl w:val="1"/>
          <w:numId w:val="3"/>
        </w:numPr>
        <w:tabs>
          <w:tab w:val="clear" w:pos="576"/>
          <w:tab w:val="left" w:leader="dot" w:pos="10034"/>
        </w:tabs>
        <w:spacing w:after="120"/>
        <w:jc w:val="both"/>
        <w:rPr>
          <w:rFonts w:ascii="Arial" w:hAnsi="Arial" w:cs="Arial"/>
          <w:color w:val="000000" w:themeColor="text1"/>
          <w:sz w:val="20"/>
          <w:szCs w:val="20"/>
        </w:rPr>
      </w:pPr>
      <w:r w:rsidRPr="00850D6F">
        <w:rPr>
          <w:rFonts w:ascii="Arial" w:hAnsi="Arial" w:cs="Arial"/>
          <w:color w:val="000000" w:themeColor="text1"/>
          <w:sz w:val="20"/>
          <w:szCs w:val="20"/>
        </w:rPr>
        <w:t xml:space="preserve">Na predmet súťaže uvedený v bode 2 bude </w:t>
      </w:r>
      <w:r w:rsidR="0029221D" w:rsidRPr="00850D6F">
        <w:rPr>
          <w:rFonts w:ascii="Arial" w:hAnsi="Arial" w:cs="Arial"/>
          <w:color w:val="000000" w:themeColor="text1"/>
          <w:sz w:val="20"/>
          <w:szCs w:val="20"/>
        </w:rPr>
        <w:t>uzatvorená</w:t>
      </w:r>
      <w:r w:rsidR="003D57FC" w:rsidRPr="00850D6F">
        <w:rPr>
          <w:rFonts w:ascii="Arial" w:hAnsi="Arial" w:cs="Arial"/>
          <w:color w:val="000000" w:themeColor="text1"/>
          <w:sz w:val="20"/>
          <w:szCs w:val="20"/>
        </w:rPr>
        <w:t xml:space="preserve"> </w:t>
      </w:r>
      <w:r w:rsidR="00B76425" w:rsidRPr="00850D6F">
        <w:rPr>
          <w:rFonts w:ascii="Arial" w:hAnsi="Arial" w:cs="Arial"/>
          <w:color w:val="000000" w:themeColor="text1"/>
          <w:sz w:val="20"/>
          <w:szCs w:val="20"/>
        </w:rPr>
        <w:t>Kúpna zmluva</w:t>
      </w:r>
      <w:r w:rsidR="003D57FC" w:rsidRPr="00850D6F">
        <w:rPr>
          <w:rFonts w:ascii="Arial" w:hAnsi="Arial" w:cs="Arial"/>
          <w:color w:val="000000" w:themeColor="text1"/>
          <w:sz w:val="20"/>
          <w:szCs w:val="20"/>
        </w:rPr>
        <w:t xml:space="preserve"> </w:t>
      </w:r>
      <w:r w:rsidR="009456C7" w:rsidRPr="00850D6F">
        <w:rPr>
          <w:rFonts w:ascii="Arial" w:hAnsi="Arial" w:cs="Arial"/>
          <w:color w:val="000000" w:themeColor="text1"/>
          <w:sz w:val="20"/>
          <w:szCs w:val="20"/>
        </w:rPr>
        <w:t xml:space="preserve">podľa § </w:t>
      </w:r>
      <w:r w:rsidR="000911E0" w:rsidRPr="00850D6F">
        <w:rPr>
          <w:rFonts w:ascii="Arial" w:hAnsi="Arial" w:cs="Arial"/>
          <w:color w:val="000000" w:themeColor="text1"/>
          <w:sz w:val="20"/>
          <w:szCs w:val="20"/>
        </w:rPr>
        <w:t>409</w:t>
      </w:r>
      <w:r w:rsidR="009456C7" w:rsidRPr="00850D6F">
        <w:rPr>
          <w:rFonts w:ascii="Arial" w:hAnsi="Arial" w:cs="Arial"/>
          <w:color w:val="000000" w:themeColor="text1"/>
          <w:sz w:val="20"/>
          <w:szCs w:val="20"/>
        </w:rPr>
        <w:t xml:space="preserve"> a </w:t>
      </w:r>
      <w:proofErr w:type="spellStart"/>
      <w:r w:rsidR="009456C7" w:rsidRPr="00850D6F">
        <w:rPr>
          <w:rFonts w:ascii="Arial" w:hAnsi="Arial" w:cs="Arial"/>
          <w:color w:val="000000" w:themeColor="text1"/>
          <w:sz w:val="20"/>
          <w:szCs w:val="20"/>
        </w:rPr>
        <w:t>násl</w:t>
      </w:r>
      <w:proofErr w:type="spellEnd"/>
      <w:r w:rsidR="009456C7" w:rsidRPr="00850D6F">
        <w:rPr>
          <w:rFonts w:ascii="Arial" w:hAnsi="Arial" w:cs="Arial"/>
          <w:color w:val="000000" w:themeColor="text1"/>
          <w:sz w:val="20"/>
          <w:szCs w:val="20"/>
        </w:rPr>
        <w:t>.</w:t>
      </w:r>
      <w:r w:rsidR="009456C7">
        <w:rPr>
          <w:rFonts w:ascii="Arial" w:hAnsi="Arial" w:cs="Arial"/>
          <w:color w:val="000000" w:themeColor="text1"/>
          <w:sz w:val="20"/>
          <w:szCs w:val="20"/>
        </w:rPr>
        <w:t xml:space="preserve"> Obchodného zákonníka v znení neskorších predpisov </w:t>
      </w:r>
      <w:r w:rsidR="009456C7" w:rsidRPr="003D57FC">
        <w:rPr>
          <w:rFonts w:ascii="Arial" w:hAnsi="Arial" w:cs="Arial"/>
          <w:color w:val="000000" w:themeColor="text1"/>
          <w:sz w:val="20"/>
          <w:szCs w:val="20"/>
        </w:rPr>
        <w:t>(ďalej len „</w:t>
      </w:r>
      <w:r w:rsidR="009456C7" w:rsidRPr="003D57FC">
        <w:rPr>
          <w:rFonts w:ascii="Arial" w:hAnsi="Arial" w:cs="Arial"/>
          <w:b/>
          <w:color w:val="000000" w:themeColor="text1"/>
          <w:sz w:val="20"/>
          <w:szCs w:val="20"/>
        </w:rPr>
        <w:t>Obchodný zákonník</w:t>
      </w:r>
      <w:r w:rsidR="009456C7" w:rsidRPr="003D57FC">
        <w:rPr>
          <w:rFonts w:ascii="Arial" w:hAnsi="Arial" w:cs="Arial"/>
          <w:color w:val="000000" w:themeColor="text1"/>
          <w:sz w:val="20"/>
          <w:szCs w:val="20"/>
        </w:rPr>
        <w:t>“)</w:t>
      </w:r>
      <w:r w:rsidR="0029221D" w:rsidRPr="003D57FC">
        <w:rPr>
          <w:rFonts w:ascii="Arial" w:hAnsi="Arial" w:cs="Arial"/>
          <w:color w:val="000000" w:themeColor="text1"/>
          <w:sz w:val="20"/>
          <w:szCs w:val="20"/>
        </w:rPr>
        <w:t>.</w:t>
      </w:r>
      <w:r w:rsidRPr="003D57FC">
        <w:rPr>
          <w:rFonts w:ascii="Arial" w:hAnsi="Arial" w:cs="Arial"/>
          <w:color w:val="000000" w:themeColor="text1"/>
          <w:sz w:val="20"/>
          <w:szCs w:val="20"/>
        </w:rPr>
        <w:t xml:space="preserve"> </w:t>
      </w:r>
    </w:p>
    <w:p w14:paraId="0A10C0B8" w14:textId="6FEEE10E" w:rsidR="00EC72BB" w:rsidRPr="006D6466" w:rsidRDefault="00494EFE" w:rsidP="00323233">
      <w:pPr>
        <w:numPr>
          <w:ilvl w:val="1"/>
          <w:numId w:val="3"/>
        </w:numPr>
        <w:tabs>
          <w:tab w:val="clear" w:pos="576"/>
          <w:tab w:val="left" w:leader="dot" w:pos="10034"/>
        </w:tabs>
        <w:spacing w:after="120"/>
        <w:jc w:val="both"/>
        <w:rPr>
          <w:rFonts w:ascii="Arial" w:hAnsi="Arial" w:cs="Arial"/>
          <w:bCs/>
          <w:sz w:val="20"/>
          <w:szCs w:val="20"/>
        </w:rPr>
      </w:pPr>
      <w:r>
        <w:rPr>
          <w:rFonts w:ascii="Arial" w:hAnsi="Arial" w:cs="Arial"/>
          <w:noProof/>
          <w:color w:val="000000" w:themeColor="text1"/>
          <w:sz w:val="20"/>
          <w:szCs w:val="20"/>
        </w:rPr>
        <w:t>Miestom dodania</w:t>
      </w:r>
      <w:r w:rsidR="00671972" w:rsidRPr="00EA05E3">
        <w:rPr>
          <w:rFonts w:ascii="Arial" w:hAnsi="Arial" w:cs="Arial"/>
          <w:color w:val="000000" w:themeColor="text1"/>
          <w:sz w:val="20"/>
          <w:szCs w:val="20"/>
        </w:rPr>
        <w:t xml:space="preserve"> predmetu </w:t>
      </w:r>
      <w:r w:rsidR="00E94781">
        <w:rPr>
          <w:rFonts w:ascii="Arial" w:hAnsi="Arial" w:cs="Arial"/>
          <w:color w:val="000000" w:themeColor="text1"/>
          <w:sz w:val="20"/>
          <w:szCs w:val="20"/>
        </w:rPr>
        <w:t>súťaže</w:t>
      </w:r>
      <w:r w:rsidR="00236937" w:rsidRPr="00EA05E3">
        <w:rPr>
          <w:rFonts w:ascii="Arial" w:hAnsi="Arial" w:cs="Arial"/>
          <w:noProof/>
          <w:color w:val="000000" w:themeColor="text1"/>
          <w:sz w:val="20"/>
          <w:szCs w:val="20"/>
        </w:rPr>
        <w:t xml:space="preserve">: </w:t>
      </w:r>
      <w:r w:rsidR="00E94781" w:rsidRPr="00DE71A3">
        <w:rPr>
          <w:rFonts w:ascii="Arial" w:hAnsi="Arial" w:cs="Arial"/>
          <w:b/>
          <w:bCs/>
          <w:sz w:val="20"/>
          <w:szCs w:val="20"/>
        </w:rPr>
        <w:t>areál SLOVAKIA RING</w:t>
      </w:r>
      <w:r w:rsidR="00E94781">
        <w:rPr>
          <w:rFonts w:ascii="Arial" w:hAnsi="Arial" w:cs="Arial"/>
          <w:bCs/>
          <w:sz w:val="20"/>
          <w:szCs w:val="20"/>
        </w:rPr>
        <w:t>, 800</w:t>
      </w:r>
      <w:r w:rsidR="00820827">
        <w:rPr>
          <w:rFonts w:ascii="Arial" w:hAnsi="Arial" w:cs="Arial"/>
          <w:bCs/>
          <w:sz w:val="20"/>
          <w:szCs w:val="20"/>
        </w:rPr>
        <w:t xml:space="preserve">, </w:t>
      </w:r>
      <w:r w:rsidR="00E94781">
        <w:rPr>
          <w:rFonts w:ascii="Arial" w:hAnsi="Arial" w:cs="Arial"/>
          <w:bCs/>
          <w:sz w:val="20"/>
          <w:szCs w:val="20"/>
        </w:rPr>
        <w:t>930 02</w:t>
      </w:r>
      <w:r w:rsidR="00820827">
        <w:rPr>
          <w:rFonts w:ascii="Arial" w:hAnsi="Arial" w:cs="Arial"/>
          <w:bCs/>
          <w:sz w:val="20"/>
          <w:szCs w:val="20"/>
        </w:rPr>
        <w:t xml:space="preserve"> Orechová Potôň</w:t>
      </w:r>
      <w:r w:rsidR="00E94781">
        <w:rPr>
          <w:rFonts w:ascii="Arial" w:hAnsi="Arial" w:cs="Arial"/>
          <w:bCs/>
          <w:sz w:val="20"/>
          <w:szCs w:val="20"/>
        </w:rPr>
        <w:t>.</w:t>
      </w:r>
    </w:p>
    <w:p w14:paraId="142725B6" w14:textId="5A5E3A52" w:rsidR="006D6466" w:rsidRPr="00F156A6" w:rsidRDefault="00494EFE" w:rsidP="00323233">
      <w:pPr>
        <w:numPr>
          <w:ilvl w:val="1"/>
          <w:numId w:val="3"/>
        </w:numPr>
        <w:tabs>
          <w:tab w:val="clear" w:pos="576"/>
          <w:tab w:val="left" w:leader="dot" w:pos="10034"/>
        </w:tabs>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Termín dodania predmetu </w:t>
      </w:r>
      <w:r w:rsidR="00E94781">
        <w:rPr>
          <w:rFonts w:ascii="Arial" w:hAnsi="Arial" w:cs="Arial"/>
          <w:color w:val="000000" w:themeColor="text1"/>
          <w:sz w:val="20"/>
          <w:szCs w:val="20"/>
        </w:rPr>
        <w:t>súťaže</w:t>
      </w:r>
      <w:r w:rsidR="006D6466" w:rsidRPr="000318EA">
        <w:rPr>
          <w:rFonts w:ascii="Arial" w:hAnsi="Arial" w:cs="Arial"/>
          <w:color w:val="000000" w:themeColor="text1"/>
          <w:sz w:val="20"/>
          <w:szCs w:val="20"/>
        </w:rPr>
        <w:t xml:space="preserve">: </w:t>
      </w:r>
      <w:r w:rsidR="00B940EB" w:rsidRPr="00E94781">
        <w:rPr>
          <w:rFonts w:ascii="Arial" w:hAnsi="Arial" w:cs="Arial"/>
          <w:b/>
          <w:color w:val="000000" w:themeColor="text1"/>
          <w:sz w:val="20"/>
          <w:szCs w:val="20"/>
        </w:rPr>
        <w:t xml:space="preserve">do </w:t>
      </w:r>
      <w:r w:rsidR="00C94BFE">
        <w:rPr>
          <w:rFonts w:ascii="Arial" w:hAnsi="Arial" w:cs="Arial"/>
          <w:b/>
          <w:color w:val="000000" w:themeColor="text1"/>
          <w:sz w:val="20"/>
          <w:szCs w:val="20"/>
        </w:rPr>
        <w:t>8</w:t>
      </w:r>
      <w:r w:rsidR="00B940EB" w:rsidRPr="00E94781">
        <w:rPr>
          <w:rFonts w:ascii="Arial" w:hAnsi="Arial" w:cs="Arial"/>
          <w:b/>
          <w:color w:val="000000" w:themeColor="text1"/>
          <w:sz w:val="20"/>
          <w:szCs w:val="20"/>
        </w:rPr>
        <w:t xml:space="preserve"> mesiacov</w:t>
      </w:r>
      <w:r w:rsidR="00B940EB">
        <w:rPr>
          <w:rFonts w:ascii="Arial" w:hAnsi="Arial" w:cs="Arial"/>
          <w:b/>
          <w:color w:val="000000" w:themeColor="text1"/>
          <w:sz w:val="20"/>
          <w:szCs w:val="20"/>
        </w:rPr>
        <w:t xml:space="preserve"> od nadobudnutia účinnosti zmluvného vzťahu</w:t>
      </w:r>
      <w:r w:rsidR="006D6466" w:rsidRPr="000318EA">
        <w:rPr>
          <w:rFonts w:ascii="Arial" w:hAnsi="Arial" w:cs="Arial"/>
          <w:b/>
          <w:color w:val="000000" w:themeColor="text1"/>
          <w:sz w:val="20"/>
          <w:szCs w:val="20"/>
        </w:rPr>
        <w:t>.</w:t>
      </w:r>
    </w:p>
    <w:p w14:paraId="3100B5BA" w14:textId="7AB3373E" w:rsidR="00320F26" w:rsidRDefault="00320F26" w:rsidP="00323233">
      <w:pPr>
        <w:numPr>
          <w:ilvl w:val="1"/>
          <w:numId w:val="3"/>
        </w:numPr>
        <w:tabs>
          <w:tab w:val="clear" w:pos="576"/>
          <w:tab w:val="left" w:leader="dot" w:pos="10034"/>
        </w:tabs>
        <w:spacing w:after="120"/>
        <w:jc w:val="both"/>
        <w:rPr>
          <w:rFonts w:ascii="Arial" w:hAnsi="Arial" w:cs="Arial"/>
          <w:noProof/>
          <w:color w:val="000000" w:themeColor="text1"/>
          <w:sz w:val="20"/>
          <w:szCs w:val="20"/>
        </w:rPr>
      </w:pPr>
      <w:bookmarkStart w:id="3" w:name="_Toc254363141"/>
      <w:bookmarkStart w:id="4" w:name="_Toc254363142"/>
      <w:bookmarkStart w:id="5" w:name="_Toc254363145"/>
      <w:bookmarkStart w:id="6" w:name="_Toc254363146"/>
      <w:bookmarkStart w:id="7" w:name="_Toc254363147"/>
      <w:bookmarkEnd w:id="3"/>
      <w:bookmarkEnd w:id="4"/>
      <w:bookmarkEnd w:id="5"/>
      <w:bookmarkEnd w:id="6"/>
      <w:bookmarkEnd w:id="7"/>
      <w:r w:rsidRPr="00320F26">
        <w:rPr>
          <w:rFonts w:ascii="Arial" w:hAnsi="Arial" w:cs="Arial"/>
          <w:noProof/>
          <w:color w:val="000000" w:themeColor="text1"/>
          <w:sz w:val="20"/>
          <w:szCs w:val="20"/>
        </w:rPr>
        <w:t xml:space="preserve">Zákazka bude financovaná </w:t>
      </w:r>
      <w:r w:rsidR="00A868DB">
        <w:rPr>
          <w:rFonts w:ascii="Arial" w:hAnsi="Arial" w:cs="Arial"/>
          <w:noProof/>
          <w:color w:val="000000" w:themeColor="text1"/>
          <w:sz w:val="20"/>
          <w:szCs w:val="20"/>
        </w:rPr>
        <w:t>zo zdrojov Fondu na podporu športu</w:t>
      </w:r>
      <w:r w:rsidR="00524D68">
        <w:rPr>
          <w:rFonts w:ascii="Arial" w:hAnsi="Arial" w:cs="Arial"/>
          <w:noProof/>
          <w:color w:val="000000" w:themeColor="text1"/>
          <w:sz w:val="20"/>
          <w:szCs w:val="20"/>
        </w:rPr>
        <w:t xml:space="preserve"> (ďalej len „FNPŠ“)</w:t>
      </w:r>
      <w:r w:rsidR="00A868DB">
        <w:rPr>
          <w:rFonts w:ascii="Arial" w:hAnsi="Arial" w:cs="Arial"/>
          <w:noProof/>
          <w:color w:val="000000" w:themeColor="text1"/>
          <w:sz w:val="20"/>
          <w:szCs w:val="20"/>
        </w:rPr>
        <w:t xml:space="preserve"> a vlastných zdrojov </w:t>
      </w:r>
      <w:r w:rsidR="00E94781">
        <w:rPr>
          <w:rFonts w:ascii="Arial" w:hAnsi="Arial" w:cs="Arial"/>
          <w:noProof/>
          <w:color w:val="000000" w:themeColor="text1"/>
          <w:sz w:val="20"/>
          <w:szCs w:val="20"/>
        </w:rPr>
        <w:t xml:space="preserve">vyhlasovateľa </w:t>
      </w:r>
      <w:r w:rsidR="00A868DB">
        <w:rPr>
          <w:rFonts w:ascii="Arial" w:hAnsi="Arial" w:cs="Arial"/>
          <w:noProof/>
          <w:color w:val="000000" w:themeColor="text1"/>
          <w:sz w:val="20"/>
          <w:szCs w:val="20"/>
        </w:rPr>
        <w:t xml:space="preserve"> v nasledovnom členení:</w:t>
      </w:r>
    </w:p>
    <w:p w14:paraId="59CE6C96" w14:textId="506B5C79" w:rsidR="00A868DB" w:rsidRDefault="00A868DB" w:rsidP="00323233">
      <w:pPr>
        <w:pStyle w:val="Odsekzoznamu"/>
        <w:numPr>
          <w:ilvl w:val="0"/>
          <w:numId w:val="14"/>
        </w:numPr>
        <w:tabs>
          <w:tab w:val="left" w:leader="dot" w:pos="10034"/>
        </w:tabs>
        <w:spacing w:after="12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Príspevok Fondu na podporu športu </w:t>
      </w:r>
      <w:r w:rsidR="00E94781" w:rsidRPr="00E94781">
        <w:rPr>
          <w:rFonts w:ascii="Arial" w:hAnsi="Arial" w:cs="Arial"/>
          <w:noProof/>
          <w:color w:val="000000" w:themeColor="text1"/>
          <w:sz w:val="20"/>
          <w:szCs w:val="20"/>
        </w:rPr>
        <w:t>4</w:t>
      </w:r>
      <w:r w:rsidR="002E02D6">
        <w:rPr>
          <w:rFonts w:ascii="Arial" w:hAnsi="Arial" w:cs="Arial"/>
          <w:noProof/>
          <w:color w:val="000000" w:themeColor="text1"/>
          <w:sz w:val="20"/>
          <w:szCs w:val="20"/>
        </w:rPr>
        <w:t>5</w:t>
      </w:r>
      <w:r w:rsidR="00E94781" w:rsidRPr="00E94781">
        <w:rPr>
          <w:rFonts w:ascii="Arial" w:hAnsi="Arial" w:cs="Arial"/>
          <w:noProof/>
          <w:color w:val="000000" w:themeColor="text1"/>
          <w:sz w:val="20"/>
          <w:szCs w:val="20"/>
        </w:rPr>
        <w:t xml:space="preserve"> </w:t>
      </w:r>
      <w:r w:rsidRPr="00E94781">
        <w:rPr>
          <w:rFonts w:ascii="Arial" w:hAnsi="Arial" w:cs="Arial"/>
          <w:noProof/>
          <w:color w:val="000000" w:themeColor="text1"/>
          <w:sz w:val="20"/>
          <w:szCs w:val="20"/>
        </w:rPr>
        <w:t>%,</w:t>
      </w:r>
    </w:p>
    <w:p w14:paraId="31FEF63F" w14:textId="1D21A98A" w:rsidR="00A868DB" w:rsidRPr="00A868DB" w:rsidRDefault="00A868DB" w:rsidP="00323233">
      <w:pPr>
        <w:pStyle w:val="Odsekzoznamu"/>
        <w:numPr>
          <w:ilvl w:val="0"/>
          <w:numId w:val="14"/>
        </w:numPr>
        <w:tabs>
          <w:tab w:val="left" w:leader="dot" w:pos="10034"/>
        </w:tabs>
        <w:spacing w:after="12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Vlastné prostriedky </w:t>
      </w:r>
      <w:r w:rsidR="00E94781" w:rsidRPr="00E94781">
        <w:rPr>
          <w:rFonts w:ascii="Arial" w:hAnsi="Arial" w:cs="Arial"/>
          <w:noProof/>
          <w:color w:val="000000" w:themeColor="text1"/>
          <w:sz w:val="20"/>
          <w:szCs w:val="20"/>
        </w:rPr>
        <w:t>5</w:t>
      </w:r>
      <w:r w:rsidR="002E02D6">
        <w:rPr>
          <w:rFonts w:ascii="Arial" w:hAnsi="Arial" w:cs="Arial"/>
          <w:noProof/>
          <w:color w:val="000000" w:themeColor="text1"/>
          <w:sz w:val="20"/>
          <w:szCs w:val="20"/>
        </w:rPr>
        <w:t>5</w:t>
      </w:r>
      <w:r w:rsidR="00E94781" w:rsidRPr="00E94781">
        <w:rPr>
          <w:rFonts w:ascii="Arial" w:hAnsi="Arial" w:cs="Arial"/>
          <w:noProof/>
          <w:color w:val="000000" w:themeColor="text1"/>
          <w:sz w:val="20"/>
          <w:szCs w:val="20"/>
        </w:rPr>
        <w:t xml:space="preserve"> </w:t>
      </w:r>
      <w:r w:rsidRPr="00E94781">
        <w:rPr>
          <w:rFonts w:ascii="Arial" w:hAnsi="Arial" w:cs="Arial"/>
          <w:noProof/>
          <w:color w:val="000000" w:themeColor="text1"/>
          <w:sz w:val="20"/>
          <w:szCs w:val="20"/>
        </w:rPr>
        <w:t>%.</w:t>
      </w:r>
    </w:p>
    <w:p w14:paraId="254D3962" w14:textId="7FF61DEA" w:rsidR="006501C6" w:rsidRDefault="00524D68" w:rsidP="00323233">
      <w:pPr>
        <w:numPr>
          <w:ilvl w:val="1"/>
          <w:numId w:val="3"/>
        </w:numPr>
        <w:tabs>
          <w:tab w:val="clear" w:pos="576"/>
          <w:tab w:val="left" w:leader="dot" w:pos="10034"/>
        </w:tabs>
        <w:spacing w:after="12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Vyhlasovateľ si vyhradzuje právo </w:t>
      </w:r>
      <w:r w:rsidR="00A57474">
        <w:rPr>
          <w:rFonts w:ascii="Arial" w:hAnsi="Arial" w:cs="Arial"/>
          <w:noProof/>
          <w:color w:val="000000" w:themeColor="text1"/>
          <w:sz w:val="20"/>
          <w:szCs w:val="20"/>
        </w:rPr>
        <w:t xml:space="preserve">podpísať </w:t>
      </w:r>
      <w:r w:rsidR="00E20E49">
        <w:rPr>
          <w:rFonts w:ascii="Arial" w:hAnsi="Arial" w:cs="Arial"/>
          <w:noProof/>
          <w:color w:val="000000" w:themeColor="text1"/>
          <w:sz w:val="20"/>
          <w:szCs w:val="20"/>
        </w:rPr>
        <w:t>kúpnu zmluvu</w:t>
      </w:r>
      <w:r>
        <w:rPr>
          <w:rFonts w:ascii="Arial" w:hAnsi="Arial" w:cs="Arial"/>
          <w:noProof/>
          <w:color w:val="000000" w:themeColor="text1"/>
          <w:sz w:val="20"/>
          <w:szCs w:val="20"/>
        </w:rPr>
        <w:t xml:space="preserve"> s úspešným </w:t>
      </w:r>
      <w:r w:rsidR="00DE71A3">
        <w:rPr>
          <w:rFonts w:ascii="Arial" w:hAnsi="Arial" w:cs="Arial"/>
          <w:noProof/>
          <w:color w:val="000000" w:themeColor="text1"/>
          <w:sz w:val="20"/>
          <w:szCs w:val="20"/>
        </w:rPr>
        <w:t>navrhovateľom</w:t>
      </w:r>
      <w:r w:rsidR="00A57474">
        <w:rPr>
          <w:rFonts w:ascii="Arial" w:hAnsi="Arial" w:cs="Arial"/>
          <w:noProof/>
          <w:color w:val="000000" w:themeColor="text1"/>
          <w:sz w:val="20"/>
          <w:szCs w:val="20"/>
        </w:rPr>
        <w:t xml:space="preserve"> pred schválením projektu zo strany FNPŠ</w:t>
      </w:r>
      <w:r>
        <w:rPr>
          <w:rFonts w:ascii="Arial" w:hAnsi="Arial" w:cs="Arial"/>
          <w:noProof/>
          <w:color w:val="000000" w:themeColor="text1"/>
          <w:sz w:val="20"/>
          <w:szCs w:val="20"/>
        </w:rPr>
        <w:t>,</w:t>
      </w:r>
      <w:r w:rsidR="00A57474">
        <w:rPr>
          <w:rFonts w:ascii="Arial" w:hAnsi="Arial" w:cs="Arial"/>
          <w:noProof/>
          <w:color w:val="000000" w:themeColor="text1"/>
          <w:sz w:val="20"/>
          <w:szCs w:val="20"/>
        </w:rPr>
        <w:t xml:space="preserve"> pričom učinnosť zmluvy o dielo nastane najskôr nasledujúci deň po podpise Zmluvy</w:t>
      </w:r>
      <w:r>
        <w:rPr>
          <w:rFonts w:ascii="Arial" w:hAnsi="Arial" w:cs="Arial"/>
          <w:noProof/>
          <w:color w:val="000000" w:themeColor="text1"/>
          <w:sz w:val="20"/>
          <w:szCs w:val="20"/>
        </w:rPr>
        <w:t xml:space="preserve"> </w:t>
      </w:r>
      <w:r w:rsidR="00A57474">
        <w:rPr>
          <w:rFonts w:ascii="Arial" w:hAnsi="Arial" w:cs="Arial"/>
          <w:noProof/>
          <w:color w:val="000000" w:themeColor="text1"/>
          <w:sz w:val="20"/>
          <w:szCs w:val="20"/>
        </w:rPr>
        <w:t xml:space="preserve">o </w:t>
      </w:r>
      <w:r>
        <w:rPr>
          <w:rFonts w:ascii="Arial" w:hAnsi="Arial" w:cs="Arial"/>
          <w:noProof/>
          <w:color w:val="000000" w:themeColor="text1"/>
          <w:sz w:val="20"/>
          <w:szCs w:val="20"/>
        </w:rPr>
        <w:t xml:space="preserve">príspevku </w:t>
      </w:r>
      <w:r w:rsidR="00A57474">
        <w:rPr>
          <w:rFonts w:ascii="Arial" w:hAnsi="Arial" w:cs="Arial"/>
          <w:noProof/>
          <w:color w:val="000000" w:themeColor="text1"/>
          <w:sz w:val="20"/>
          <w:szCs w:val="20"/>
        </w:rPr>
        <w:t xml:space="preserve">na projekt podpory športu </w:t>
      </w:r>
      <w:r>
        <w:rPr>
          <w:rFonts w:ascii="Arial" w:hAnsi="Arial" w:cs="Arial"/>
          <w:noProof/>
          <w:color w:val="000000" w:themeColor="text1"/>
          <w:sz w:val="20"/>
          <w:szCs w:val="20"/>
        </w:rPr>
        <w:t xml:space="preserve">zo strany FNPŠ, o čom bude úspešný </w:t>
      </w:r>
      <w:r w:rsidR="00DE71A3">
        <w:rPr>
          <w:rFonts w:ascii="Arial" w:hAnsi="Arial" w:cs="Arial"/>
          <w:noProof/>
          <w:color w:val="000000" w:themeColor="text1"/>
          <w:sz w:val="20"/>
          <w:szCs w:val="20"/>
        </w:rPr>
        <w:t xml:space="preserve">navrhovateľ </w:t>
      </w:r>
      <w:r>
        <w:rPr>
          <w:rFonts w:ascii="Arial" w:hAnsi="Arial" w:cs="Arial"/>
          <w:noProof/>
          <w:color w:val="000000" w:themeColor="text1"/>
          <w:sz w:val="20"/>
          <w:szCs w:val="20"/>
        </w:rPr>
        <w:t>písomné informovaný.</w:t>
      </w:r>
    </w:p>
    <w:p w14:paraId="0348607D" w14:textId="6F6C357F" w:rsidR="00320F26" w:rsidRDefault="00E94781" w:rsidP="00323233">
      <w:pPr>
        <w:numPr>
          <w:ilvl w:val="1"/>
          <w:numId w:val="3"/>
        </w:numPr>
        <w:tabs>
          <w:tab w:val="clear" w:pos="576"/>
          <w:tab w:val="left" w:leader="dot" w:pos="10034"/>
        </w:tabs>
        <w:spacing w:after="120"/>
        <w:jc w:val="both"/>
        <w:rPr>
          <w:rFonts w:ascii="Arial" w:hAnsi="Arial" w:cs="Arial"/>
          <w:noProof/>
          <w:color w:val="000000" w:themeColor="text1"/>
          <w:sz w:val="20"/>
          <w:szCs w:val="20"/>
        </w:rPr>
      </w:pPr>
      <w:r>
        <w:rPr>
          <w:rFonts w:ascii="Arial" w:hAnsi="Arial" w:cs="Arial"/>
          <w:noProof/>
          <w:color w:val="000000" w:themeColor="text1"/>
          <w:sz w:val="20"/>
          <w:szCs w:val="20"/>
        </w:rPr>
        <w:t>Lehota splatnosti faktúry je 60 dní odo dňa doručenia faktúry vyhlasovateľovi</w:t>
      </w:r>
      <w:r w:rsidR="00320F26" w:rsidRPr="00320F26">
        <w:rPr>
          <w:rFonts w:ascii="Arial" w:hAnsi="Arial" w:cs="Arial"/>
          <w:noProof/>
          <w:color w:val="000000" w:themeColor="text1"/>
          <w:sz w:val="20"/>
          <w:szCs w:val="20"/>
        </w:rPr>
        <w:t>.</w:t>
      </w:r>
    </w:p>
    <w:p w14:paraId="374597CC" w14:textId="5486707B" w:rsidR="00CD4070" w:rsidRPr="007F760A" w:rsidRDefault="00CD4070" w:rsidP="00CD4070">
      <w:pPr>
        <w:pStyle w:val="tltlNadpis2Arial14ptNiejeTunVetkypsmenvek"/>
        <w:numPr>
          <w:ilvl w:val="1"/>
          <w:numId w:val="4"/>
        </w:numPr>
        <w:spacing w:before="240"/>
        <w:ind w:left="357" w:hanging="357"/>
        <w:rPr>
          <w:rFonts w:cs="Arial"/>
          <w:noProof/>
          <w:color w:val="000000" w:themeColor="text1"/>
        </w:rPr>
      </w:pPr>
      <w:bookmarkStart w:id="8" w:name="_Toc68082018"/>
      <w:r w:rsidRPr="007F760A">
        <w:rPr>
          <w:rFonts w:cs="Arial"/>
          <w:noProof/>
          <w:color w:val="000000" w:themeColor="text1"/>
        </w:rPr>
        <w:t xml:space="preserve">Podmienky účasti pre </w:t>
      </w:r>
      <w:r w:rsidR="00DE71A3">
        <w:rPr>
          <w:rFonts w:cs="Arial"/>
          <w:noProof/>
          <w:color w:val="000000" w:themeColor="text1"/>
        </w:rPr>
        <w:t>navrhovateľov</w:t>
      </w:r>
      <w:bookmarkEnd w:id="8"/>
    </w:p>
    <w:p w14:paraId="729E2C72" w14:textId="77777777" w:rsidR="001B2C9E" w:rsidRPr="001B2C9E" w:rsidRDefault="001B2C9E" w:rsidP="001B2C9E">
      <w:pPr>
        <w:numPr>
          <w:ilvl w:val="1"/>
          <w:numId w:val="6"/>
        </w:numPr>
        <w:tabs>
          <w:tab w:val="clear" w:pos="576"/>
          <w:tab w:val="left" w:pos="567"/>
        </w:tabs>
        <w:spacing w:after="120"/>
        <w:ind w:left="567" w:hanging="567"/>
        <w:jc w:val="both"/>
        <w:rPr>
          <w:rFonts w:ascii="Arial" w:hAnsi="Arial" w:cs="Arial"/>
          <w:sz w:val="20"/>
          <w:szCs w:val="20"/>
        </w:rPr>
      </w:pPr>
      <w:bookmarkStart w:id="9" w:name="_Toc254363152"/>
      <w:bookmarkStart w:id="10" w:name="_Toc308700182"/>
      <w:bookmarkEnd w:id="9"/>
      <w:r w:rsidRPr="001B2C9E">
        <w:rPr>
          <w:rFonts w:ascii="Arial" w:hAnsi="Arial" w:cs="Arial"/>
          <w:sz w:val="20"/>
          <w:szCs w:val="20"/>
        </w:rPr>
        <w:t>Navrhovateľ musí spĺňať všetky nasledovné podmienky týkajúce sa osobného postavenia:</w:t>
      </w:r>
    </w:p>
    <w:p w14:paraId="391C1656" w14:textId="77777777" w:rsidR="001B2C9E" w:rsidRPr="002D7D9C" w:rsidRDefault="001B2C9E" w:rsidP="008717EF">
      <w:pPr>
        <w:pStyle w:val="Nadpis111"/>
        <w:numPr>
          <w:ilvl w:val="2"/>
          <w:numId w:val="15"/>
        </w:numPr>
      </w:pPr>
      <w:r w:rsidRPr="002D7D9C">
        <w:t xml:space="preserve">navrhovateľ nebol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w:t>
      </w:r>
    </w:p>
    <w:p w14:paraId="0591C414" w14:textId="77777777" w:rsidR="001B2C9E" w:rsidRPr="002D7D9C" w:rsidRDefault="001B2C9E" w:rsidP="008717EF">
      <w:pPr>
        <w:pStyle w:val="Nadpis111"/>
        <w:numPr>
          <w:ilvl w:val="2"/>
          <w:numId w:val="15"/>
        </w:numPr>
      </w:pPr>
      <w:r w:rsidRPr="002D7D9C">
        <w:lastRenderedPageBreak/>
        <w:t>navrhovateľ nemá evidované nedoplatky na poistnom na sociálne poistenie a zdravotná poisťovňa neeviduje voči nemu pohľadávky po splatnosti podľa osobitných predpisov v Slovenskej republike alebo v štáte sídla, miesta podnikania alebo obvyklého pobytu,</w:t>
      </w:r>
    </w:p>
    <w:p w14:paraId="441BD6C8" w14:textId="77777777" w:rsidR="001B2C9E" w:rsidRPr="002D7D9C" w:rsidRDefault="001B2C9E" w:rsidP="008717EF">
      <w:pPr>
        <w:pStyle w:val="Nadpis111"/>
        <w:numPr>
          <w:ilvl w:val="2"/>
          <w:numId w:val="15"/>
        </w:numPr>
      </w:pPr>
      <w:r w:rsidRPr="002D7D9C">
        <w:t>navrhovateľ nemá evidované daňové nedoplatky voči daňovému úradu a colnému úradu podľa osobitných predpisov v Slovenskej republike alebo v štáte sídla, miesta podnikania alebo obvyklého pobytu,</w:t>
      </w:r>
    </w:p>
    <w:p w14:paraId="7B0B943D" w14:textId="77777777" w:rsidR="001B2C9E" w:rsidRPr="002D7D9C" w:rsidRDefault="001B2C9E" w:rsidP="008717EF">
      <w:pPr>
        <w:pStyle w:val="Nadpis111"/>
        <w:numPr>
          <w:ilvl w:val="2"/>
          <w:numId w:val="15"/>
        </w:numPr>
      </w:pPr>
      <w:r w:rsidRPr="002D7D9C">
        <w:t>navrhovateľovi nebol na jeho majetok vyhlásený konkurz, nie je v reštrukturalizácii, nie je v likvidácii, ani nebolo proti nemu zastavené konkurzné konanie pre nedostatok majetku alebo zrušený konkurz pre nedostatok majetku,</w:t>
      </w:r>
    </w:p>
    <w:p w14:paraId="0642E359" w14:textId="77777777" w:rsidR="001B2C9E" w:rsidRPr="002D7D9C" w:rsidRDefault="001B2C9E" w:rsidP="008717EF">
      <w:pPr>
        <w:pStyle w:val="Nadpis111"/>
        <w:numPr>
          <w:ilvl w:val="2"/>
          <w:numId w:val="15"/>
        </w:numPr>
      </w:pPr>
      <w:r w:rsidRPr="002D7D9C">
        <w:t>navrhovateľ je oprávnený dodávať tovar, uskutočňovať stavebné práce alebo poskytovať službu,</w:t>
      </w:r>
    </w:p>
    <w:p w14:paraId="4F18721F" w14:textId="77777777" w:rsidR="001B2C9E" w:rsidRPr="002D7D9C" w:rsidRDefault="001B2C9E" w:rsidP="008717EF">
      <w:pPr>
        <w:pStyle w:val="Nadpis111"/>
        <w:numPr>
          <w:ilvl w:val="2"/>
          <w:numId w:val="15"/>
        </w:numPr>
      </w:pPr>
      <w:r w:rsidRPr="002D7D9C">
        <w:t>navrhovateľ sa v predchádzajúcich troch rokoch od vyhlásenia tejto súťaže nedopustil závažného porušenia povinností v oblasti ochrany životného prostredia, sociálneho práva alebo pracovného práva podľa osobitných predpisov, za ktoré mu bola právoplatne uložená sankcia, ktoré dokáže vyhlasovateľ preukázať,</w:t>
      </w:r>
    </w:p>
    <w:p w14:paraId="77DEF037" w14:textId="77777777" w:rsidR="001B2C9E" w:rsidRPr="002D7D9C" w:rsidRDefault="001B2C9E" w:rsidP="008717EF">
      <w:pPr>
        <w:pStyle w:val="Nadpis111"/>
        <w:numPr>
          <w:ilvl w:val="2"/>
          <w:numId w:val="15"/>
        </w:numPr>
      </w:pPr>
      <w:r w:rsidRPr="002D7D9C">
        <w:t>navrhovateľ sa v predchádzajúcich troch rokoch od vyhlásenia tejto súťaže nedopustil závažného porušenia profesijných povinností, ktoré dokáže vyhlasovateľ preukázať,</w:t>
      </w:r>
    </w:p>
    <w:p w14:paraId="3EB26FD5" w14:textId="77777777" w:rsidR="001B2C9E" w:rsidRPr="002D7D9C" w:rsidRDefault="001B2C9E" w:rsidP="001B2C9E">
      <w:pPr>
        <w:spacing w:after="120"/>
        <w:ind w:left="567"/>
        <w:jc w:val="both"/>
        <w:rPr>
          <w:rFonts w:ascii="Arial" w:hAnsi="Arial" w:cs="Arial"/>
          <w:sz w:val="20"/>
          <w:szCs w:val="20"/>
        </w:rPr>
      </w:pPr>
      <w:r w:rsidRPr="002D7D9C">
        <w:rPr>
          <w:rFonts w:ascii="Arial" w:hAnsi="Arial" w:cs="Arial"/>
          <w:sz w:val="20"/>
          <w:szCs w:val="20"/>
        </w:rPr>
        <w:t>Podmienku účasti podľa bodu 4.1.5 vyhlasovateľ overí z verejne dostupných registrov (obchodný register, živnostenský register, a iné verejne dostupné registre).</w:t>
      </w:r>
    </w:p>
    <w:p w14:paraId="5E790FF9" w14:textId="77777777" w:rsidR="001B2C9E" w:rsidRPr="002D7D9C" w:rsidRDefault="001B2C9E" w:rsidP="001B2C9E">
      <w:pPr>
        <w:spacing w:after="120"/>
        <w:ind w:left="567"/>
        <w:jc w:val="both"/>
        <w:rPr>
          <w:rFonts w:ascii="Arial" w:hAnsi="Arial" w:cs="Arial"/>
          <w:sz w:val="20"/>
          <w:szCs w:val="20"/>
        </w:rPr>
      </w:pPr>
      <w:r w:rsidRPr="002D7D9C">
        <w:rPr>
          <w:rFonts w:ascii="Arial" w:hAnsi="Arial" w:cs="Arial"/>
          <w:sz w:val="20"/>
          <w:szCs w:val="20"/>
        </w:rPr>
        <w:t>Vyhlasovateľ požaduje od navrhovateľov v </w:t>
      </w:r>
      <w:r w:rsidRPr="002D7D9C">
        <w:rPr>
          <w:rFonts w:ascii="Arial" w:hAnsi="Arial" w:cs="Arial"/>
          <w:b/>
          <w:bCs/>
          <w:sz w:val="20"/>
          <w:szCs w:val="20"/>
        </w:rPr>
        <w:t xml:space="preserve">prípade akýchkoľvek zmien vykonaných v zápise/ registri, ktoré ešte neboli zverejnené a teda nie sú verejne dostupné, </w:t>
      </w:r>
      <w:r w:rsidRPr="002D7D9C">
        <w:rPr>
          <w:rFonts w:ascii="Arial" w:hAnsi="Arial" w:cs="Arial"/>
          <w:sz w:val="20"/>
          <w:szCs w:val="20"/>
        </w:rPr>
        <w:t>aby o tejto skutočnosti/ zmene informovali vyhlasovateľa vo svojej ponuke.</w:t>
      </w:r>
    </w:p>
    <w:p w14:paraId="6566BC3D" w14:textId="77777777" w:rsidR="001B2C9E" w:rsidRPr="002D7D9C" w:rsidRDefault="001B2C9E" w:rsidP="001B2C9E">
      <w:pPr>
        <w:spacing w:after="120"/>
        <w:ind w:left="567"/>
        <w:jc w:val="both"/>
        <w:rPr>
          <w:rFonts w:ascii="Arial" w:hAnsi="Arial" w:cs="Arial"/>
          <w:noProof/>
          <w:sz w:val="20"/>
          <w:szCs w:val="20"/>
        </w:rPr>
      </w:pPr>
      <w:r w:rsidRPr="002D7D9C">
        <w:rPr>
          <w:rFonts w:ascii="Arial" w:hAnsi="Arial" w:cs="Arial"/>
          <w:sz w:val="20"/>
          <w:szCs w:val="20"/>
        </w:rPr>
        <w:t xml:space="preserve">Podmienky uvedené v bodoch 4.1.1 až 4.1.7 navrhovateľ preukáže predložením </w:t>
      </w:r>
      <w:r w:rsidRPr="002D7D9C">
        <w:rPr>
          <w:rFonts w:ascii="Arial" w:hAnsi="Arial" w:cs="Arial"/>
          <w:b/>
          <w:sz w:val="20"/>
          <w:szCs w:val="20"/>
        </w:rPr>
        <w:t>Čestného vyhlásenia</w:t>
      </w:r>
      <w:r w:rsidRPr="002D7D9C">
        <w:rPr>
          <w:rFonts w:ascii="Arial" w:hAnsi="Arial" w:cs="Arial"/>
          <w:sz w:val="20"/>
          <w:szCs w:val="20"/>
        </w:rPr>
        <w:t xml:space="preserve"> </w:t>
      </w:r>
      <w:r w:rsidRPr="002D7D9C">
        <w:rPr>
          <w:rFonts w:ascii="Arial" w:hAnsi="Arial" w:cs="Arial"/>
          <w:b/>
          <w:sz w:val="20"/>
          <w:szCs w:val="20"/>
        </w:rPr>
        <w:t>o splnení podmienok účasti týkajúcich sa osobného postavenia</w:t>
      </w:r>
      <w:r w:rsidRPr="002D7D9C">
        <w:rPr>
          <w:rFonts w:ascii="Arial" w:hAnsi="Arial" w:cs="Arial"/>
          <w:sz w:val="20"/>
          <w:szCs w:val="20"/>
        </w:rPr>
        <w:t>, ktoré je uvedené v Prílohe č. 3. týchto súťažných podmienok. Ak ponuku predkladá skupina navrhovateľov, splnenie podmienok osobného postavenia preukazuje každý člen skupiny samostatne</w:t>
      </w:r>
      <w:r w:rsidRPr="002D7D9C">
        <w:rPr>
          <w:rFonts w:ascii="Arial" w:hAnsi="Arial" w:cs="Arial"/>
          <w:noProof/>
          <w:sz w:val="20"/>
          <w:szCs w:val="20"/>
        </w:rPr>
        <w:t xml:space="preserve">. </w:t>
      </w:r>
    </w:p>
    <w:p w14:paraId="315068DF" w14:textId="77777777" w:rsidR="001B2C9E" w:rsidRPr="002D7D9C" w:rsidRDefault="001B2C9E" w:rsidP="001B2C9E">
      <w:pPr>
        <w:spacing w:after="120"/>
        <w:ind w:left="567"/>
        <w:jc w:val="both"/>
        <w:rPr>
          <w:rFonts w:ascii="Arial" w:hAnsi="Arial" w:cs="Arial"/>
          <w:noProof/>
          <w:sz w:val="20"/>
          <w:szCs w:val="20"/>
        </w:rPr>
      </w:pPr>
      <w:r w:rsidRPr="002D7D9C">
        <w:rPr>
          <w:rFonts w:ascii="Arial" w:hAnsi="Arial" w:cs="Arial"/>
          <w:noProof/>
          <w:sz w:val="20"/>
          <w:szCs w:val="20"/>
        </w:rPr>
        <w:t>Všetky podmienky uvedené v bodoch 4.1.1 až 4.1.7 môže navrhovateľ preukázať zaslaním informácie o platnom zápise do zoznamu hospodárskych subjektov vedených Úradom pre verejné obstarávanie.</w:t>
      </w:r>
    </w:p>
    <w:p w14:paraId="57E77527" w14:textId="77777777" w:rsidR="003E6A6E" w:rsidRPr="003E6A6E" w:rsidRDefault="003E6A6E" w:rsidP="003E6A6E">
      <w:pPr>
        <w:pStyle w:val="tltlNadpis2Arial14ptNiejeTunVetkypsmenvek"/>
        <w:numPr>
          <w:ilvl w:val="1"/>
          <w:numId w:val="4"/>
        </w:numPr>
        <w:spacing w:before="240"/>
        <w:ind w:left="357" w:hanging="357"/>
        <w:rPr>
          <w:rFonts w:cs="Arial"/>
          <w:noProof/>
          <w:color w:val="000000" w:themeColor="text1"/>
        </w:rPr>
      </w:pPr>
      <w:bookmarkStart w:id="11" w:name="_Toc82683990"/>
      <w:r w:rsidRPr="003E6A6E">
        <w:rPr>
          <w:rFonts w:cs="Arial"/>
          <w:noProof/>
          <w:color w:val="000000" w:themeColor="text1"/>
        </w:rPr>
        <w:t>Komunikácia</w:t>
      </w:r>
      <w:bookmarkEnd w:id="11"/>
    </w:p>
    <w:p w14:paraId="65864BF5" w14:textId="040F1ADE" w:rsidR="003E6A6E" w:rsidRPr="003E6A6E" w:rsidRDefault="003E6A6E" w:rsidP="008717EF">
      <w:pPr>
        <w:numPr>
          <w:ilvl w:val="1"/>
          <w:numId w:val="11"/>
        </w:numPr>
        <w:tabs>
          <w:tab w:val="num" w:pos="540"/>
          <w:tab w:val="left" w:leader="dot" w:pos="10034"/>
        </w:tabs>
        <w:spacing w:before="200"/>
        <w:ind w:left="540" w:hanging="540"/>
        <w:jc w:val="both"/>
        <w:rPr>
          <w:rFonts w:ascii="Arial" w:hAnsi="Arial" w:cs="Arial"/>
          <w:color w:val="000000" w:themeColor="text1"/>
          <w:sz w:val="20"/>
          <w:szCs w:val="20"/>
        </w:rPr>
      </w:pPr>
      <w:bookmarkStart w:id="12" w:name="_Toc373703201"/>
      <w:bookmarkStart w:id="13" w:name="_Toc375462602"/>
      <w:bookmarkStart w:id="14" w:name="_Toc386624342"/>
      <w:r w:rsidRPr="003E6A6E">
        <w:rPr>
          <w:rFonts w:ascii="Arial" w:hAnsi="Arial" w:cs="Arial"/>
          <w:color w:val="000000" w:themeColor="text1"/>
          <w:sz w:val="20"/>
          <w:szCs w:val="20"/>
        </w:rPr>
        <w:t xml:space="preserve">Komunikácia medzi Vyhlasovateľom a navrhovateľmi sa uskutočňuje v štátnom (slovenskom jazyku) </w:t>
      </w:r>
      <w:r w:rsidR="00F575EF">
        <w:rPr>
          <w:rFonts w:ascii="Arial" w:hAnsi="Arial" w:cs="Arial"/>
          <w:color w:val="000000" w:themeColor="text1"/>
          <w:sz w:val="20"/>
          <w:szCs w:val="20"/>
        </w:rPr>
        <w:t xml:space="preserve">resp. českom </w:t>
      </w:r>
      <w:r w:rsidRPr="003E6A6E">
        <w:rPr>
          <w:rFonts w:ascii="Arial" w:hAnsi="Arial" w:cs="Arial"/>
          <w:color w:val="000000" w:themeColor="text1"/>
          <w:sz w:val="20"/>
          <w:szCs w:val="20"/>
        </w:rPr>
        <w:t>alebo anglickom jazyku elektronicky, spôsobom a prostriedkami, ktoré zabezpečia úplnosť údajov uvedených v ponuke a zaručí ochranu dôverných a osobných údajov uvedených v týchto dokumentoch.</w:t>
      </w:r>
      <w:bookmarkEnd w:id="12"/>
      <w:bookmarkEnd w:id="13"/>
      <w:bookmarkEnd w:id="14"/>
    </w:p>
    <w:p w14:paraId="6C1CDA55" w14:textId="77777777" w:rsidR="003E6A6E" w:rsidRPr="003E6A6E" w:rsidRDefault="003E6A6E" w:rsidP="008717EF">
      <w:pPr>
        <w:numPr>
          <w:ilvl w:val="1"/>
          <w:numId w:val="11"/>
        </w:numPr>
        <w:tabs>
          <w:tab w:val="num" w:pos="540"/>
          <w:tab w:val="left" w:leader="dot" w:pos="10034"/>
        </w:tabs>
        <w:spacing w:before="200"/>
        <w:ind w:left="540" w:hanging="540"/>
        <w:jc w:val="both"/>
        <w:rPr>
          <w:rFonts w:ascii="Arial" w:hAnsi="Arial" w:cs="Arial"/>
          <w:color w:val="000000" w:themeColor="text1"/>
          <w:sz w:val="20"/>
          <w:szCs w:val="20"/>
        </w:rPr>
      </w:pPr>
      <w:r w:rsidRPr="003E6A6E">
        <w:rPr>
          <w:rFonts w:ascii="Arial" w:hAnsi="Arial" w:cs="Arial"/>
          <w:color w:val="000000" w:themeColor="text1"/>
          <w:sz w:val="20"/>
          <w:szCs w:val="20"/>
        </w:rPr>
        <w:t>Pri doručovaní písomnosti prostredníctvom e-mailu sa písomnosť považuje za doručenú dňom jej odoslania.</w:t>
      </w:r>
    </w:p>
    <w:p w14:paraId="29F0D109" w14:textId="77777777" w:rsidR="003E6A6E" w:rsidRPr="003E6A6E" w:rsidRDefault="003E6A6E" w:rsidP="008717EF">
      <w:pPr>
        <w:numPr>
          <w:ilvl w:val="1"/>
          <w:numId w:val="11"/>
        </w:numPr>
        <w:tabs>
          <w:tab w:val="num" w:pos="540"/>
          <w:tab w:val="left" w:leader="dot" w:pos="10034"/>
        </w:tabs>
        <w:spacing w:before="200"/>
        <w:ind w:left="540" w:hanging="540"/>
        <w:jc w:val="both"/>
        <w:rPr>
          <w:rFonts w:ascii="Arial" w:hAnsi="Arial" w:cs="Arial"/>
          <w:color w:val="000000" w:themeColor="text1"/>
          <w:sz w:val="20"/>
          <w:szCs w:val="20"/>
        </w:rPr>
      </w:pPr>
      <w:r w:rsidRPr="003E6A6E">
        <w:rPr>
          <w:rFonts w:ascii="Arial" w:hAnsi="Arial" w:cs="Arial"/>
          <w:color w:val="000000" w:themeColor="text1"/>
          <w:sz w:val="20"/>
          <w:szCs w:val="20"/>
        </w:rPr>
        <w:t>V prípade zistenia rozdielov v obsahu komunikácie je rozhodujúci preklad v slovenskom  jazyku.</w:t>
      </w:r>
    </w:p>
    <w:p w14:paraId="089DF6AC" w14:textId="77777777" w:rsidR="003E6A6E" w:rsidRDefault="003E6A6E" w:rsidP="003E6A6E">
      <w:pPr>
        <w:tabs>
          <w:tab w:val="left" w:pos="567"/>
        </w:tabs>
        <w:spacing w:after="120"/>
        <w:ind w:left="432"/>
        <w:jc w:val="both"/>
        <w:rPr>
          <w:rFonts w:ascii="Arial" w:hAnsi="Arial" w:cs="Arial"/>
          <w:sz w:val="20"/>
          <w:szCs w:val="20"/>
        </w:rPr>
      </w:pPr>
    </w:p>
    <w:p w14:paraId="4058050A" w14:textId="69B8D6FF" w:rsidR="00CD4070" w:rsidRPr="007F760A" w:rsidRDefault="00CD4070" w:rsidP="00CD4070">
      <w:pPr>
        <w:pStyle w:val="tltlNadpis2Arial14ptNiejeTunVetkypsmenvek"/>
        <w:numPr>
          <w:ilvl w:val="1"/>
          <w:numId w:val="4"/>
        </w:numPr>
        <w:spacing w:before="240"/>
        <w:ind w:left="357" w:hanging="357"/>
        <w:rPr>
          <w:rFonts w:cs="Arial"/>
          <w:noProof/>
          <w:color w:val="000000" w:themeColor="text1"/>
        </w:rPr>
      </w:pPr>
      <w:bookmarkStart w:id="15" w:name="_Toc515344948"/>
      <w:bookmarkStart w:id="16" w:name="_Toc68082019"/>
      <w:bookmarkEnd w:id="15"/>
      <w:r w:rsidRPr="007F760A">
        <w:rPr>
          <w:rFonts w:cs="Arial"/>
          <w:noProof/>
          <w:color w:val="000000" w:themeColor="text1"/>
        </w:rPr>
        <w:t xml:space="preserve">Obhliadka miesta </w:t>
      </w:r>
      <w:r w:rsidR="008D312F">
        <w:rPr>
          <w:rFonts w:cs="Arial"/>
          <w:noProof/>
          <w:color w:val="000000" w:themeColor="text1"/>
        </w:rPr>
        <w:t>Dodania</w:t>
      </w:r>
      <w:r w:rsidRPr="007F760A">
        <w:rPr>
          <w:rFonts w:cs="Arial"/>
          <w:noProof/>
          <w:color w:val="000000" w:themeColor="text1"/>
        </w:rPr>
        <w:t xml:space="preserve"> predmetu </w:t>
      </w:r>
      <w:bookmarkEnd w:id="10"/>
      <w:r w:rsidR="006804C6" w:rsidRPr="007F760A">
        <w:rPr>
          <w:rFonts w:cs="Arial"/>
          <w:noProof/>
          <w:color w:val="000000" w:themeColor="text1"/>
        </w:rPr>
        <w:t>z</w:t>
      </w:r>
      <w:r w:rsidR="00615214" w:rsidRPr="007F760A">
        <w:rPr>
          <w:rFonts w:cs="Arial"/>
          <w:noProof/>
          <w:color w:val="000000" w:themeColor="text1"/>
        </w:rPr>
        <w:t>mluvy</w:t>
      </w:r>
      <w:bookmarkEnd w:id="16"/>
    </w:p>
    <w:p w14:paraId="5AA06D28" w14:textId="4E4F38E1" w:rsidR="002E00A3" w:rsidRDefault="003E6A6E" w:rsidP="008717EF">
      <w:pPr>
        <w:numPr>
          <w:ilvl w:val="1"/>
          <w:numId w:val="22"/>
        </w:numPr>
        <w:tabs>
          <w:tab w:val="left" w:leader="dot" w:pos="10034"/>
        </w:tabs>
        <w:spacing w:before="200"/>
        <w:ind w:left="567" w:hanging="567"/>
        <w:jc w:val="both"/>
        <w:rPr>
          <w:rFonts w:ascii="Arial" w:hAnsi="Arial" w:cs="Arial"/>
          <w:color w:val="000000" w:themeColor="text1"/>
          <w:sz w:val="20"/>
          <w:szCs w:val="20"/>
        </w:rPr>
      </w:pPr>
      <w:r>
        <w:rPr>
          <w:rFonts w:ascii="Arial" w:hAnsi="Arial" w:cs="Arial"/>
          <w:color w:val="000000" w:themeColor="text1"/>
          <w:sz w:val="20"/>
          <w:szCs w:val="20"/>
        </w:rPr>
        <w:t>Neaplikuje sa</w:t>
      </w:r>
    </w:p>
    <w:p w14:paraId="4CB4317D" w14:textId="3B0E1571" w:rsidR="00CD4070" w:rsidRDefault="00CD4070" w:rsidP="00CD4070">
      <w:pPr>
        <w:pStyle w:val="tltlNadpis2Arial14ptNiejeTunVetkypsmenvek"/>
        <w:numPr>
          <w:ilvl w:val="1"/>
          <w:numId w:val="4"/>
        </w:numPr>
        <w:spacing w:before="240"/>
        <w:ind w:left="357" w:hanging="357"/>
        <w:rPr>
          <w:rFonts w:cs="Arial"/>
          <w:noProof/>
          <w:color w:val="000000" w:themeColor="text1"/>
        </w:rPr>
      </w:pPr>
      <w:bookmarkStart w:id="17" w:name="_Toc68082020"/>
      <w:r w:rsidRPr="007F760A">
        <w:rPr>
          <w:rFonts w:cs="Arial"/>
          <w:noProof/>
          <w:color w:val="000000" w:themeColor="text1"/>
        </w:rPr>
        <w:t>Obsah ponuky</w:t>
      </w:r>
      <w:bookmarkEnd w:id="17"/>
    </w:p>
    <w:p w14:paraId="3416490F" w14:textId="77777777" w:rsidR="0096719C" w:rsidRPr="0096719C"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96719C">
        <w:rPr>
          <w:rFonts w:ascii="Arial" w:hAnsi="Arial" w:cs="Arial"/>
          <w:color w:val="000000" w:themeColor="text1"/>
          <w:sz w:val="20"/>
          <w:szCs w:val="20"/>
        </w:rPr>
        <w:t xml:space="preserve">Ponuka musí byť vyhotovená a predložená v elektronickej forme vo formáte, ktorý zabezpečí trvalé zachytenie obsahu doručovanej informácie. Dokumenty ponuky musia byť </w:t>
      </w:r>
      <w:proofErr w:type="spellStart"/>
      <w:r w:rsidRPr="0096719C">
        <w:rPr>
          <w:rFonts w:ascii="Arial" w:hAnsi="Arial" w:cs="Arial"/>
          <w:color w:val="000000" w:themeColor="text1"/>
          <w:sz w:val="20"/>
          <w:szCs w:val="20"/>
        </w:rPr>
        <w:t>oskenovené</w:t>
      </w:r>
      <w:proofErr w:type="spellEnd"/>
      <w:r w:rsidRPr="0096719C">
        <w:rPr>
          <w:rFonts w:ascii="Arial" w:hAnsi="Arial" w:cs="Arial"/>
          <w:color w:val="000000" w:themeColor="text1"/>
          <w:sz w:val="20"/>
          <w:szCs w:val="20"/>
        </w:rPr>
        <w:t xml:space="preserve"> a podpísané osobou/osobami oprávnenými konať v mene navrhovateľa, resp. osobou splnomocnenou na tieto úkony.</w:t>
      </w:r>
    </w:p>
    <w:p w14:paraId="55FD9080" w14:textId="77777777" w:rsidR="0096719C" w:rsidRPr="0096719C"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96719C">
        <w:rPr>
          <w:rFonts w:ascii="Arial" w:hAnsi="Arial" w:cs="Arial"/>
          <w:color w:val="000000" w:themeColor="text1"/>
          <w:sz w:val="20"/>
          <w:szCs w:val="20"/>
        </w:rPr>
        <w:t>Ponuka predložená navrhovateľom bude obsahovať:</w:t>
      </w:r>
    </w:p>
    <w:p w14:paraId="7B9D6659" w14:textId="77777777" w:rsidR="0096719C" w:rsidRPr="002D7D9C" w:rsidRDefault="0096719C" w:rsidP="0096719C">
      <w:pPr>
        <w:numPr>
          <w:ilvl w:val="1"/>
          <w:numId w:val="7"/>
        </w:numPr>
        <w:tabs>
          <w:tab w:val="left" w:pos="6660"/>
        </w:tabs>
        <w:overflowPunct w:val="0"/>
        <w:autoSpaceDE w:val="0"/>
        <w:autoSpaceDN w:val="0"/>
        <w:adjustRightInd w:val="0"/>
        <w:spacing w:before="40" w:after="40"/>
        <w:ind w:right="322"/>
        <w:jc w:val="both"/>
        <w:rPr>
          <w:rFonts w:ascii="Arial" w:hAnsi="Arial" w:cs="Arial"/>
          <w:b/>
          <w:sz w:val="20"/>
          <w:szCs w:val="20"/>
          <w:u w:val="single"/>
        </w:rPr>
      </w:pPr>
      <w:r w:rsidRPr="002D7D9C">
        <w:rPr>
          <w:rFonts w:ascii="Arial" w:hAnsi="Arial" w:cs="Arial"/>
          <w:b/>
          <w:sz w:val="20"/>
          <w:szCs w:val="20"/>
          <w:u w:val="single"/>
        </w:rPr>
        <w:t xml:space="preserve">doklady preukazujúce splnenie podmienok účasti navrhovateľa podľa článku 4 týchto podmienok súťaže: </w:t>
      </w:r>
    </w:p>
    <w:p w14:paraId="606C5B17" w14:textId="77777777" w:rsidR="0096719C" w:rsidRPr="002D7D9C" w:rsidRDefault="0096719C" w:rsidP="0096719C">
      <w:pPr>
        <w:numPr>
          <w:ilvl w:val="2"/>
          <w:numId w:val="7"/>
        </w:numPr>
        <w:tabs>
          <w:tab w:val="left" w:pos="6660"/>
        </w:tabs>
        <w:overflowPunct w:val="0"/>
        <w:autoSpaceDE w:val="0"/>
        <w:autoSpaceDN w:val="0"/>
        <w:adjustRightInd w:val="0"/>
        <w:spacing w:before="40" w:after="40"/>
        <w:ind w:right="322"/>
        <w:jc w:val="both"/>
        <w:rPr>
          <w:rFonts w:ascii="Arial" w:hAnsi="Arial" w:cs="Arial"/>
          <w:b/>
          <w:sz w:val="20"/>
          <w:szCs w:val="20"/>
        </w:rPr>
      </w:pPr>
      <w:r w:rsidRPr="002D7D9C">
        <w:rPr>
          <w:rFonts w:ascii="Arial" w:hAnsi="Arial" w:cs="Arial"/>
          <w:b/>
          <w:sz w:val="20"/>
          <w:szCs w:val="20"/>
        </w:rPr>
        <w:lastRenderedPageBreak/>
        <w:t>Čestné vyhlásenie o splnení podmienok účasti, týkajúcich sa osobného postavenia navrhovateľa, resp. predloží informáciu, že je zapísaný do zoznamu hospodárskych subjektov,</w:t>
      </w:r>
    </w:p>
    <w:p w14:paraId="7E782A9D" w14:textId="77777777" w:rsidR="0096719C" w:rsidRPr="002D7D9C" w:rsidRDefault="0096719C" w:rsidP="0096719C">
      <w:pPr>
        <w:numPr>
          <w:ilvl w:val="1"/>
          <w:numId w:val="7"/>
        </w:numPr>
        <w:tabs>
          <w:tab w:val="left" w:pos="6660"/>
        </w:tabs>
        <w:overflowPunct w:val="0"/>
        <w:autoSpaceDE w:val="0"/>
        <w:autoSpaceDN w:val="0"/>
        <w:adjustRightInd w:val="0"/>
        <w:spacing w:before="40" w:after="120"/>
        <w:ind w:left="1434" w:right="322" w:hanging="357"/>
        <w:jc w:val="both"/>
        <w:rPr>
          <w:rFonts w:ascii="Arial" w:hAnsi="Arial" w:cs="Arial"/>
          <w:b/>
          <w:sz w:val="20"/>
          <w:szCs w:val="20"/>
        </w:rPr>
      </w:pPr>
      <w:r w:rsidRPr="002D7D9C">
        <w:rPr>
          <w:rFonts w:ascii="Arial" w:hAnsi="Arial" w:cs="Arial"/>
          <w:b/>
          <w:noProof/>
          <w:color w:val="000000" w:themeColor="text1"/>
          <w:sz w:val="20"/>
          <w:szCs w:val="20"/>
        </w:rPr>
        <w:t>vyplnený a oprávnenou osobou podpísaný Formulár – Návrh na plnenie kritérií podľa Prílohy č. 4 tejto výzvy</w:t>
      </w:r>
      <w:r w:rsidRPr="002D7D9C">
        <w:rPr>
          <w:rFonts w:ascii="Arial" w:hAnsi="Arial" w:cs="Arial"/>
          <w:b/>
          <w:color w:val="000000" w:themeColor="text1"/>
          <w:sz w:val="20"/>
          <w:szCs w:val="20"/>
        </w:rPr>
        <w:t>,</w:t>
      </w:r>
    </w:p>
    <w:p w14:paraId="3DF66CF1" w14:textId="77777777" w:rsidR="0096719C" w:rsidRPr="002D7D9C" w:rsidRDefault="0096719C" w:rsidP="0096719C">
      <w:pPr>
        <w:pStyle w:val="Odsekzoznamu"/>
        <w:numPr>
          <w:ilvl w:val="1"/>
          <w:numId w:val="7"/>
        </w:numPr>
        <w:spacing w:after="120"/>
        <w:ind w:left="1434" w:hanging="357"/>
        <w:contextualSpacing w:val="0"/>
        <w:jc w:val="both"/>
        <w:rPr>
          <w:rFonts w:ascii="Arial" w:hAnsi="Arial" w:cs="Arial"/>
          <w:b/>
          <w:sz w:val="20"/>
          <w:szCs w:val="20"/>
        </w:rPr>
      </w:pPr>
      <w:r w:rsidRPr="002D7D9C">
        <w:rPr>
          <w:rFonts w:ascii="Arial" w:hAnsi="Arial" w:cs="Arial"/>
          <w:b/>
          <w:sz w:val="20"/>
          <w:szCs w:val="20"/>
        </w:rPr>
        <w:t>súhlas so spracúvaním osobných údajov podľa vzoru uvedeného v Prílohe č. 3 týchto podmienok súťaže,</w:t>
      </w:r>
    </w:p>
    <w:p w14:paraId="31BE22D5" w14:textId="77777777" w:rsidR="0096719C" w:rsidRPr="002D7D9C" w:rsidRDefault="0096719C" w:rsidP="0096719C">
      <w:pPr>
        <w:pStyle w:val="Odsekzoznamu"/>
        <w:numPr>
          <w:ilvl w:val="1"/>
          <w:numId w:val="7"/>
        </w:numPr>
        <w:spacing w:after="120"/>
        <w:ind w:left="1434" w:hanging="357"/>
        <w:contextualSpacing w:val="0"/>
        <w:jc w:val="both"/>
        <w:rPr>
          <w:rFonts w:ascii="Arial" w:hAnsi="Arial" w:cs="Arial"/>
          <w:b/>
          <w:sz w:val="20"/>
          <w:szCs w:val="20"/>
        </w:rPr>
      </w:pPr>
      <w:r w:rsidRPr="002D7D9C">
        <w:rPr>
          <w:rFonts w:ascii="Arial" w:hAnsi="Arial" w:cs="Arial"/>
          <w:b/>
          <w:sz w:val="20"/>
          <w:szCs w:val="20"/>
        </w:rPr>
        <w:t>čestné vyhlásenie o súhlase s podmienkami súťaže, obsahom ktorého navrhovateľ vyhlási, že súhlasí so všetkými podmienkami súťaže podľa vzoru uvedeného v Prílohe č. 3 týchto podmienok súťaže,</w:t>
      </w:r>
    </w:p>
    <w:p w14:paraId="68EE508D" w14:textId="77777777"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Ak ponuku predkladá skupina navrhovateľov, ponuka bude obsahovať:</w:t>
      </w:r>
    </w:p>
    <w:p w14:paraId="19951FBF" w14:textId="77777777" w:rsidR="0096719C" w:rsidRPr="002D7D9C" w:rsidRDefault="0096719C" w:rsidP="0096719C">
      <w:pPr>
        <w:numPr>
          <w:ilvl w:val="1"/>
          <w:numId w:val="7"/>
        </w:numPr>
        <w:tabs>
          <w:tab w:val="left" w:pos="6660"/>
        </w:tabs>
        <w:overflowPunct w:val="0"/>
        <w:autoSpaceDE w:val="0"/>
        <w:autoSpaceDN w:val="0"/>
        <w:adjustRightInd w:val="0"/>
        <w:ind w:left="1434" w:right="323" w:hanging="357"/>
        <w:jc w:val="both"/>
        <w:rPr>
          <w:rFonts w:ascii="Arial" w:hAnsi="Arial" w:cs="Arial"/>
          <w:sz w:val="20"/>
          <w:szCs w:val="20"/>
        </w:rPr>
      </w:pPr>
      <w:r w:rsidRPr="002D7D9C">
        <w:rPr>
          <w:rFonts w:ascii="Arial" w:hAnsi="Arial" w:cs="Arial"/>
          <w:sz w:val="20"/>
          <w:szCs w:val="20"/>
        </w:rPr>
        <w:t>čestné vyhlásenie o vytvorení skupiny navrhovateľov,</w:t>
      </w:r>
    </w:p>
    <w:p w14:paraId="08EF92CB" w14:textId="77777777" w:rsidR="0096719C" w:rsidRPr="002D7D9C" w:rsidRDefault="0096719C" w:rsidP="0096719C">
      <w:pPr>
        <w:numPr>
          <w:ilvl w:val="1"/>
          <w:numId w:val="7"/>
        </w:numPr>
        <w:tabs>
          <w:tab w:val="left" w:pos="6660"/>
        </w:tabs>
        <w:overflowPunct w:val="0"/>
        <w:autoSpaceDE w:val="0"/>
        <w:autoSpaceDN w:val="0"/>
        <w:adjustRightInd w:val="0"/>
        <w:ind w:left="1434" w:right="323" w:hanging="357"/>
        <w:jc w:val="both"/>
        <w:rPr>
          <w:rFonts w:ascii="Arial" w:hAnsi="Arial" w:cs="Arial"/>
          <w:sz w:val="20"/>
          <w:szCs w:val="20"/>
        </w:rPr>
      </w:pPr>
      <w:r w:rsidRPr="002D7D9C">
        <w:rPr>
          <w:rFonts w:ascii="Arial" w:hAnsi="Arial" w:cs="Arial"/>
          <w:sz w:val="20"/>
          <w:szCs w:val="20"/>
        </w:rPr>
        <w:t>plnomocenstvo, v ktorom navrhovateľ preukazuje splnomocnenie pre konanie v mene skupiny navrhovateľov.</w:t>
      </w:r>
    </w:p>
    <w:p w14:paraId="69DF3642" w14:textId="77777777"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V prípade podpisu ponuky, alebo dokumentov oprávnenou osobou navrhovateľa s výnimkou štatutára, vyhlasovateľ požaduje listinu (splnomocnenie) preukazujúcu oprávnenie tejto osoby konať v mene navrhovateľa.</w:t>
      </w:r>
    </w:p>
    <w:p w14:paraId="33316AE1" w14:textId="77777777"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 xml:space="preserve">Ponuka sa predkladá v slovenskom resp. českom alebo anglickom jazyku. V prípade dokladov a dokumentov predložených v inom jazyku ako slovenskom resp. českom alebo anglickom, navrhovateľ predloží aj úradne overený preklad do slovenského, resp. českého alebo anglického jazyka. </w:t>
      </w:r>
    </w:p>
    <w:p w14:paraId="09DDF89B" w14:textId="77777777" w:rsidR="0096719C" w:rsidRPr="00F575EF" w:rsidRDefault="0096719C" w:rsidP="008717EF">
      <w:pPr>
        <w:numPr>
          <w:ilvl w:val="1"/>
          <w:numId w:val="24"/>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V prípade zistenia rozdielov v obsahu dokumentov je rozhodujúci preklad v slovenskom jazyku.</w:t>
      </w:r>
    </w:p>
    <w:p w14:paraId="244D958E" w14:textId="77777777" w:rsidR="00CD4070" w:rsidRPr="00850D6F" w:rsidRDefault="00CD4070" w:rsidP="00CD4070">
      <w:pPr>
        <w:pStyle w:val="tltlNadpis2Arial14ptNiejeTunVetkypsmenvek"/>
        <w:numPr>
          <w:ilvl w:val="1"/>
          <w:numId w:val="4"/>
        </w:numPr>
        <w:spacing w:before="240"/>
        <w:ind w:left="357" w:hanging="357"/>
        <w:rPr>
          <w:rFonts w:cs="Arial"/>
          <w:noProof/>
          <w:color w:val="000000" w:themeColor="text1"/>
        </w:rPr>
      </w:pPr>
      <w:bookmarkStart w:id="18" w:name="_Toc150762862"/>
      <w:bookmarkStart w:id="19" w:name="_Toc68082021"/>
      <w:r w:rsidRPr="00850D6F">
        <w:rPr>
          <w:rFonts w:cs="Arial"/>
          <w:noProof/>
          <w:color w:val="000000" w:themeColor="text1"/>
        </w:rPr>
        <w:t>Miesto, lehota a spôsob predkladania ponuky</w:t>
      </w:r>
      <w:bookmarkEnd w:id="18"/>
      <w:r w:rsidRPr="00850D6F">
        <w:rPr>
          <w:rFonts w:cs="Arial"/>
          <w:noProof/>
          <w:color w:val="000000" w:themeColor="text1"/>
        </w:rPr>
        <w:t>, lehota viazanosti ponuky</w:t>
      </w:r>
      <w:bookmarkEnd w:id="19"/>
    </w:p>
    <w:p w14:paraId="4F6F402D" w14:textId="7EBE8CE0" w:rsidR="00CD4070" w:rsidRPr="00850D6F" w:rsidRDefault="00B50D9E" w:rsidP="008717EF">
      <w:pPr>
        <w:numPr>
          <w:ilvl w:val="1"/>
          <w:numId w:val="12"/>
        </w:numPr>
        <w:tabs>
          <w:tab w:val="left" w:pos="720"/>
        </w:tabs>
        <w:spacing w:after="120"/>
        <w:jc w:val="both"/>
        <w:rPr>
          <w:rFonts w:ascii="Arial" w:hAnsi="Arial" w:cs="Arial"/>
          <w:noProof/>
          <w:color w:val="000000" w:themeColor="text1"/>
          <w:sz w:val="20"/>
          <w:szCs w:val="20"/>
        </w:rPr>
      </w:pPr>
      <w:r w:rsidRPr="00850D6F">
        <w:rPr>
          <w:rFonts w:ascii="Arial" w:hAnsi="Arial" w:cs="Arial"/>
          <w:noProof/>
          <w:color w:val="000000" w:themeColor="text1"/>
          <w:sz w:val="20"/>
          <w:szCs w:val="20"/>
        </w:rPr>
        <w:t>Navrhovateľ</w:t>
      </w:r>
      <w:r w:rsidR="00CD4070" w:rsidRPr="00850D6F">
        <w:rPr>
          <w:rFonts w:ascii="Arial" w:hAnsi="Arial" w:cs="Arial"/>
          <w:noProof/>
          <w:color w:val="000000" w:themeColor="text1"/>
          <w:sz w:val="20"/>
          <w:szCs w:val="20"/>
        </w:rPr>
        <w:t xml:space="preserve"> doručí ponuku </w:t>
      </w:r>
      <w:r w:rsidR="00602ECD" w:rsidRPr="00850D6F">
        <w:rPr>
          <w:rFonts w:ascii="Arial" w:hAnsi="Arial" w:cs="Arial"/>
          <w:b/>
          <w:noProof/>
          <w:color w:val="000000" w:themeColor="text1"/>
          <w:sz w:val="20"/>
          <w:szCs w:val="20"/>
        </w:rPr>
        <w:t>elektronicky</w:t>
      </w:r>
      <w:r w:rsidR="00EC72BB" w:rsidRPr="00850D6F">
        <w:rPr>
          <w:rFonts w:ascii="Arial" w:hAnsi="Arial" w:cs="Arial"/>
          <w:b/>
          <w:noProof/>
          <w:color w:val="000000" w:themeColor="text1"/>
          <w:sz w:val="20"/>
          <w:szCs w:val="20"/>
        </w:rPr>
        <w:t xml:space="preserve"> </w:t>
      </w:r>
      <w:r w:rsidR="00CD4070" w:rsidRPr="00850D6F">
        <w:rPr>
          <w:rFonts w:ascii="Arial" w:hAnsi="Arial" w:cs="Arial"/>
          <w:noProof/>
          <w:color w:val="000000" w:themeColor="text1"/>
          <w:sz w:val="20"/>
          <w:szCs w:val="20"/>
        </w:rPr>
        <w:t xml:space="preserve">na </w:t>
      </w:r>
      <w:r w:rsidR="00602ECD" w:rsidRPr="00850D6F">
        <w:rPr>
          <w:rFonts w:ascii="Arial" w:hAnsi="Arial" w:cs="Arial"/>
          <w:noProof/>
          <w:color w:val="000000" w:themeColor="text1"/>
          <w:sz w:val="20"/>
          <w:szCs w:val="20"/>
        </w:rPr>
        <w:t xml:space="preserve">e-mailovú </w:t>
      </w:r>
      <w:r w:rsidR="00CD4070" w:rsidRPr="00850D6F">
        <w:rPr>
          <w:rFonts w:ascii="Arial" w:hAnsi="Arial" w:cs="Arial"/>
          <w:noProof/>
          <w:color w:val="000000" w:themeColor="text1"/>
          <w:sz w:val="20"/>
          <w:szCs w:val="20"/>
        </w:rPr>
        <w:t>adresu</w:t>
      </w:r>
      <w:r w:rsidR="00434100" w:rsidRPr="00850D6F">
        <w:rPr>
          <w:rFonts w:ascii="Arial" w:hAnsi="Arial" w:cs="Arial"/>
          <w:noProof/>
          <w:color w:val="000000" w:themeColor="text1"/>
          <w:sz w:val="20"/>
          <w:szCs w:val="20"/>
        </w:rPr>
        <w:t>:</w:t>
      </w:r>
      <w:r w:rsidR="00DF2104" w:rsidRPr="00850D6F">
        <w:t xml:space="preserve"> </w:t>
      </w:r>
      <w:hyperlink r:id="rId8" w:history="1">
        <w:r w:rsidR="00850D6F" w:rsidRPr="00850D6F">
          <w:rPr>
            <w:rStyle w:val="Hypertextovprepojenie"/>
            <w:rFonts w:ascii="Arial" w:hAnsi="Arial" w:cs="Arial"/>
            <w:sz w:val="20"/>
            <w:szCs w:val="20"/>
          </w:rPr>
          <w:t>krasnansky@slovakiaring.sk</w:t>
        </w:r>
      </w:hyperlink>
      <w:r w:rsidR="00DF2104" w:rsidRPr="00850D6F">
        <w:rPr>
          <w:rFonts w:ascii="Arial" w:hAnsi="Arial" w:cs="Arial"/>
          <w:sz w:val="20"/>
          <w:szCs w:val="20"/>
        </w:rPr>
        <w:t xml:space="preserve">. </w:t>
      </w:r>
      <w:r w:rsidR="00F66728" w:rsidRPr="00850D6F">
        <w:rPr>
          <w:rFonts w:ascii="Arial" w:hAnsi="Arial" w:cs="Arial"/>
          <w:sz w:val="20"/>
          <w:szCs w:val="20"/>
        </w:rPr>
        <w:t>Do predmetu správy uvedie: „</w:t>
      </w:r>
      <w:proofErr w:type="spellStart"/>
      <w:r w:rsidR="00F575EF" w:rsidRPr="00850D6F">
        <w:rPr>
          <w:rFonts w:ascii="Arial" w:hAnsi="Arial" w:cs="Arial"/>
          <w:b/>
          <w:sz w:val="20"/>
          <w:szCs w:val="20"/>
        </w:rPr>
        <w:t>Outdoor</w:t>
      </w:r>
      <w:proofErr w:type="spellEnd"/>
      <w:r w:rsidR="00F575EF" w:rsidRPr="00850D6F">
        <w:rPr>
          <w:rFonts w:ascii="Arial" w:hAnsi="Arial" w:cs="Arial"/>
          <w:b/>
          <w:sz w:val="20"/>
          <w:szCs w:val="20"/>
        </w:rPr>
        <w:t xml:space="preserve"> </w:t>
      </w:r>
      <w:proofErr w:type="spellStart"/>
      <w:r w:rsidR="00F575EF" w:rsidRPr="00850D6F">
        <w:rPr>
          <w:rFonts w:ascii="Arial" w:hAnsi="Arial" w:cs="Arial"/>
          <w:b/>
          <w:sz w:val="20"/>
          <w:szCs w:val="20"/>
        </w:rPr>
        <w:t>karts</w:t>
      </w:r>
      <w:proofErr w:type="spellEnd"/>
      <w:r w:rsidR="00F66728" w:rsidRPr="00850D6F">
        <w:rPr>
          <w:rFonts w:ascii="Arial" w:hAnsi="Arial" w:cs="Arial"/>
          <w:sz w:val="20"/>
          <w:szCs w:val="20"/>
        </w:rPr>
        <w:t>“.</w:t>
      </w:r>
    </w:p>
    <w:p w14:paraId="79FDE525" w14:textId="77E35D2A" w:rsidR="00CD4070" w:rsidRPr="00850D6F" w:rsidRDefault="00CD4070" w:rsidP="008717EF">
      <w:pPr>
        <w:numPr>
          <w:ilvl w:val="1"/>
          <w:numId w:val="12"/>
        </w:numPr>
        <w:tabs>
          <w:tab w:val="left" w:pos="720"/>
        </w:tabs>
        <w:spacing w:after="120"/>
        <w:jc w:val="both"/>
        <w:rPr>
          <w:rFonts w:ascii="Arial" w:hAnsi="Arial" w:cs="Arial"/>
          <w:noProof/>
          <w:color w:val="000000" w:themeColor="text1"/>
          <w:sz w:val="20"/>
          <w:szCs w:val="20"/>
        </w:rPr>
      </w:pPr>
      <w:r w:rsidRPr="00850D6F">
        <w:rPr>
          <w:rFonts w:ascii="Arial" w:hAnsi="Arial" w:cs="Arial"/>
          <w:noProof/>
          <w:color w:val="000000" w:themeColor="text1"/>
          <w:sz w:val="20"/>
          <w:szCs w:val="20"/>
        </w:rPr>
        <w:t xml:space="preserve">Lehota na </w:t>
      </w:r>
      <w:r w:rsidR="009676F5" w:rsidRPr="00850D6F">
        <w:rPr>
          <w:rFonts w:ascii="Arial" w:hAnsi="Arial" w:cs="Arial"/>
          <w:noProof/>
          <w:color w:val="000000" w:themeColor="text1"/>
          <w:sz w:val="20"/>
          <w:szCs w:val="20"/>
        </w:rPr>
        <w:t>predkladanie</w:t>
      </w:r>
      <w:r w:rsidRPr="00850D6F">
        <w:rPr>
          <w:rFonts w:ascii="Arial" w:hAnsi="Arial" w:cs="Arial"/>
          <w:noProof/>
          <w:color w:val="000000" w:themeColor="text1"/>
          <w:sz w:val="20"/>
          <w:szCs w:val="20"/>
        </w:rPr>
        <w:t xml:space="preserve"> ponúk je do </w:t>
      </w:r>
      <w:r w:rsidR="00E33987" w:rsidRPr="00850D6F">
        <w:rPr>
          <w:rFonts w:ascii="Arial" w:hAnsi="Arial" w:cs="Arial"/>
          <w:b/>
          <w:noProof/>
          <w:color w:val="000000" w:themeColor="text1"/>
          <w:sz w:val="20"/>
          <w:szCs w:val="20"/>
        </w:rPr>
        <w:t>2</w:t>
      </w:r>
      <w:r w:rsidR="00F575EF" w:rsidRPr="00850D6F">
        <w:rPr>
          <w:rFonts w:ascii="Arial" w:hAnsi="Arial" w:cs="Arial"/>
          <w:b/>
          <w:noProof/>
          <w:color w:val="000000" w:themeColor="text1"/>
          <w:sz w:val="20"/>
          <w:szCs w:val="20"/>
        </w:rPr>
        <w:t>8</w:t>
      </w:r>
      <w:r w:rsidR="00E33987" w:rsidRPr="00850D6F">
        <w:rPr>
          <w:rFonts w:ascii="Arial" w:hAnsi="Arial" w:cs="Arial"/>
          <w:b/>
          <w:noProof/>
          <w:color w:val="000000" w:themeColor="text1"/>
          <w:sz w:val="20"/>
          <w:szCs w:val="20"/>
        </w:rPr>
        <w:t>.0</w:t>
      </w:r>
      <w:r w:rsidR="00F575EF" w:rsidRPr="00850D6F">
        <w:rPr>
          <w:rFonts w:ascii="Arial" w:hAnsi="Arial" w:cs="Arial"/>
          <w:b/>
          <w:noProof/>
          <w:color w:val="000000" w:themeColor="text1"/>
          <w:sz w:val="20"/>
          <w:szCs w:val="20"/>
        </w:rPr>
        <w:t>1</w:t>
      </w:r>
      <w:r w:rsidR="00614443" w:rsidRPr="00850D6F">
        <w:rPr>
          <w:rFonts w:ascii="Arial" w:hAnsi="Arial" w:cs="Arial"/>
          <w:b/>
          <w:noProof/>
          <w:color w:val="000000" w:themeColor="text1"/>
          <w:sz w:val="20"/>
          <w:szCs w:val="20"/>
        </w:rPr>
        <w:t>.</w:t>
      </w:r>
      <w:r w:rsidR="00BB2272" w:rsidRPr="00850D6F">
        <w:rPr>
          <w:rFonts w:ascii="Arial" w:hAnsi="Arial" w:cs="Arial"/>
          <w:b/>
          <w:noProof/>
          <w:color w:val="000000" w:themeColor="text1"/>
          <w:sz w:val="20"/>
          <w:szCs w:val="20"/>
        </w:rPr>
        <w:t>20</w:t>
      </w:r>
      <w:r w:rsidR="000455E3" w:rsidRPr="00850D6F">
        <w:rPr>
          <w:rFonts w:ascii="Arial" w:hAnsi="Arial" w:cs="Arial"/>
          <w:b/>
          <w:noProof/>
          <w:color w:val="000000" w:themeColor="text1"/>
          <w:sz w:val="20"/>
          <w:szCs w:val="20"/>
        </w:rPr>
        <w:t>2</w:t>
      </w:r>
      <w:r w:rsidR="00DA3299" w:rsidRPr="00850D6F">
        <w:rPr>
          <w:rFonts w:ascii="Arial" w:hAnsi="Arial" w:cs="Arial"/>
          <w:b/>
          <w:noProof/>
          <w:color w:val="000000" w:themeColor="text1"/>
          <w:sz w:val="20"/>
          <w:szCs w:val="20"/>
        </w:rPr>
        <w:t>1</w:t>
      </w:r>
      <w:r w:rsidRPr="00850D6F">
        <w:rPr>
          <w:rFonts w:ascii="Arial" w:hAnsi="Arial" w:cs="Arial"/>
          <w:b/>
          <w:noProof/>
          <w:color w:val="000000" w:themeColor="text1"/>
          <w:sz w:val="20"/>
          <w:szCs w:val="20"/>
        </w:rPr>
        <w:t xml:space="preserve"> do </w:t>
      </w:r>
      <w:r w:rsidR="00F66728" w:rsidRPr="00850D6F">
        <w:rPr>
          <w:rFonts w:ascii="Arial" w:hAnsi="Arial" w:cs="Arial"/>
          <w:b/>
          <w:noProof/>
          <w:color w:val="000000" w:themeColor="text1"/>
          <w:sz w:val="20"/>
          <w:szCs w:val="20"/>
        </w:rPr>
        <w:t>1</w:t>
      </w:r>
      <w:r w:rsidR="00850D6F" w:rsidRPr="00850D6F">
        <w:rPr>
          <w:rFonts w:ascii="Arial" w:hAnsi="Arial" w:cs="Arial"/>
          <w:b/>
          <w:noProof/>
          <w:color w:val="000000" w:themeColor="text1"/>
          <w:sz w:val="20"/>
          <w:szCs w:val="20"/>
        </w:rPr>
        <w:t>8</w:t>
      </w:r>
      <w:r w:rsidR="00EC72BB" w:rsidRPr="00850D6F">
        <w:rPr>
          <w:rFonts w:ascii="Arial" w:hAnsi="Arial" w:cs="Arial"/>
          <w:b/>
          <w:noProof/>
          <w:color w:val="000000" w:themeColor="text1"/>
          <w:sz w:val="20"/>
          <w:szCs w:val="20"/>
        </w:rPr>
        <w:t>:00 hod.</w:t>
      </w:r>
    </w:p>
    <w:p w14:paraId="1C4CC4BD" w14:textId="1F875EE2" w:rsidR="00CD4070" w:rsidRPr="00850D6F" w:rsidRDefault="00B50D9E" w:rsidP="008717EF">
      <w:pPr>
        <w:numPr>
          <w:ilvl w:val="1"/>
          <w:numId w:val="12"/>
        </w:numPr>
        <w:tabs>
          <w:tab w:val="left" w:pos="720"/>
        </w:tabs>
        <w:spacing w:after="120"/>
        <w:jc w:val="both"/>
        <w:rPr>
          <w:rFonts w:ascii="Arial" w:hAnsi="Arial" w:cs="Arial"/>
          <w:noProof/>
          <w:color w:val="000000" w:themeColor="text1"/>
          <w:sz w:val="20"/>
          <w:szCs w:val="20"/>
        </w:rPr>
      </w:pPr>
      <w:r w:rsidRPr="00850D6F">
        <w:rPr>
          <w:rFonts w:ascii="Arial" w:hAnsi="Arial" w:cs="Arial"/>
          <w:noProof/>
          <w:color w:val="000000" w:themeColor="text1"/>
          <w:sz w:val="20"/>
          <w:szCs w:val="20"/>
        </w:rPr>
        <w:t>Navrovateľ</w:t>
      </w:r>
      <w:r w:rsidR="00CD4070" w:rsidRPr="00850D6F">
        <w:rPr>
          <w:rFonts w:ascii="Arial" w:hAnsi="Arial" w:cs="Arial"/>
          <w:noProof/>
          <w:color w:val="000000" w:themeColor="text1"/>
          <w:sz w:val="20"/>
          <w:szCs w:val="20"/>
        </w:rPr>
        <w:t xml:space="preserve"> je svojou ponukou viazaný do</w:t>
      </w:r>
      <w:r w:rsidR="005B74CB" w:rsidRPr="00850D6F">
        <w:rPr>
          <w:rFonts w:ascii="Arial" w:hAnsi="Arial" w:cs="Arial"/>
          <w:noProof/>
          <w:color w:val="000000" w:themeColor="text1"/>
          <w:sz w:val="20"/>
          <w:szCs w:val="20"/>
        </w:rPr>
        <w:t xml:space="preserve"> </w:t>
      </w:r>
      <w:r w:rsidR="00E33987" w:rsidRPr="00850D6F">
        <w:rPr>
          <w:rFonts w:ascii="Arial" w:hAnsi="Arial" w:cs="Arial"/>
          <w:b/>
          <w:noProof/>
          <w:color w:val="000000" w:themeColor="text1"/>
          <w:sz w:val="20"/>
          <w:szCs w:val="20"/>
        </w:rPr>
        <w:t>3</w:t>
      </w:r>
      <w:r w:rsidR="00C94BFE" w:rsidRPr="00850D6F">
        <w:rPr>
          <w:rFonts w:ascii="Arial" w:hAnsi="Arial" w:cs="Arial"/>
          <w:b/>
          <w:noProof/>
          <w:color w:val="000000" w:themeColor="text1"/>
          <w:sz w:val="20"/>
          <w:szCs w:val="20"/>
        </w:rPr>
        <w:t>1.01</w:t>
      </w:r>
      <w:r w:rsidR="00E33987" w:rsidRPr="00850D6F">
        <w:rPr>
          <w:rFonts w:ascii="Arial" w:hAnsi="Arial" w:cs="Arial"/>
          <w:b/>
          <w:noProof/>
          <w:color w:val="000000" w:themeColor="text1"/>
          <w:sz w:val="20"/>
          <w:szCs w:val="20"/>
        </w:rPr>
        <w:t>.</w:t>
      </w:r>
      <w:r w:rsidR="00BB2272" w:rsidRPr="00850D6F">
        <w:rPr>
          <w:rFonts w:ascii="Arial" w:hAnsi="Arial" w:cs="Arial"/>
          <w:b/>
          <w:noProof/>
          <w:color w:val="000000" w:themeColor="text1"/>
          <w:sz w:val="20"/>
          <w:szCs w:val="20"/>
        </w:rPr>
        <w:t>20</w:t>
      </w:r>
      <w:r w:rsidR="000455E3" w:rsidRPr="00850D6F">
        <w:rPr>
          <w:rFonts w:ascii="Arial" w:hAnsi="Arial" w:cs="Arial"/>
          <w:b/>
          <w:noProof/>
          <w:color w:val="000000" w:themeColor="text1"/>
          <w:sz w:val="20"/>
          <w:szCs w:val="20"/>
        </w:rPr>
        <w:t>2</w:t>
      </w:r>
      <w:r w:rsidR="00C94BFE" w:rsidRPr="00850D6F">
        <w:rPr>
          <w:rFonts w:ascii="Arial" w:hAnsi="Arial" w:cs="Arial"/>
          <w:b/>
          <w:noProof/>
          <w:color w:val="000000" w:themeColor="text1"/>
          <w:sz w:val="20"/>
          <w:szCs w:val="20"/>
        </w:rPr>
        <w:t>3</w:t>
      </w:r>
      <w:r w:rsidR="009676F5" w:rsidRPr="00850D6F">
        <w:rPr>
          <w:rFonts w:ascii="Arial" w:hAnsi="Arial" w:cs="Arial"/>
          <w:b/>
          <w:noProof/>
          <w:color w:val="000000" w:themeColor="text1"/>
          <w:sz w:val="20"/>
          <w:szCs w:val="20"/>
        </w:rPr>
        <w:t>.</w:t>
      </w:r>
    </w:p>
    <w:p w14:paraId="230E26F3" w14:textId="23F0D0E3" w:rsidR="00F66BAD" w:rsidRDefault="00CD4070" w:rsidP="0008164C">
      <w:pPr>
        <w:pStyle w:val="tltlNadpis2Arial14ptNiejeTunVetkypsmenvek"/>
        <w:numPr>
          <w:ilvl w:val="1"/>
          <w:numId w:val="4"/>
        </w:numPr>
        <w:spacing w:before="240"/>
        <w:ind w:left="357" w:hanging="357"/>
        <w:rPr>
          <w:rFonts w:cs="Arial"/>
          <w:noProof/>
        </w:rPr>
      </w:pPr>
      <w:bookmarkStart w:id="20" w:name="_Toc68082023"/>
      <w:r w:rsidRPr="00ED1A89">
        <w:rPr>
          <w:rFonts w:cs="Arial"/>
          <w:noProof/>
        </w:rPr>
        <w:t>Otváranie a preskúmanie ponúk</w:t>
      </w:r>
      <w:bookmarkEnd w:id="20"/>
    </w:p>
    <w:p w14:paraId="4F13FF9A"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Všetky ponuky predložené v lehote na predkladanie ponúk sa otvoria naraz, po uplynutí lehoty na predkladanie ponúk. Otváranie ponúk bude neverejné.</w:t>
      </w:r>
    </w:p>
    <w:p w14:paraId="4D419894"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 xml:space="preserve">Vyhlasovateľ bude hodnotiť ponuku, ktorá sa umiestni na prvom mieste v poradí podľa kritéria na vyhodnotenie ponúk. </w:t>
      </w:r>
    </w:p>
    <w:p w14:paraId="6887333D"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Platnou ponukou je ponuka, ktorá neobsahuje žiadne obmedzenia alebo výhrady, ktoré sú v rozpore s požiadavkami a podmienkami uvedenými v tejto výzve a neobsahuje také skutočnosti, ktoré sú v rozpore so všeobecne záväznými právnymi predpismi. Ostatné ponuky navrhovateľov budú zo súťaže vylúčené.</w:t>
      </w:r>
    </w:p>
    <w:p w14:paraId="25C5A452"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V prípade nejasností a potreby objasnenia ponúk, prípadne potreby ich doplnenia zo strany vyhlasovateľa, bude navrhovateľ elektronicky požiadaný o vysvetlenie, resp. doplnenie svojej ponuky v lehote určenej vyhlasovateľom.</w:t>
      </w:r>
    </w:p>
    <w:p w14:paraId="2A3DAC9E"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Ak navrhovateľ nepredloží vysvetlenie ponuky, resp. ju nedoplní v lehote určenej vyhlasovateľom, alebo predložené vysvetlenie nebude dostatočné, jeho ponuka bude zo súťaže vylúčená. V takom prípade pristúpi vyhlasovateľ k hodnoteniu ponuky, ktorá sa umiestni na druhom mieste podľa kritéria na hodnotenie ponúk.</w:t>
      </w:r>
    </w:p>
    <w:p w14:paraId="1B13E02C"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Navrhovateľ zaslaním ponuky bezvýhradne akceptuje všetky podmienky súťaže.</w:t>
      </w:r>
    </w:p>
    <w:p w14:paraId="648BC95B" w14:textId="77777777" w:rsidR="00735672" w:rsidRPr="00735672" w:rsidRDefault="00735672" w:rsidP="008717EF">
      <w:pPr>
        <w:numPr>
          <w:ilvl w:val="1"/>
          <w:numId w:val="26"/>
        </w:numPr>
        <w:tabs>
          <w:tab w:val="left" w:pos="720"/>
        </w:tabs>
        <w:spacing w:after="120"/>
        <w:jc w:val="both"/>
        <w:rPr>
          <w:rFonts w:ascii="Arial" w:hAnsi="Arial" w:cs="Arial"/>
          <w:noProof/>
          <w:color w:val="000000" w:themeColor="text1"/>
          <w:sz w:val="20"/>
          <w:szCs w:val="20"/>
        </w:rPr>
      </w:pPr>
      <w:r w:rsidRPr="00735672">
        <w:rPr>
          <w:rFonts w:ascii="Arial" w:hAnsi="Arial" w:cs="Arial"/>
          <w:noProof/>
          <w:color w:val="000000" w:themeColor="text1"/>
          <w:sz w:val="20"/>
          <w:szCs w:val="20"/>
        </w:rPr>
        <w:t>Navrhovateľ nemá právo si uplatniť u vyhlasovateľa akékoľvek náklady, ktoré mu vznikli v súvislosti so zrušením súťaže, zmenou podmienok súťaže alebo akýmkoľvek rozhodnutím vyhlasovateľa.</w:t>
      </w:r>
    </w:p>
    <w:p w14:paraId="575772A5" w14:textId="77777777" w:rsidR="0086587B" w:rsidRPr="0086587B" w:rsidRDefault="0086587B" w:rsidP="0086587B">
      <w:pPr>
        <w:pStyle w:val="tltlNadpis2Arial14ptNiejeTunVetkypsmenvek"/>
        <w:numPr>
          <w:ilvl w:val="1"/>
          <w:numId w:val="4"/>
        </w:numPr>
        <w:spacing w:before="240"/>
        <w:ind w:left="357" w:hanging="357"/>
        <w:rPr>
          <w:rFonts w:cs="Arial"/>
          <w:noProof/>
        </w:rPr>
      </w:pPr>
      <w:bookmarkStart w:id="21" w:name="_Toc82683995"/>
      <w:bookmarkStart w:id="22" w:name="_Toc153849647"/>
      <w:r w:rsidRPr="0086587B">
        <w:rPr>
          <w:rFonts w:cs="Arial"/>
          <w:noProof/>
        </w:rPr>
        <w:lastRenderedPageBreak/>
        <w:t>Kritéria na vyhodnotenie ponúk</w:t>
      </w:r>
      <w:bookmarkEnd w:id="21"/>
    </w:p>
    <w:p w14:paraId="50D61143" w14:textId="77777777" w:rsidR="0086587B" w:rsidRPr="0086587B" w:rsidRDefault="0086587B" w:rsidP="008717EF">
      <w:pPr>
        <w:numPr>
          <w:ilvl w:val="1"/>
          <w:numId w:val="28"/>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Kritérium na hodnotenie ponúk je:</w:t>
      </w:r>
    </w:p>
    <w:tbl>
      <w:tblPr>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1785"/>
      </w:tblGrid>
      <w:tr w:rsidR="0086587B" w:rsidRPr="0086587B" w14:paraId="7DF8E539" w14:textId="77777777" w:rsidTr="0086587B">
        <w:tc>
          <w:tcPr>
            <w:tcW w:w="6827" w:type="dxa"/>
          </w:tcPr>
          <w:p w14:paraId="3F6111B4" w14:textId="77777777" w:rsidR="0086587B" w:rsidRPr="0086587B" w:rsidRDefault="0086587B" w:rsidP="0086587B">
            <w:pPr>
              <w:overflowPunct w:val="0"/>
              <w:autoSpaceDE w:val="0"/>
              <w:autoSpaceDN w:val="0"/>
              <w:adjustRightInd w:val="0"/>
              <w:jc w:val="both"/>
              <w:rPr>
                <w:rFonts w:ascii="Arial" w:hAnsi="Arial" w:cs="Arial"/>
                <w:b/>
                <w:noProof/>
                <w:color w:val="000000" w:themeColor="text1"/>
                <w:sz w:val="20"/>
                <w:szCs w:val="20"/>
              </w:rPr>
            </w:pPr>
            <w:r w:rsidRPr="0086587B">
              <w:rPr>
                <w:rFonts w:ascii="Arial" w:hAnsi="Arial" w:cs="Arial"/>
                <w:b/>
                <w:noProof/>
                <w:color w:val="000000" w:themeColor="text1"/>
                <w:sz w:val="20"/>
                <w:szCs w:val="20"/>
              </w:rPr>
              <w:t>Kritérium</w:t>
            </w:r>
          </w:p>
        </w:tc>
        <w:tc>
          <w:tcPr>
            <w:tcW w:w="1785" w:type="dxa"/>
          </w:tcPr>
          <w:p w14:paraId="09F1027B" w14:textId="77777777" w:rsidR="0086587B" w:rsidRPr="0086587B" w:rsidRDefault="0086587B" w:rsidP="0086587B">
            <w:pPr>
              <w:overflowPunct w:val="0"/>
              <w:autoSpaceDE w:val="0"/>
              <w:autoSpaceDN w:val="0"/>
              <w:adjustRightInd w:val="0"/>
              <w:jc w:val="both"/>
              <w:rPr>
                <w:rFonts w:ascii="Arial" w:hAnsi="Arial" w:cs="Arial"/>
                <w:noProof/>
                <w:color w:val="000000" w:themeColor="text1"/>
                <w:sz w:val="20"/>
                <w:szCs w:val="20"/>
              </w:rPr>
            </w:pPr>
            <w:r w:rsidRPr="0086587B">
              <w:rPr>
                <w:rFonts w:ascii="Arial" w:hAnsi="Arial" w:cs="Arial"/>
                <w:b/>
                <w:noProof/>
                <w:color w:val="000000" w:themeColor="text1"/>
                <w:sz w:val="20"/>
                <w:szCs w:val="20"/>
              </w:rPr>
              <w:t>Váha</w:t>
            </w:r>
          </w:p>
        </w:tc>
      </w:tr>
      <w:tr w:rsidR="0086587B" w:rsidRPr="0086587B" w14:paraId="28E958CF" w14:textId="77777777" w:rsidTr="0086587B">
        <w:trPr>
          <w:trHeight w:val="330"/>
        </w:trPr>
        <w:tc>
          <w:tcPr>
            <w:tcW w:w="6827" w:type="dxa"/>
            <w:vAlign w:val="center"/>
          </w:tcPr>
          <w:p w14:paraId="507EB2EB" w14:textId="77777777" w:rsidR="0086587B" w:rsidRPr="0086587B" w:rsidRDefault="0086587B" w:rsidP="0086587B">
            <w:pPr>
              <w:overflowPunct w:val="0"/>
              <w:autoSpaceDE w:val="0"/>
              <w:autoSpaceDN w:val="0"/>
              <w:adjustRightInd w:val="0"/>
              <w:ind w:left="35"/>
              <w:jc w:val="both"/>
              <w:rPr>
                <w:rFonts w:ascii="Arial" w:hAnsi="Arial" w:cs="Arial"/>
                <w:noProof/>
                <w:color w:val="000000" w:themeColor="text1"/>
                <w:sz w:val="20"/>
                <w:szCs w:val="20"/>
              </w:rPr>
            </w:pPr>
            <w:r w:rsidRPr="0086587B">
              <w:rPr>
                <w:rFonts w:ascii="Arial" w:hAnsi="Arial" w:cs="Arial"/>
                <w:noProof/>
                <w:color w:val="000000" w:themeColor="text1"/>
                <w:sz w:val="20"/>
                <w:szCs w:val="20"/>
              </w:rPr>
              <w:t>Cena spolu za predmet zákazky v EUR bez DPH</w:t>
            </w:r>
          </w:p>
        </w:tc>
        <w:tc>
          <w:tcPr>
            <w:tcW w:w="1785" w:type="dxa"/>
            <w:vAlign w:val="center"/>
          </w:tcPr>
          <w:p w14:paraId="27A2BAEA" w14:textId="77777777" w:rsidR="0086587B" w:rsidRPr="0086587B" w:rsidRDefault="0086587B" w:rsidP="0086587B">
            <w:pPr>
              <w:overflowPunct w:val="0"/>
              <w:autoSpaceDE w:val="0"/>
              <w:autoSpaceDN w:val="0"/>
              <w:adjustRightInd w:val="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100%</w:t>
            </w:r>
          </w:p>
        </w:tc>
      </w:tr>
    </w:tbl>
    <w:p w14:paraId="1B00C0B6" w14:textId="77777777" w:rsidR="0086587B" w:rsidRPr="0086587B" w:rsidRDefault="0086587B" w:rsidP="008717EF">
      <w:pPr>
        <w:numPr>
          <w:ilvl w:val="1"/>
          <w:numId w:val="28"/>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Úspešný bude ten navrhovateľ, ktorý predloží najnižšiu cenu za predmet zákazky v EUR bez DPH. Poradie ostatných navrhovateľov sa zostaví podľa výšky ponukovej ceny vzostupne od 2 po x, kde x je počet navrhovateľov.</w:t>
      </w:r>
    </w:p>
    <w:p w14:paraId="06EDD2D9" w14:textId="77777777" w:rsidR="0086587B" w:rsidRPr="0086587B" w:rsidRDefault="0086587B" w:rsidP="008717EF">
      <w:pPr>
        <w:numPr>
          <w:ilvl w:val="1"/>
          <w:numId w:val="28"/>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Navrhovateľ ponúkanú cenu uvedie do Návrhu na plnenie kritérií, ktorý je súčasťou týchto podmienok súťaže ako Príloha č. 4.</w:t>
      </w:r>
    </w:p>
    <w:p w14:paraId="6CBE824E" w14:textId="77777777" w:rsidR="0086587B" w:rsidRPr="0086587B" w:rsidRDefault="0086587B" w:rsidP="008717EF">
      <w:pPr>
        <w:numPr>
          <w:ilvl w:val="1"/>
          <w:numId w:val="28"/>
        </w:numPr>
        <w:tabs>
          <w:tab w:val="left" w:pos="720"/>
        </w:tabs>
        <w:spacing w:after="120"/>
        <w:jc w:val="both"/>
        <w:rPr>
          <w:rFonts w:ascii="Arial" w:hAnsi="Arial" w:cs="Arial"/>
          <w:b/>
          <w:bCs/>
          <w:noProof/>
          <w:color w:val="000000" w:themeColor="text1"/>
          <w:sz w:val="20"/>
          <w:szCs w:val="20"/>
        </w:rPr>
      </w:pPr>
      <w:r w:rsidRPr="0086587B">
        <w:rPr>
          <w:rFonts w:ascii="Arial" w:hAnsi="Arial" w:cs="Arial"/>
          <w:b/>
          <w:bCs/>
          <w:noProof/>
          <w:color w:val="000000" w:themeColor="text1"/>
          <w:sz w:val="20"/>
          <w:szCs w:val="20"/>
        </w:rPr>
        <w:t>Spôsob určenia ceny:</w:t>
      </w:r>
    </w:p>
    <w:p w14:paraId="6399E25F"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Navrhovanú cenu je potrebné uviesť v členení – cena spolu bez DPH, výška DPH v eurách a cena spolu s DPH.</w:t>
      </w:r>
    </w:p>
    <w:p w14:paraId="218E300E"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Ak navrhovateľ nie je platcom DPH, na túto skutočnosť upozorní a uvedie konečnú celkovú cenu.</w:t>
      </w:r>
    </w:p>
    <w:p w14:paraId="66D63EE2"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Cena musí byť stanovená v mene EUR, zaokrúhlená na 2 desatinné miesta.</w:t>
      </w:r>
    </w:p>
    <w:p w14:paraId="44374DFA"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Cena uvedená v ponuke navrhovateľa bude cenou konečnou.</w:t>
      </w:r>
      <w:bookmarkStart w:id="23" w:name="_Toc82683996"/>
    </w:p>
    <w:p w14:paraId="18B73C8D" w14:textId="77777777" w:rsidR="0086587B" w:rsidRPr="0086587B" w:rsidRDefault="0086587B" w:rsidP="0086587B">
      <w:pPr>
        <w:pStyle w:val="tltlNadpis2Arial14ptNiejeTunVetkypsmenvek"/>
        <w:numPr>
          <w:ilvl w:val="1"/>
          <w:numId w:val="4"/>
        </w:numPr>
        <w:spacing w:before="240"/>
        <w:ind w:left="357" w:hanging="357"/>
        <w:rPr>
          <w:rFonts w:cs="Arial"/>
          <w:noProof/>
        </w:rPr>
      </w:pPr>
      <w:r w:rsidRPr="0086587B">
        <w:rPr>
          <w:rFonts w:cs="Arial"/>
          <w:noProof/>
        </w:rPr>
        <w:t>Výhradné práva vyhlasovateľa</w:t>
      </w:r>
      <w:bookmarkEnd w:id="23"/>
    </w:p>
    <w:p w14:paraId="489AA0B3"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Vyhlasovateľ si vyhradzuje právo odmietnuť všetky predložené ponuky. </w:t>
      </w:r>
    </w:p>
    <w:p w14:paraId="6F13C4B2"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zmeniť podmienky súťaže, pričom zmena podmienok súťaže bude uverejnená rovnakým spôsobom akým boli podmienky súťaže vyhlásené.</w:t>
      </w:r>
    </w:p>
    <w:p w14:paraId="646DE06A"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predĺžiť lehotu na predkladanie návrhov.</w:t>
      </w:r>
    </w:p>
    <w:p w14:paraId="6647372B"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rokovať s úspešným navrhovateľom o konkrétnych ustanoveniach zmluvy predloženej navrhovateľom v jeho návrhu po oznámení prijatia jeho návrhu.</w:t>
      </w:r>
    </w:p>
    <w:p w14:paraId="551C65B4"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v prípade formálnych nedostatkov, ktoré nemenia obsah návrhu, vyzvať navrhovateľa na jeho doplnenie v čase od otvorenia návrhu do času vyhodnotenia návrhov.</w:t>
      </w:r>
    </w:p>
    <w:p w14:paraId="3D76989C"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vyradiť z obchodnej verejnej súťaže návrh, ktorý bol predložený po lehote určenej v týchto podmienkach obchodnej verejnej súťaže.</w:t>
      </w:r>
    </w:p>
    <w:p w14:paraId="09C979EF"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rokovať po otvorení a vyhodnotení návrhov s navrhovateľmi, ktorých návrhy sa umiestnili na 1., 2. a 3. mieste.</w:t>
      </w:r>
    </w:p>
    <w:p w14:paraId="11577076"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súťaž zrušiť a to aj bez uvedenia dôvodu.</w:t>
      </w:r>
    </w:p>
    <w:p w14:paraId="62821FE7" w14:textId="77777777" w:rsidR="0086587B" w:rsidRPr="0086587B" w:rsidRDefault="0086587B" w:rsidP="008717EF">
      <w:pPr>
        <w:numPr>
          <w:ilvl w:val="1"/>
          <w:numId w:val="30"/>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neuzavrieť zmluvu so žiadnym s navrhovateľov.</w:t>
      </w:r>
    </w:p>
    <w:p w14:paraId="14F0CA2E" w14:textId="77777777" w:rsidR="0086587B" w:rsidRPr="0086587B" w:rsidRDefault="0086587B" w:rsidP="0086587B">
      <w:pPr>
        <w:pStyle w:val="tltlNadpis2Arial14ptNiejeTunVetkypsmenvek"/>
        <w:numPr>
          <w:ilvl w:val="1"/>
          <w:numId w:val="4"/>
        </w:numPr>
        <w:spacing w:before="240"/>
        <w:ind w:left="357" w:hanging="357"/>
        <w:rPr>
          <w:rFonts w:cs="Arial"/>
          <w:noProof/>
        </w:rPr>
      </w:pPr>
      <w:bookmarkStart w:id="24" w:name="_Toc474149360"/>
      <w:bookmarkStart w:id="25" w:name="_Toc82683997"/>
      <w:r w:rsidRPr="0086587B">
        <w:rPr>
          <w:rFonts w:cs="Arial"/>
          <w:noProof/>
        </w:rPr>
        <w:t>Uzavretie zmluvy</w:t>
      </w:r>
      <w:bookmarkEnd w:id="24"/>
      <w:bookmarkEnd w:id="25"/>
    </w:p>
    <w:p w14:paraId="74890C04" w14:textId="77777777" w:rsidR="0086587B" w:rsidRPr="0086587B" w:rsidRDefault="0086587B" w:rsidP="008717EF">
      <w:pPr>
        <w:numPr>
          <w:ilvl w:val="1"/>
          <w:numId w:val="37"/>
        </w:numPr>
        <w:tabs>
          <w:tab w:val="left" w:pos="720"/>
        </w:tabs>
        <w:spacing w:after="120"/>
        <w:jc w:val="both"/>
        <w:rPr>
          <w:rFonts w:ascii="Arial" w:hAnsi="Arial" w:cs="Arial"/>
          <w:noProof/>
          <w:color w:val="000000" w:themeColor="text1"/>
          <w:sz w:val="20"/>
          <w:szCs w:val="20"/>
        </w:rPr>
      </w:pPr>
      <w:bookmarkStart w:id="26" w:name="_Toc153849643"/>
      <w:r w:rsidRPr="0086587B">
        <w:rPr>
          <w:rFonts w:ascii="Arial" w:hAnsi="Arial" w:cs="Arial"/>
          <w:noProof/>
          <w:color w:val="000000" w:themeColor="text1"/>
          <w:sz w:val="20"/>
          <w:szCs w:val="20"/>
        </w:rPr>
        <w:t>O postupe uzavretia zmluvného vzťahu bude navrhovateľ informovaný vyhlasovateľom v lehote viazanosti ponúk.</w:t>
      </w:r>
    </w:p>
    <w:p w14:paraId="685A19B4" w14:textId="5938D498" w:rsidR="0086587B" w:rsidRPr="0086587B" w:rsidRDefault="0086587B" w:rsidP="0086587B">
      <w:pPr>
        <w:pStyle w:val="tltlNadpis2Arial14ptNiejeTunVetkypsmenvek"/>
        <w:numPr>
          <w:ilvl w:val="1"/>
          <w:numId w:val="4"/>
        </w:numPr>
        <w:spacing w:before="240"/>
        <w:ind w:left="357" w:hanging="357"/>
        <w:rPr>
          <w:rFonts w:cs="Arial"/>
          <w:noProof/>
        </w:rPr>
      </w:pPr>
      <w:bookmarkStart w:id="27" w:name="_Toc82683998"/>
      <w:r w:rsidRPr="0086587B">
        <w:rPr>
          <w:rFonts w:cs="Arial"/>
          <w:noProof/>
        </w:rPr>
        <w:t xml:space="preserve">Oznámenie o výsledku súťaže / Zrušenie </w:t>
      </w:r>
      <w:bookmarkEnd w:id="26"/>
      <w:r w:rsidRPr="0086587B">
        <w:rPr>
          <w:rFonts w:cs="Arial"/>
          <w:noProof/>
        </w:rPr>
        <w:t>súťaže</w:t>
      </w:r>
      <w:bookmarkEnd w:id="27"/>
    </w:p>
    <w:p w14:paraId="6399072C" w14:textId="77777777" w:rsidR="0086587B" w:rsidRPr="0086587B" w:rsidRDefault="0086587B" w:rsidP="008717EF">
      <w:pPr>
        <w:numPr>
          <w:ilvl w:val="1"/>
          <w:numId w:val="32"/>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zašle oznámenie o výsledku súťaže navrhovateľom, ktorí predložili ponuky v lehote na predkladanie ponúk v lehote viazanosti ponúk.</w:t>
      </w:r>
    </w:p>
    <w:p w14:paraId="00B51BB3" w14:textId="77777777" w:rsidR="0086587B" w:rsidRPr="0086587B" w:rsidRDefault="0086587B" w:rsidP="008717EF">
      <w:pPr>
        <w:numPr>
          <w:ilvl w:val="1"/>
          <w:numId w:val="32"/>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 prípade zrušenia súťaže, bude Informácia o zrušení poskytnutá/ zverejnená rovnakým spôsobom ako bola súťaž vyhlásená. V súlade s bodom 11.8, vyhlasovateľ môže súťaž zrušiť aj bez uvedenia dôvodu.</w:t>
      </w:r>
    </w:p>
    <w:p w14:paraId="3EF4470B" w14:textId="6ACCEBB5" w:rsidR="0086587B" w:rsidRPr="0086587B" w:rsidRDefault="0086587B" w:rsidP="0086587B">
      <w:pPr>
        <w:pStyle w:val="tltlNadpis2Arial14ptNiejeTunVetkypsmenvek"/>
        <w:numPr>
          <w:ilvl w:val="1"/>
          <w:numId w:val="4"/>
        </w:numPr>
        <w:spacing w:before="240"/>
        <w:ind w:left="357" w:hanging="357"/>
        <w:rPr>
          <w:rFonts w:cs="Arial"/>
          <w:noProof/>
        </w:rPr>
      </w:pPr>
      <w:bookmarkStart w:id="28" w:name="_Toc82683999"/>
      <w:r w:rsidRPr="0086587B">
        <w:rPr>
          <w:rFonts w:cs="Arial"/>
          <w:noProof/>
        </w:rPr>
        <w:t>Dôvernosť a ochrana osobných údajov</w:t>
      </w:r>
      <w:bookmarkEnd w:id="28"/>
    </w:p>
    <w:p w14:paraId="3C56407F" w14:textId="77777777" w:rsidR="0086587B" w:rsidRPr="0086587B" w:rsidRDefault="0086587B" w:rsidP="008717EF">
      <w:pPr>
        <w:numPr>
          <w:ilvl w:val="1"/>
          <w:numId w:val="33"/>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počas priebehu tejto obchodnej verejnej súťaže nebude poskytovať alebo zverejňovať informácie o obsahu ponúk ani navrhovateľom, ani žiadnym iným tretím osobám až do vyhodnotenia ponúk.</w:t>
      </w:r>
    </w:p>
    <w:p w14:paraId="53F522B9" w14:textId="77777777" w:rsidR="0086587B" w:rsidRPr="0086587B" w:rsidRDefault="0086587B" w:rsidP="008717EF">
      <w:pPr>
        <w:numPr>
          <w:ilvl w:val="1"/>
          <w:numId w:val="33"/>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lastRenderedPageBreak/>
        <w:t>Informácie, ktoré navrhovateľ v ponuke označí za dôverné, nebudú zverejnené alebo inak použité bez predchádzajúceho súhlasu navrhovateľa.</w:t>
      </w:r>
    </w:p>
    <w:p w14:paraId="7E420432" w14:textId="77777777" w:rsidR="0086587B" w:rsidRPr="0086587B" w:rsidRDefault="0086587B" w:rsidP="008717EF">
      <w:pPr>
        <w:numPr>
          <w:ilvl w:val="1"/>
          <w:numId w:val="33"/>
        </w:numPr>
        <w:tabs>
          <w:tab w:val="left" w:pos="720"/>
        </w:tabs>
        <w:spacing w:after="120"/>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sa zaväzuje, že osobné údaje poskytnuté navrhovateľom budú spracovávané a chránené podľa Nariadenia Európskeho parlamentu a Rady (EÚ) 2016/679 z 27. apríla 2016 o ochrane fyzických osôb pri spracúvaní osobných údajov a o voľnom pohybe takýchto údajov, ktorým sa zrušuje smernica 95/46/ES (všeobecné nariadenie o ochrane údajov) a podľa zákona č. 18/2018 Z. z. o ochrane osobných údajov a o zmene a doplnení niektorých zákonov v platnom znení.</w:t>
      </w:r>
    </w:p>
    <w:p w14:paraId="56503CCB" w14:textId="4DCE7BDD" w:rsidR="00CD4070" w:rsidRPr="002E4E21" w:rsidRDefault="00CD4070" w:rsidP="008A5949">
      <w:pPr>
        <w:pStyle w:val="Odsekzoznamu"/>
        <w:spacing w:after="120"/>
        <w:ind w:left="567"/>
        <w:contextualSpacing w:val="0"/>
        <w:jc w:val="both"/>
        <w:rPr>
          <w:rFonts w:ascii="Arial" w:hAnsi="Arial" w:cs="Arial"/>
          <w:noProof/>
          <w:sz w:val="20"/>
        </w:rPr>
      </w:pPr>
    </w:p>
    <w:p w14:paraId="5F391D1F" w14:textId="77777777" w:rsidR="00CD4070" w:rsidRPr="000E43D9" w:rsidRDefault="00CD4070" w:rsidP="00CD4070">
      <w:pPr>
        <w:jc w:val="both"/>
        <w:rPr>
          <w:rFonts w:ascii="Arial" w:hAnsi="Arial" w:cs="Arial"/>
          <w:noProof/>
          <w:sz w:val="20"/>
        </w:rPr>
      </w:pPr>
      <w:r w:rsidRPr="000E43D9">
        <w:rPr>
          <w:rFonts w:ascii="Arial" w:hAnsi="Arial" w:cs="Arial"/>
          <w:noProof/>
          <w:sz w:val="20"/>
        </w:rPr>
        <w:br w:type="page"/>
      </w:r>
    </w:p>
    <w:p w14:paraId="63A6133B" w14:textId="390ED208" w:rsidR="00F7284B" w:rsidRPr="008A5949" w:rsidRDefault="00CD4070" w:rsidP="008A5949">
      <w:pPr>
        <w:pStyle w:val="tlNadpis1Arial16ptTunVetkypsmenvekVavo"/>
        <w:numPr>
          <w:ilvl w:val="0"/>
          <w:numId w:val="9"/>
        </w:numPr>
        <w:spacing w:before="120"/>
        <w:ind w:left="431" w:hanging="431"/>
        <w:rPr>
          <w:rFonts w:cs="Arial"/>
          <w:noProof/>
          <w:lang w:val="sk-SK"/>
        </w:rPr>
      </w:pPr>
      <w:bookmarkStart w:id="29" w:name="_Toc68082028"/>
      <w:r w:rsidRPr="00925F16">
        <w:rPr>
          <w:rFonts w:cs="Arial"/>
          <w:noProof/>
          <w:lang w:val="sk-SK"/>
        </w:rPr>
        <w:lastRenderedPageBreak/>
        <w:t>prílohy</w:t>
      </w:r>
      <w:bookmarkEnd w:id="29"/>
    </w:p>
    <w:p w14:paraId="2968A48B" w14:textId="77777777" w:rsidR="00A2305A" w:rsidRDefault="00A2305A" w:rsidP="00A2305A">
      <w:pPr>
        <w:pStyle w:val="tltlNadpis2Arial14ptNiejeTunVetkypsmenvek"/>
        <w:numPr>
          <w:ilvl w:val="0"/>
          <w:numId w:val="0"/>
        </w:numPr>
        <w:tabs>
          <w:tab w:val="left" w:pos="708"/>
        </w:tabs>
        <w:rPr>
          <w:rFonts w:cs="Arial"/>
        </w:rPr>
      </w:pPr>
      <w:bookmarkStart w:id="30" w:name="_Toc474149366"/>
      <w:bookmarkStart w:id="31" w:name="_Toc68082030"/>
      <w:bookmarkEnd w:id="22"/>
      <w:r>
        <w:rPr>
          <w:rFonts w:cs="Arial"/>
        </w:rPr>
        <w:t>Príloha 1 Opis predmetu súťaže</w:t>
      </w:r>
    </w:p>
    <w:p w14:paraId="2E7D4290" w14:textId="77777777" w:rsidR="00A2305A" w:rsidRPr="00D2578E" w:rsidRDefault="00A2305A" w:rsidP="00A2305A">
      <w:pPr>
        <w:pStyle w:val="Odsekzoznamu"/>
        <w:numPr>
          <w:ilvl w:val="0"/>
          <w:numId w:val="42"/>
        </w:numPr>
        <w:ind w:left="426"/>
        <w:jc w:val="both"/>
        <w:rPr>
          <w:rFonts w:ascii="Arial" w:hAnsi="Arial" w:cs="Arial"/>
          <w:b/>
          <w:sz w:val="20"/>
          <w:szCs w:val="20"/>
        </w:rPr>
      </w:pPr>
      <w:r w:rsidRPr="00D2578E">
        <w:rPr>
          <w:rFonts w:ascii="Arial" w:hAnsi="Arial" w:cs="Arial"/>
          <w:b/>
          <w:sz w:val="20"/>
          <w:szCs w:val="20"/>
        </w:rPr>
        <w:t>Názov predmetu súťaže</w:t>
      </w:r>
    </w:p>
    <w:p w14:paraId="166F4E87" w14:textId="77777777" w:rsidR="00A2305A" w:rsidRPr="00D2578E" w:rsidRDefault="00A2305A" w:rsidP="00A2305A">
      <w:pPr>
        <w:pStyle w:val="Odsekzoznamu"/>
        <w:ind w:left="426"/>
        <w:jc w:val="both"/>
        <w:rPr>
          <w:rFonts w:ascii="Arial" w:hAnsi="Arial" w:cs="Arial"/>
          <w:b/>
          <w:sz w:val="20"/>
          <w:szCs w:val="20"/>
        </w:rPr>
      </w:pPr>
    </w:p>
    <w:p w14:paraId="47245E12" w14:textId="77777777" w:rsidR="00A2305A" w:rsidRPr="00D2578E" w:rsidRDefault="00A2305A" w:rsidP="00A2305A">
      <w:pPr>
        <w:pStyle w:val="Odsekzoznamu"/>
        <w:ind w:left="426"/>
        <w:jc w:val="both"/>
        <w:rPr>
          <w:rFonts w:ascii="Arial" w:hAnsi="Arial" w:cs="Arial"/>
          <w:sz w:val="20"/>
          <w:szCs w:val="20"/>
        </w:rPr>
      </w:pPr>
      <w:r w:rsidRPr="00D2578E">
        <w:rPr>
          <w:rFonts w:ascii="Arial" w:hAnsi="Arial" w:cs="Arial"/>
          <w:sz w:val="20"/>
          <w:szCs w:val="20"/>
        </w:rPr>
        <w:t>Exteriérová motokára</w:t>
      </w:r>
    </w:p>
    <w:p w14:paraId="5939A7E3" w14:textId="77777777" w:rsidR="00A2305A" w:rsidRPr="00D2578E" w:rsidRDefault="00A2305A" w:rsidP="00A2305A">
      <w:pPr>
        <w:pStyle w:val="Odsekzoznamu"/>
        <w:ind w:left="426"/>
        <w:jc w:val="both"/>
        <w:rPr>
          <w:rFonts w:ascii="Arial" w:hAnsi="Arial" w:cs="Arial"/>
          <w:b/>
          <w:sz w:val="20"/>
          <w:szCs w:val="20"/>
        </w:rPr>
      </w:pPr>
    </w:p>
    <w:p w14:paraId="13EA9705" w14:textId="77777777" w:rsidR="00A2305A" w:rsidRPr="00D2578E" w:rsidRDefault="00A2305A" w:rsidP="00A2305A">
      <w:pPr>
        <w:pStyle w:val="Odsekzoznamu"/>
        <w:numPr>
          <w:ilvl w:val="0"/>
          <w:numId w:val="42"/>
        </w:numPr>
        <w:ind w:left="426"/>
        <w:jc w:val="both"/>
        <w:rPr>
          <w:rFonts w:cs="Arial"/>
          <w:noProof/>
          <w:szCs w:val="22"/>
        </w:rPr>
      </w:pPr>
      <w:r w:rsidRPr="00D2578E">
        <w:rPr>
          <w:rFonts w:ascii="Arial" w:hAnsi="Arial" w:cs="Arial"/>
          <w:b/>
          <w:sz w:val="20"/>
          <w:szCs w:val="20"/>
        </w:rPr>
        <w:t>Základné údaje opis predmetu</w:t>
      </w:r>
    </w:p>
    <w:p w14:paraId="29B04F58" w14:textId="77777777" w:rsidR="00A2305A" w:rsidRPr="00D2578E" w:rsidRDefault="00A2305A" w:rsidP="00A2305A">
      <w:pPr>
        <w:jc w:val="both"/>
        <w:rPr>
          <w:rFonts w:cs="Arial"/>
          <w:noProof/>
        </w:rPr>
      </w:pPr>
    </w:p>
    <w:p w14:paraId="6BE0A31B" w14:textId="5B30EF03" w:rsidR="00A2305A" w:rsidRPr="00D2578E" w:rsidRDefault="00A2305A" w:rsidP="00A2305A">
      <w:pPr>
        <w:pStyle w:val="Odsekzoznamu"/>
        <w:ind w:left="426"/>
        <w:jc w:val="both"/>
        <w:rPr>
          <w:rFonts w:ascii="Arial" w:hAnsi="Arial" w:cs="Arial"/>
          <w:sz w:val="20"/>
          <w:szCs w:val="20"/>
        </w:rPr>
      </w:pPr>
      <w:r w:rsidRPr="00D2578E">
        <w:rPr>
          <w:rFonts w:ascii="Arial" w:hAnsi="Arial" w:cs="Arial"/>
          <w:b/>
          <w:bCs/>
          <w:sz w:val="20"/>
          <w:szCs w:val="20"/>
        </w:rPr>
        <w:t>Typ</w:t>
      </w:r>
      <w:r w:rsidRPr="00D2578E">
        <w:rPr>
          <w:rFonts w:ascii="Arial" w:hAnsi="Arial" w:cs="Arial"/>
          <w:sz w:val="20"/>
          <w:szCs w:val="20"/>
        </w:rPr>
        <w:t xml:space="preserve">: </w:t>
      </w:r>
      <w:r>
        <w:rPr>
          <w:rFonts w:ascii="Arial" w:hAnsi="Arial" w:cs="Arial"/>
          <w:sz w:val="20"/>
          <w:szCs w:val="20"/>
        </w:rPr>
        <w:t>exteriérová motokára s výkonom max</w:t>
      </w:r>
      <w:r w:rsidRPr="00D2578E">
        <w:rPr>
          <w:rFonts w:ascii="Arial" w:hAnsi="Arial" w:cs="Arial"/>
          <w:sz w:val="20"/>
          <w:szCs w:val="20"/>
        </w:rPr>
        <w:t xml:space="preserve"> 15 </w:t>
      </w:r>
      <w:proofErr w:type="spellStart"/>
      <w:r>
        <w:rPr>
          <w:rFonts w:ascii="Arial" w:hAnsi="Arial" w:cs="Arial"/>
          <w:sz w:val="20"/>
          <w:szCs w:val="20"/>
        </w:rPr>
        <w:t>hp</w:t>
      </w:r>
      <w:proofErr w:type="spellEnd"/>
    </w:p>
    <w:p w14:paraId="23DE2F3B" w14:textId="77777777" w:rsidR="00A2305A" w:rsidRPr="00D2578E" w:rsidRDefault="00A2305A" w:rsidP="00A2305A">
      <w:pPr>
        <w:pStyle w:val="Odsekzoznamu"/>
        <w:ind w:left="426"/>
        <w:jc w:val="both"/>
        <w:rPr>
          <w:rFonts w:ascii="Arial" w:hAnsi="Arial" w:cs="Arial"/>
          <w:sz w:val="20"/>
          <w:szCs w:val="20"/>
        </w:rPr>
      </w:pPr>
    </w:p>
    <w:p w14:paraId="1DC6BDFB" w14:textId="77777777" w:rsidR="00A2305A" w:rsidRPr="00D2578E" w:rsidRDefault="00A2305A" w:rsidP="00A2305A">
      <w:pPr>
        <w:pStyle w:val="Odsekzoznamu"/>
        <w:ind w:left="426"/>
        <w:jc w:val="both"/>
        <w:rPr>
          <w:rFonts w:ascii="Arial" w:hAnsi="Arial" w:cs="Arial"/>
          <w:sz w:val="20"/>
          <w:szCs w:val="20"/>
        </w:rPr>
      </w:pPr>
      <w:r>
        <w:rPr>
          <w:rFonts w:ascii="Arial" w:hAnsi="Arial" w:cs="Arial"/>
          <w:b/>
          <w:bCs/>
          <w:sz w:val="20"/>
          <w:szCs w:val="20"/>
        </w:rPr>
        <w:t>Motorizácia</w:t>
      </w:r>
      <w:r w:rsidRPr="00D2578E">
        <w:rPr>
          <w:rFonts w:ascii="Arial" w:hAnsi="Arial" w:cs="Arial"/>
          <w:sz w:val="20"/>
          <w:szCs w:val="20"/>
        </w:rPr>
        <w:t xml:space="preserve">: </w:t>
      </w:r>
      <w:r>
        <w:rPr>
          <w:rFonts w:ascii="Arial" w:hAnsi="Arial" w:cs="Arial"/>
          <w:sz w:val="20"/>
          <w:szCs w:val="20"/>
        </w:rPr>
        <w:t>4-taktný motor</w:t>
      </w:r>
      <w:r w:rsidRPr="00D2578E">
        <w:rPr>
          <w:rFonts w:ascii="Arial" w:hAnsi="Arial" w:cs="Arial"/>
          <w:sz w:val="20"/>
          <w:szCs w:val="20"/>
        </w:rPr>
        <w:t xml:space="preserve"> </w:t>
      </w:r>
      <w:r>
        <w:rPr>
          <w:rFonts w:ascii="Arial" w:hAnsi="Arial" w:cs="Arial"/>
          <w:sz w:val="20"/>
          <w:szCs w:val="20"/>
        </w:rPr>
        <w:t xml:space="preserve">s obsahom </w:t>
      </w:r>
      <w:r w:rsidRPr="00D2578E">
        <w:rPr>
          <w:rFonts w:ascii="Arial" w:hAnsi="Arial" w:cs="Arial"/>
          <w:sz w:val="20"/>
          <w:szCs w:val="20"/>
        </w:rPr>
        <w:t>max 400 cm</w:t>
      </w:r>
      <w:r>
        <w:rPr>
          <w:rFonts w:ascii="Arial" w:hAnsi="Arial" w:cs="Arial"/>
          <w:sz w:val="20"/>
          <w:szCs w:val="20"/>
        </w:rPr>
        <w:t>3,</w:t>
      </w:r>
      <w:r w:rsidRPr="00D2578E">
        <w:rPr>
          <w:rFonts w:ascii="Arial" w:hAnsi="Arial" w:cs="Arial"/>
          <w:sz w:val="20"/>
          <w:szCs w:val="20"/>
        </w:rPr>
        <w:t xml:space="preserve"> </w:t>
      </w:r>
      <w:r>
        <w:rPr>
          <w:rFonts w:ascii="Arial" w:hAnsi="Arial" w:cs="Arial"/>
          <w:sz w:val="20"/>
          <w:szCs w:val="20"/>
        </w:rPr>
        <w:t>so suchou spojkou</w:t>
      </w:r>
    </w:p>
    <w:p w14:paraId="6C730DF6" w14:textId="77777777" w:rsidR="00A2305A" w:rsidRPr="00D2578E" w:rsidRDefault="00A2305A" w:rsidP="00A2305A">
      <w:pPr>
        <w:pStyle w:val="Odsekzoznamu"/>
        <w:ind w:left="426"/>
        <w:jc w:val="both"/>
        <w:rPr>
          <w:rFonts w:ascii="Arial" w:hAnsi="Arial" w:cs="Arial"/>
          <w:sz w:val="20"/>
          <w:szCs w:val="20"/>
        </w:rPr>
      </w:pPr>
    </w:p>
    <w:p w14:paraId="14EB9706" w14:textId="77777777" w:rsidR="00A2305A" w:rsidRPr="00D2578E" w:rsidRDefault="00A2305A" w:rsidP="00A2305A">
      <w:pPr>
        <w:pStyle w:val="Odsekzoznamu"/>
        <w:ind w:left="426"/>
        <w:jc w:val="both"/>
        <w:rPr>
          <w:rFonts w:ascii="Arial" w:hAnsi="Arial" w:cs="Arial"/>
          <w:b/>
          <w:bCs/>
          <w:sz w:val="20"/>
          <w:szCs w:val="20"/>
        </w:rPr>
      </w:pPr>
      <w:r>
        <w:rPr>
          <w:rFonts w:ascii="Arial" w:hAnsi="Arial" w:cs="Arial"/>
          <w:b/>
          <w:bCs/>
          <w:sz w:val="20"/>
          <w:szCs w:val="20"/>
        </w:rPr>
        <w:t>Ostatná špecifikácia výbavy</w:t>
      </w:r>
      <w:r w:rsidRPr="00D2578E">
        <w:rPr>
          <w:rFonts w:ascii="Arial" w:hAnsi="Arial" w:cs="Arial"/>
          <w:b/>
          <w:bCs/>
          <w:sz w:val="20"/>
          <w:szCs w:val="20"/>
        </w:rPr>
        <w:t>:</w:t>
      </w:r>
    </w:p>
    <w:p w14:paraId="2D0D7003" w14:textId="77777777" w:rsidR="00A2305A" w:rsidRPr="00D2578E" w:rsidRDefault="00A2305A" w:rsidP="00A2305A">
      <w:pPr>
        <w:pStyle w:val="Odsekzoznamu"/>
        <w:ind w:left="426"/>
        <w:jc w:val="both"/>
        <w:rPr>
          <w:rFonts w:ascii="Arial" w:hAnsi="Arial" w:cs="Arial"/>
          <w:sz w:val="20"/>
          <w:szCs w:val="20"/>
        </w:rPr>
      </w:pPr>
      <w:r>
        <w:rPr>
          <w:rFonts w:ascii="Arial" w:hAnsi="Arial" w:cs="Arial"/>
          <w:sz w:val="20"/>
          <w:szCs w:val="20"/>
        </w:rPr>
        <w:t>Systém obmedzenia plynu počas brzdenia</w:t>
      </w:r>
    </w:p>
    <w:p w14:paraId="778EEAB8" w14:textId="77777777" w:rsidR="00A2305A" w:rsidRPr="00D2578E" w:rsidRDefault="00A2305A" w:rsidP="00A2305A">
      <w:pPr>
        <w:pStyle w:val="Odsekzoznamu"/>
        <w:ind w:left="426"/>
        <w:jc w:val="both"/>
        <w:rPr>
          <w:rFonts w:ascii="Arial" w:hAnsi="Arial" w:cs="Arial"/>
          <w:sz w:val="20"/>
          <w:szCs w:val="20"/>
        </w:rPr>
      </w:pPr>
      <w:r>
        <w:rPr>
          <w:rFonts w:ascii="Arial" w:hAnsi="Arial" w:cs="Arial"/>
          <w:sz w:val="20"/>
          <w:szCs w:val="20"/>
        </w:rPr>
        <w:t>Súprava nálepiek na motokáru</w:t>
      </w:r>
    </w:p>
    <w:p w14:paraId="40CF878F" w14:textId="77777777" w:rsidR="00A2305A" w:rsidRPr="00D2578E" w:rsidRDefault="00A2305A" w:rsidP="00A2305A">
      <w:pPr>
        <w:pStyle w:val="Odsekzoznamu"/>
        <w:ind w:left="426"/>
        <w:jc w:val="both"/>
        <w:rPr>
          <w:rFonts w:ascii="Arial" w:hAnsi="Arial" w:cs="Arial"/>
          <w:sz w:val="20"/>
          <w:szCs w:val="20"/>
        </w:rPr>
      </w:pPr>
      <w:r>
        <w:rPr>
          <w:rFonts w:ascii="Arial" w:hAnsi="Arial" w:cs="Arial"/>
          <w:sz w:val="20"/>
          <w:szCs w:val="20"/>
        </w:rPr>
        <w:t>Meranie motorových hodín</w:t>
      </w:r>
    </w:p>
    <w:p w14:paraId="74905662" w14:textId="77777777" w:rsidR="00A2305A" w:rsidRPr="00D2578E" w:rsidRDefault="00A2305A" w:rsidP="00A2305A">
      <w:pPr>
        <w:pStyle w:val="Odsekzoznamu"/>
        <w:ind w:left="426"/>
        <w:jc w:val="both"/>
        <w:rPr>
          <w:rFonts w:ascii="Arial" w:hAnsi="Arial" w:cs="Arial"/>
          <w:sz w:val="20"/>
          <w:szCs w:val="20"/>
        </w:rPr>
      </w:pPr>
      <w:r>
        <w:rPr>
          <w:rFonts w:ascii="Arial" w:hAnsi="Arial" w:cs="Arial"/>
          <w:sz w:val="20"/>
          <w:szCs w:val="20"/>
        </w:rPr>
        <w:t>Elektrický štartér</w:t>
      </w:r>
    </w:p>
    <w:p w14:paraId="604EDAD8" w14:textId="77777777" w:rsidR="00A2305A" w:rsidRDefault="00A2305A" w:rsidP="00A2305A">
      <w:pPr>
        <w:pStyle w:val="Odsekzoznamu"/>
        <w:ind w:left="426"/>
        <w:jc w:val="both"/>
        <w:rPr>
          <w:rFonts w:ascii="Arial" w:hAnsi="Arial" w:cs="Arial"/>
          <w:sz w:val="20"/>
          <w:szCs w:val="20"/>
        </w:rPr>
      </w:pPr>
      <w:r>
        <w:rPr>
          <w:rFonts w:ascii="Arial" w:hAnsi="Arial" w:cs="Arial"/>
          <w:sz w:val="20"/>
          <w:szCs w:val="20"/>
        </w:rPr>
        <w:t>Box na závažie</w:t>
      </w:r>
    </w:p>
    <w:p w14:paraId="4C2E8A60" w14:textId="77777777" w:rsidR="00A2305A" w:rsidRDefault="00A2305A" w:rsidP="00A2305A">
      <w:pPr>
        <w:pStyle w:val="Odsekzoznamu"/>
        <w:ind w:left="426"/>
        <w:jc w:val="both"/>
        <w:rPr>
          <w:rFonts w:ascii="Arial" w:hAnsi="Arial" w:cs="Arial"/>
          <w:sz w:val="20"/>
          <w:szCs w:val="20"/>
        </w:rPr>
      </w:pPr>
    </w:p>
    <w:p w14:paraId="307F7305" w14:textId="77777777" w:rsidR="00A2305A" w:rsidRDefault="00A2305A" w:rsidP="00A2305A">
      <w:r>
        <w:rPr>
          <w:rFonts w:ascii="Arial" w:hAnsi="Arial" w:cs="Arial"/>
          <w:b/>
          <w:bCs/>
          <w:sz w:val="20"/>
          <w:szCs w:val="20"/>
        </w:rPr>
        <w:t>Množstvo</w:t>
      </w:r>
      <w:r>
        <w:rPr>
          <w:rFonts w:ascii="Arial" w:hAnsi="Arial" w:cs="Arial"/>
          <w:sz w:val="20"/>
          <w:szCs w:val="20"/>
        </w:rPr>
        <w:t>: 20ks.</w:t>
      </w:r>
    </w:p>
    <w:p w14:paraId="2C3E7C97" w14:textId="77777777" w:rsidR="007F5FBA" w:rsidRPr="007F5FBA" w:rsidRDefault="007F5FBA" w:rsidP="007F5FBA">
      <w:pPr>
        <w:pStyle w:val="Odsekzoznamu"/>
        <w:ind w:left="426"/>
        <w:jc w:val="both"/>
        <w:rPr>
          <w:rFonts w:ascii="Arial" w:hAnsi="Arial" w:cs="Arial"/>
          <w:sz w:val="20"/>
          <w:szCs w:val="20"/>
        </w:rPr>
      </w:pPr>
    </w:p>
    <w:p w14:paraId="2845323D" w14:textId="076BA83F" w:rsidR="00292637" w:rsidRDefault="00292637" w:rsidP="007F5FBA">
      <w:pPr>
        <w:pStyle w:val="Odsekzoznamu"/>
        <w:ind w:left="426"/>
        <w:jc w:val="both"/>
        <w:rPr>
          <w:rFonts w:ascii="Arial" w:hAnsi="Arial" w:cs="Arial"/>
          <w:b/>
          <w:caps/>
          <w:szCs w:val="20"/>
        </w:rPr>
      </w:pPr>
      <w:r>
        <w:rPr>
          <w:rFonts w:cs="Arial"/>
        </w:rPr>
        <w:br w:type="page"/>
      </w:r>
    </w:p>
    <w:p w14:paraId="1B38064A" w14:textId="11CD434D" w:rsidR="007F5FBA" w:rsidRPr="002D7D9C" w:rsidRDefault="007F5FBA" w:rsidP="007F5FBA">
      <w:pPr>
        <w:pStyle w:val="tltlNadpis2Arial14ptNiejeTunVetkypsmenvek"/>
        <w:numPr>
          <w:ilvl w:val="0"/>
          <w:numId w:val="0"/>
        </w:numPr>
        <w:jc w:val="both"/>
        <w:rPr>
          <w:rFonts w:cs="Arial"/>
        </w:rPr>
      </w:pPr>
      <w:r w:rsidRPr="002D7D9C">
        <w:rPr>
          <w:rFonts w:cs="Arial"/>
        </w:rPr>
        <w:lastRenderedPageBreak/>
        <w:t>Príloha 2 podstatnÉ náležitosti zmluvy</w:t>
      </w:r>
    </w:p>
    <w:p w14:paraId="4F560805" w14:textId="40B29A65" w:rsidR="007F5FBA" w:rsidRPr="002D7D9C" w:rsidRDefault="00856FFB" w:rsidP="007F5FBA">
      <w:pPr>
        <w:spacing w:line="276" w:lineRule="auto"/>
        <w:jc w:val="both"/>
        <w:rPr>
          <w:rFonts w:ascii="Arial" w:hAnsi="Arial" w:cs="Arial"/>
          <w:sz w:val="20"/>
          <w:szCs w:val="20"/>
        </w:rPr>
      </w:pPr>
      <w:r>
        <w:rPr>
          <w:rFonts w:ascii="Arial" w:hAnsi="Arial" w:cs="Arial"/>
          <w:sz w:val="20"/>
          <w:szCs w:val="20"/>
        </w:rPr>
        <w:t>Nižšie sú uvedené náležitosti zmluvy na ktorých vyhlasovateľ trvá a budú súčasťou Kúpnej zmluvy uzavretej s úspešným uchádzačom.</w:t>
      </w:r>
    </w:p>
    <w:p w14:paraId="327E7811" w14:textId="77777777" w:rsidR="007F5FBA" w:rsidRPr="002D7D9C" w:rsidRDefault="007F5FBA" w:rsidP="007F5FBA">
      <w:pPr>
        <w:spacing w:line="276" w:lineRule="auto"/>
        <w:jc w:val="both"/>
        <w:rPr>
          <w:rFonts w:ascii="Arial" w:hAnsi="Arial" w:cs="Arial"/>
          <w:sz w:val="20"/>
          <w:szCs w:val="20"/>
        </w:rPr>
      </w:pPr>
    </w:p>
    <w:p w14:paraId="38D0EC42"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Predmet zmluvy</w:t>
      </w:r>
    </w:p>
    <w:p w14:paraId="42046FC7" w14:textId="4FD658AF" w:rsidR="007F5FBA" w:rsidRPr="002D7D9C" w:rsidRDefault="007F5FBA" w:rsidP="00F74459">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Predmet zmluvy musí byť v zmluve definovaný v súlade s Prílohou č. 1 týchto podmienok obchodnej verejnej súťaže. Navrhovateľ sa vyslovene zaväzuje v rámci plnenia predmetu zmluvy dodať a uviesť do prevádzky nové nepoužívané a nerepasované zariadenie.</w:t>
      </w:r>
    </w:p>
    <w:p w14:paraId="61673FB0"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Záručná doba</w:t>
      </w:r>
    </w:p>
    <w:p w14:paraId="51032B9D" w14:textId="6D151BD2" w:rsidR="007F5FBA" w:rsidRPr="002D7D9C" w:rsidRDefault="007F5FBA" w:rsidP="008717EF">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Záručná doba zariadenia, ktoré je predmetom zmluvy, ako aj jeho súčastí, začína plynúť až odo dňa podpisu preberacieho protokolu, ktorý bude vystavený po otestovaní a spustení predmetného zariadenia.</w:t>
      </w:r>
    </w:p>
    <w:p w14:paraId="72C34BA2"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Práva a povinnosti zmluvných strán</w:t>
      </w:r>
    </w:p>
    <w:p w14:paraId="4939883A" w14:textId="711A5B3A" w:rsidR="007F5FBA" w:rsidRPr="002D7D9C" w:rsidRDefault="007F5FBA" w:rsidP="008717EF">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 xml:space="preserve">Lehota splatnosti faktúry je </w:t>
      </w:r>
      <w:r>
        <w:rPr>
          <w:rFonts w:ascii="Arial" w:hAnsi="Arial" w:cs="Arial"/>
          <w:sz w:val="20"/>
          <w:szCs w:val="20"/>
        </w:rPr>
        <w:t>6</w:t>
      </w:r>
      <w:r w:rsidRPr="002D7D9C">
        <w:rPr>
          <w:rFonts w:ascii="Arial" w:hAnsi="Arial" w:cs="Arial"/>
          <w:sz w:val="20"/>
          <w:szCs w:val="20"/>
        </w:rPr>
        <w:t>0 dní odo dňa doručenia faktúry do sídla Vyhlasovateľa, ak nie je v platobných podmienkach uvedené inak.</w:t>
      </w:r>
    </w:p>
    <w:p w14:paraId="146322B3" w14:textId="770CFB4D" w:rsidR="007F5FBA" w:rsidRPr="00F74459" w:rsidRDefault="007F5FBA" w:rsidP="00F74459">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 xml:space="preserve">Sankcie a zmluvné pokuty musia byť nastavené rovnakým spôsobom pre obe zmluvné strany tak, aby nedošlo k zjavnému znevýhodňovaniu niektorej zmluvnej strany. </w:t>
      </w:r>
    </w:p>
    <w:p w14:paraId="3A36DFC1" w14:textId="77777777" w:rsidR="007F5FBA" w:rsidRPr="002D7D9C" w:rsidRDefault="007F5FBA" w:rsidP="007F5FBA">
      <w:pPr>
        <w:spacing w:line="276" w:lineRule="auto"/>
        <w:rPr>
          <w:rFonts w:ascii="Arial" w:hAnsi="Arial" w:cs="Arial"/>
          <w:b/>
          <w:sz w:val="20"/>
          <w:szCs w:val="20"/>
        </w:rPr>
      </w:pPr>
      <w:r w:rsidRPr="002D7D9C">
        <w:rPr>
          <w:rFonts w:ascii="Arial" w:hAnsi="Arial" w:cs="Arial"/>
          <w:b/>
          <w:sz w:val="20"/>
          <w:szCs w:val="20"/>
        </w:rPr>
        <w:t>Prílohy zmluvy</w:t>
      </w:r>
    </w:p>
    <w:p w14:paraId="6632C7D4" w14:textId="1B2AC0F3" w:rsidR="007F5FBA" w:rsidRPr="002D7D9C" w:rsidRDefault="007F5FBA" w:rsidP="008717EF">
      <w:pPr>
        <w:pStyle w:val="Odsekzoznamu"/>
        <w:numPr>
          <w:ilvl w:val="0"/>
          <w:numId w:val="39"/>
        </w:numPr>
        <w:spacing w:after="160" w:line="276" w:lineRule="auto"/>
        <w:ind w:left="284" w:hanging="284"/>
        <w:jc w:val="both"/>
        <w:rPr>
          <w:rFonts w:ascii="Arial" w:hAnsi="Arial" w:cs="Arial"/>
          <w:sz w:val="20"/>
          <w:szCs w:val="20"/>
        </w:rPr>
      </w:pPr>
      <w:r w:rsidRPr="002D7D9C">
        <w:rPr>
          <w:rFonts w:ascii="Arial" w:hAnsi="Arial" w:cs="Arial"/>
          <w:sz w:val="20"/>
          <w:szCs w:val="20"/>
        </w:rPr>
        <w:t>Podrobný opis predmetu obchodnej verejnej súťaže podpísaný konateľom.</w:t>
      </w:r>
    </w:p>
    <w:p w14:paraId="22FB3BF6" w14:textId="4DFC4417" w:rsidR="007F5FBA" w:rsidRDefault="007F5FBA">
      <w:pPr>
        <w:spacing w:after="200" w:line="276" w:lineRule="auto"/>
        <w:rPr>
          <w:rFonts w:ascii="Arial" w:hAnsi="Arial" w:cs="Arial"/>
          <w:b/>
          <w:caps/>
          <w:szCs w:val="20"/>
        </w:rPr>
      </w:pPr>
    </w:p>
    <w:p w14:paraId="1032D394" w14:textId="77777777" w:rsidR="007F5FBA" w:rsidRDefault="007F5FBA">
      <w:pPr>
        <w:spacing w:after="200" w:line="276" w:lineRule="auto"/>
        <w:rPr>
          <w:rFonts w:ascii="Arial" w:hAnsi="Arial" w:cs="Arial"/>
          <w:b/>
          <w:caps/>
          <w:szCs w:val="20"/>
        </w:rPr>
      </w:pPr>
      <w:r>
        <w:rPr>
          <w:rFonts w:cs="Arial"/>
        </w:rPr>
        <w:br w:type="page"/>
      </w:r>
    </w:p>
    <w:bookmarkEnd w:id="30"/>
    <w:bookmarkEnd w:id="31"/>
    <w:p w14:paraId="646B1B1B" w14:textId="77777777" w:rsidR="00253772" w:rsidRPr="002D7D9C" w:rsidRDefault="00253772" w:rsidP="00253772">
      <w:pPr>
        <w:pStyle w:val="tltlNadpis2Arial14ptNiejeTunVetkypsmenvek"/>
        <w:numPr>
          <w:ilvl w:val="0"/>
          <w:numId w:val="0"/>
        </w:numPr>
        <w:rPr>
          <w:rFonts w:cs="Arial"/>
        </w:rPr>
      </w:pPr>
      <w:r w:rsidRPr="002D7D9C">
        <w:rPr>
          <w:rFonts w:cs="Arial"/>
        </w:rPr>
        <w:lastRenderedPageBreak/>
        <w:t>Príloha 3 Čestné vyhlásenia</w:t>
      </w:r>
    </w:p>
    <w:p w14:paraId="7BFBBB9D" w14:textId="77777777" w:rsidR="00253772" w:rsidRPr="002D7D9C" w:rsidRDefault="00253772" w:rsidP="00253772">
      <w:pPr>
        <w:rPr>
          <w:rFonts w:ascii="Arial" w:hAnsi="Arial" w:cs="Arial"/>
          <w:bCs/>
          <w:i/>
          <w:sz w:val="20"/>
          <w:szCs w:val="20"/>
        </w:rPr>
      </w:pPr>
    </w:p>
    <w:p w14:paraId="035969F4" w14:textId="77777777" w:rsidR="00253772" w:rsidRPr="002D7D9C" w:rsidRDefault="00253772" w:rsidP="00253772">
      <w:pPr>
        <w:rPr>
          <w:rFonts w:ascii="Arial" w:hAnsi="Arial" w:cs="Arial"/>
          <w:bCs/>
          <w:i/>
          <w:sz w:val="20"/>
          <w:szCs w:val="20"/>
        </w:rPr>
      </w:pPr>
    </w:p>
    <w:p w14:paraId="1842691E" w14:textId="77777777" w:rsidR="00253772" w:rsidRPr="002D7D9C" w:rsidRDefault="00253772" w:rsidP="00253772">
      <w:pPr>
        <w:spacing w:line="360" w:lineRule="auto"/>
        <w:rPr>
          <w:rFonts w:ascii="Arial" w:hAnsi="Arial" w:cs="Arial"/>
          <w:bCs/>
          <w:i/>
          <w:sz w:val="20"/>
          <w:szCs w:val="20"/>
        </w:rPr>
      </w:pPr>
    </w:p>
    <w:p w14:paraId="46C77592" w14:textId="77777777" w:rsidR="00253772" w:rsidRPr="002D7D9C" w:rsidRDefault="00253772" w:rsidP="00253772">
      <w:pPr>
        <w:contextualSpacing/>
        <w:jc w:val="both"/>
        <w:rPr>
          <w:rFonts w:ascii="Arial" w:hAnsi="Arial" w:cs="Arial"/>
          <w:i/>
          <w:noProof/>
          <w:sz w:val="20"/>
          <w:szCs w:val="20"/>
        </w:rPr>
      </w:pPr>
      <w:r w:rsidRPr="002D7D9C">
        <w:rPr>
          <w:rFonts w:ascii="Arial" w:hAnsi="Arial" w:cs="Arial"/>
          <w:bCs/>
          <w:i/>
          <w:sz w:val="20"/>
          <w:szCs w:val="20"/>
        </w:rPr>
        <w:t xml:space="preserve">Obchodné meno navrhovateľa: </w:t>
      </w:r>
      <w:r w:rsidRPr="002D7D9C">
        <w:rPr>
          <w:rFonts w:ascii="Arial" w:hAnsi="Arial" w:cs="Arial"/>
          <w:i/>
          <w:noProof/>
          <w:sz w:val="20"/>
          <w:szCs w:val="20"/>
        </w:rPr>
        <w:t>Vyplní navrhovateľ</w:t>
      </w:r>
    </w:p>
    <w:p w14:paraId="6CF63B6D" w14:textId="77777777"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3D52B930" w14:textId="77777777" w:rsidR="00253772" w:rsidRPr="002D7D9C" w:rsidRDefault="00253772" w:rsidP="00253772">
      <w:pPr>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29973231" w14:textId="77777777" w:rsidR="00253772" w:rsidRPr="002D7D9C" w:rsidRDefault="00253772" w:rsidP="00253772">
      <w:pPr>
        <w:rPr>
          <w:rFonts w:ascii="Arial" w:hAnsi="Arial" w:cs="Arial"/>
          <w:i/>
          <w:sz w:val="20"/>
          <w:szCs w:val="20"/>
        </w:rPr>
      </w:pPr>
    </w:p>
    <w:p w14:paraId="286D4DC8" w14:textId="77777777" w:rsidR="00253772" w:rsidRPr="002D7D9C" w:rsidRDefault="00253772" w:rsidP="00253772">
      <w:pPr>
        <w:jc w:val="center"/>
        <w:rPr>
          <w:rFonts w:ascii="Arial" w:hAnsi="Arial" w:cs="Arial"/>
          <w:b/>
          <w:sz w:val="20"/>
          <w:szCs w:val="20"/>
        </w:rPr>
      </w:pPr>
    </w:p>
    <w:p w14:paraId="044DAC2E" w14:textId="77777777" w:rsidR="00253772" w:rsidRPr="002D7D9C" w:rsidRDefault="00253772" w:rsidP="00253772">
      <w:pPr>
        <w:jc w:val="center"/>
        <w:rPr>
          <w:rFonts w:ascii="Arial" w:hAnsi="Arial" w:cs="Arial"/>
          <w:b/>
        </w:rPr>
      </w:pPr>
      <w:r w:rsidRPr="002D7D9C">
        <w:rPr>
          <w:rFonts w:ascii="Arial" w:hAnsi="Arial" w:cs="Arial"/>
          <w:b/>
        </w:rPr>
        <w:t xml:space="preserve">Čestné vyhlásenie </w:t>
      </w:r>
    </w:p>
    <w:p w14:paraId="32D30EDE" w14:textId="77777777" w:rsidR="00253772" w:rsidRPr="002D7D9C" w:rsidRDefault="00253772" w:rsidP="00253772">
      <w:pPr>
        <w:jc w:val="center"/>
        <w:rPr>
          <w:rFonts w:ascii="Arial" w:hAnsi="Arial" w:cs="Arial"/>
          <w:b/>
        </w:rPr>
      </w:pPr>
      <w:r w:rsidRPr="002D7D9C">
        <w:rPr>
          <w:rFonts w:ascii="Arial" w:hAnsi="Arial" w:cs="Arial"/>
          <w:b/>
        </w:rPr>
        <w:t>k podmienkam súťaže</w:t>
      </w:r>
    </w:p>
    <w:p w14:paraId="65EE304A" w14:textId="77777777" w:rsidR="00253772" w:rsidRPr="002D7D9C" w:rsidRDefault="00253772" w:rsidP="00253772">
      <w:pPr>
        <w:rPr>
          <w:rFonts w:ascii="Arial" w:hAnsi="Arial" w:cs="Arial"/>
          <w:sz w:val="20"/>
          <w:szCs w:val="20"/>
        </w:rPr>
      </w:pPr>
    </w:p>
    <w:p w14:paraId="7DBF7852" w14:textId="46BD4D9C" w:rsidR="00253772" w:rsidRPr="002D7D9C" w:rsidRDefault="00253772" w:rsidP="00253772">
      <w:pPr>
        <w:numPr>
          <w:ilvl w:val="0"/>
          <w:numId w:val="5"/>
        </w:numPr>
        <w:tabs>
          <w:tab w:val="clear" w:pos="360"/>
        </w:tabs>
        <w:overflowPunct w:val="0"/>
        <w:autoSpaceDE w:val="0"/>
        <w:autoSpaceDN w:val="0"/>
        <w:adjustRightInd w:val="0"/>
        <w:spacing w:before="240" w:line="288" w:lineRule="auto"/>
        <w:ind w:left="567" w:hanging="567"/>
        <w:jc w:val="both"/>
        <w:rPr>
          <w:rFonts w:ascii="Arial" w:hAnsi="Arial" w:cs="Arial"/>
          <w:sz w:val="20"/>
          <w:szCs w:val="20"/>
        </w:rPr>
      </w:pPr>
      <w:r w:rsidRPr="002D7D9C">
        <w:rPr>
          <w:rFonts w:ascii="Arial" w:hAnsi="Arial" w:cs="Arial"/>
          <w:sz w:val="20"/>
          <w:szCs w:val="20"/>
        </w:rPr>
        <w:t xml:space="preserve">Vyhlasujeme, že </w:t>
      </w:r>
      <w:r w:rsidRPr="002D7D9C">
        <w:rPr>
          <w:rFonts w:ascii="Arial" w:hAnsi="Arial" w:cs="Arial"/>
          <w:b/>
          <w:sz w:val="20"/>
          <w:szCs w:val="20"/>
        </w:rPr>
        <w:t xml:space="preserve">súhlasíme </w:t>
      </w:r>
      <w:r w:rsidRPr="002D7D9C">
        <w:rPr>
          <w:rFonts w:ascii="Arial" w:hAnsi="Arial" w:cs="Arial"/>
          <w:sz w:val="20"/>
          <w:szCs w:val="20"/>
        </w:rPr>
        <w:t xml:space="preserve">s podmienkami súťaže na predmet súťaže </w:t>
      </w:r>
      <w:r w:rsidRPr="002D7D9C">
        <w:rPr>
          <w:rFonts w:ascii="Arial" w:hAnsi="Arial" w:cs="Arial"/>
          <w:b/>
          <w:sz w:val="20"/>
          <w:szCs w:val="20"/>
        </w:rPr>
        <w:t>„</w:t>
      </w:r>
      <w:proofErr w:type="spellStart"/>
      <w:r w:rsidR="008717EF">
        <w:rPr>
          <w:rFonts w:ascii="Arial" w:hAnsi="Arial" w:cs="Arial"/>
          <w:b/>
          <w:sz w:val="20"/>
          <w:szCs w:val="20"/>
        </w:rPr>
        <w:t>Outdoor</w:t>
      </w:r>
      <w:proofErr w:type="spellEnd"/>
      <w:r w:rsidR="008717EF">
        <w:rPr>
          <w:rFonts w:ascii="Arial" w:hAnsi="Arial" w:cs="Arial"/>
          <w:b/>
          <w:sz w:val="20"/>
          <w:szCs w:val="20"/>
        </w:rPr>
        <w:t xml:space="preserve"> </w:t>
      </w:r>
      <w:proofErr w:type="spellStart"/>
      <w:r w:rsidR="008717EF">
        <w:rPr>
          <w:rFonts w:ascii="Arial" w:hAnsi="Arial" w:cs="Arial"/>
          <w:b/>
          <w:sz w:val="20"/>
          <w:szCs w:val="20"/>
        </w:rPr>
        <w:t>karts</w:t>
      </w:r>
      <w:proofErr w:type="spellEnd"/>
      <w:r w:rsidRPr="002D7D9C">
        <w:rPr>
          <w:rFonts w:ascii="Arial" w:hAnsi="Arial" w:cs="Arial"/>
          <w:b/>
          <w:sz w:val="20"/>
          <w:szCs w:val="20"/>
        </w:rPr>
        <w:t>“</w:t>
      </w:r>
      <w:r w:rsidRPr="002D7D9C">
        <w:rPr>
          <w:rFonts w:ascii="Arial" w:hAnsi="Arial" w:cs="Arial"/>
          <w:sz w:val="20"/>
          <w:szCs w:val="20"/>
        </w:rPr>
        <w:t xml:space="preserve">, ktoré určil vyhlasovateľ v podmienkach súťaže. </w:t>
      </w:r>
    </w:p>
    <w:p w14:paraId="3577E224" w14:textId="77777777" w:rsidR="00253772" w:rsidRPr="002D7D9C" w:rsidRDefault="00253772" w:rsidP="00253772">
      <w:pPr>
        <w:numPr>
          <w:ilvl w:val="0"/>
          <w:numId w:val="5"/>
        </w:numPr>
        <w:tabs>
          <w:tab w:val="clear" w:pos="360"/>
          <w:tab w:val="num" w:pos="540"/>
        </w:tabs>
        <w:overflowPunct w:val="0"/>
        <w:autoSpaceDE w:val="0"/>
        <w:autoSpaceDN w:val="0"/>
        <w:adjustRightInd w:val="0"/>
        <w:spacing w:before="120" w:line="288" w:lineRule="auto"/>
        <w:ind w:left="540" w:hanging="540"/>
        <w:jc w:val="both"/>
        <w:rPr>
          <w:rFonts w:ascii="Arial" w:hAnsi="Arial" w:cs="Arial"/>
          <w:sz w:val="20"/>
          <w:szCs w:val="20"/>
        </w:rPr>
      </w:pPr>
      <w:r w:rsidRPr="002D7D9C">
        <w:rPr>
          <w:rFonts w:ascii="Arial" w:hAnsi="Arial" w:cs="Arial"/>
          <w:sz w:val="20"/>
          <w:szCs w:val="20"/>
        </w:rPr>
        <w:t>Vyhlasujeme, že všetky predložené doklady a údaje uvedené v ponuke sú pravdivé a úplné.</w:t>
      </w:r>
    </w:p>
    <w:p w14:paraId="532B5EC3" w14:textId="77777777" w:rsidR="00253772" w:rsidRPr="002D7D9C" w:rsidRDefault="00253772" w:rsidP="00253772">
      <w:pPr>
        <w:numPr>
          <w:ilvl w:val="0"/>
          <w:numId w:val="5"/>
        </w:numPr>
        <w:tabs>
          <w:tab w:val="clear" w:pos="360"/>
          <w:tab w:val="num" w:pos="540"/>
        </w:tabs>
        <w:overflowPunct w:val="0"/>
        <w:autoSpaceDE w:val="0"/>
        <w:autoSpaceDN w:val="0"/>
        <w:adjustRightInd w:val="0"/>
        <w:spacing w:before="120" w:line="288" w:lineRule="auto"/>
        <w:ind w:left="540" w:hanging="540"/>
        <w:jc w:val="both"/>
        <w:rPr>
          <w:rFonts w:ascii="Arial" w:hAnsi="Arial" w:cs="Arial"/>
          <w:sz w:val="20"/>
          <w:szCs w:val="20"/>
        </w:rPr>
      </w:pPr>
      <w:r w:rsidRPr="002D7D9C">
        <w:rPr>
          <w:rFonts w:ascii="Arial" w:hAnsi="Arial" w:cs="Arial"/>
          <w:sz w:val="20"/>
          <w:szCs w:val="20"/>
        </w:rPr>
        <w:t xml:space="preserve">Vyhlasujeme, že predkladáme iba jednu ponuku a súčasne nie sme členom skupiny navrhovateľov, ktorá predkladá ponuku ani nebudeme vystupovať ako subdodávateľ iného navrhovateľa, ktorý predkladá ponuku. </w:t>
      </w:r>
    </w:p>
    <w:p w14:paraId="41DF36F5" w14:textId="77777777" w:rsidR="00253772" w:rsidRPr="002D7D9C" w:rsidRDefault="00253772" w:rsidP="00253772">
      <w:pPr>
        <w:spacing w:line="288" w:lineRule="auto"/>
        <w:jc w:val="both"/>
        <w:rPr>
          <w:rFonts w:ascii="Arial" w:hAnsi="Arial" w:cs="Arial"/>
          <w:sz w:val="20"/>
          <w:szCs w:val="20"/>
        </w:rPr>
      </w:pPr>
    </w:p>
    <w:p w14:paraId="2B4C1FDC" w14:textId="77777777" w:rsidR="00253772" w:rsidRPr="002D7D9C" w:rsidRDefault="00253772" w:rsidP="00253772">
      <w:pPr>
        <w:spacing w:line="288" w:lineRule="auto"/>
        <w:jc w:val="both"/>
        <w:rPr>
          <w:rFonts w:ascii="Arial" w:hAnsi="Arial" w:cs="Arial"/>
          <w:sz w:val="20"/>
          <w:szCs w:val="20"/>
        </w:rPr>
      </w:pPr>
    </w:p>
    <w:p w14:paraId="226F0002" w14:textId="77777777" w:rsidR="00253772" w:rsidRPr="002D7D9C" w:rsidRDefault="00253772" w:rsidP="00253772">
      <w:pPr>
        <w:rPr>
          <w:rFonts w:ascii="Arial" w:hAnsi="Arial" w:cs="Arial"/>
          <w:sz w:val="20"/>
          <w:szCs w:val="20"/>
        </w:rPr>
      </w:pPr>
    </w:p>
    <w:p w14:paraId="17601256" w14:textId="77777777" w:rsidR="00253772" w:rsidRPr="002D7D9C" w:rsidRDefault="00253772" w:rsidP="00253772">
      <w:pPr>
        <w:rPr>
          <w:rFonts w:ascii="Arial" w:hAnsi="Arial" w:cs="Arial"/>
          <w:sz w:val="20"/>
          <w:szCs w:val="20"/>
        </w:rPr>
      </w:pPr>
    </w:p>
    <w:p w14:paraId="5BAC3D44"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p>
    <w:p w14:paraId="79B7333D" w14:textId="77777777" w:rsidR="00253772" w:rsidRPr="002D7D9C" w:rsidRDefault="00253772" w:rsidP="00253772">
      <w:pPr>
        <w:rPr>
          <w:rFonts w:ascii="Arial" w:hAnsi="Arial" w:cs="Arial"/>
          <w:sz w:val="20"/>
          <w:szCs w:val="20"/>
        </w:rPr>
      </w:pPr>
    </w:p>
    <w:p w14:paraId="0435ADB0" w14:textId="77777777" w:rsidR="00253772" w:rsidRPr="002D7D9C" w:rsidRDefault="00253772" w:rsidP="00253772">
      <w:pPr>
        <w:rPr>
          <w:rFonts w:ascii="Arial" w:hAnsi="Arial" w:cs="Arial"/>
          <w:sz w:val="20"/>
          <w:szCs w:val="20"/>
        </w:rPr>
      </w:pPr>
    </w:p>
    <w:p w14:paraId="1A54FC9A" w14:textId="77777777" w:rsidR="00253772" w:rsidRPr="002D7D9C" w:rsidRDefault="00253772" w:rsidP="00253772">
      <w:pPr>
        <w:ind w:left="5387"/>
        <w:jc w:val="center"/>
        <w:rPr>
          <w:rFonts w:ascii="Arial" w:hAnsi="Arial" w:cs="Arial"/>
          <w:sz w:val="20"/>
          <w:szCs w:val="20"/>
        </w:rPr>
      </w:pPr>
    </w:p>
    <w:p w14:paraId="496B543F" w14:textId="77777777" w:rsidR="00253772" w:rsidRPr="002D7D9C" w:rsidRDefault="00253772" w:rsidP="00253772">
      <w:pPr>
        <w:ind w:left="5387"/>
        <w:jc w:val="center"/>
        <w:rPr>
          <w:rFonts w:ascii="Arial" w:hAnsi="Arial" w:cs="Arial"/>
          <w:sz w:val="20"/>
          <w:szCs w:val="20"/>
        </w:rPr>
      </w:pPr>
      <w:r w:rsidRPr="002D7D9C">
        <w:rPr>
          <w:rFonts w:ascii="Arial" w:hAnsi="Arial" w:cs="Arial"/>
          <w:sz w:val="20"/>
          <w:szCs w:val="20"/>
        </w:rPr>
        <w:t>................................................</w:t>
      </w:r>
    </w:p>
    <w:p w14:paraId="358BC67C"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meno a priezvisko, funkcia</w:t>
      </w:r>
    </w:p>
    <w:p w14:paraId="4E4A5578" w14:textId="77777777" w:rsidR="00253772" w:rsidRPr="002D7D9C" w:rsidRDefault="00253772" w:rsidP="00253772">
      <w:pPr>
        <w:overflowPunct w:val="0"/>
        <w:autoSpaceDE w:val="0"/>
        <w:autoSpaceDN w:val="0"/>
        <w:adjustRightInd w:val="0"/>
        <w:ind w:left="5387"/>
        <w:jc w:val="center"/>
        <w:rPr>
          <w:rFonts w:ascii="Arial" w:hAnsi="Arial" w:cs="Arial"/>
          <w:sz w:val="16"/>
          <w:szCs w:val="16"/>
        </w:rPr>
      </w:pPr>
      <w:r w:rsidRPr="002D7D9C">
        <w:rPr>
          <w:rFonts w:ascii="Arial" w:hAnsi="Arial" w:cs="Arial"/>
          <w:sz w:val="16"/>
          <w:szCs w:val="16"/>
        </w:rPr>
        <w:t>podpis</w:t>
      </w:r>
      <w:r w:rsidRPr="002D7D9C">
        <w:rPr>
          <w:rStyle w:val="Odkaznapoznmkupodiarou"/>
          <w:rFonts w:ascii="Arial" w:hAnsi="Arial" w:cs="Arial"/>
          <w:sz w:val="16"/>
          <w:szCs w:val="16"/>
        </w:rPr>
        <w:footnoteReference w:customMarkFollows="1" w:id="1"/>
        <w:t>1</w:t>
      </w:r>
    </w:p>
    <w:p w14:paraId="14BDAEF1" w14:textId="77777777" w:rsidR="00253772" w:rsidRPr="002D7D9C" w:rsidRDefault="00253772" w:rsidP="00253772">
      <w:pPr>
        <w:tabs>
          <w:tab w:val="left" w:pos="6300"/>
        </w:tabs>
        <w:ind w:firstLine="6660"/>
        <w:rPr>
          <w:rFonts w:ascii="Arial" w:hAnsi="Arial" w:cs="Arial"/>
          <w:sz w:val="20"/>
          <w:szCs w:val="20"/>
        </w:rPr>
      </w:pPr>
    </w:p>
    <w:p w14:paraId="4BED1EEE" w14:textId="77777777" w:rsidR="00253772" w:rsidRPr="002D7D9C" w:rsidRDefault="00253772" w:rsidP="00253772">
      <w:pPr>
        <w:rPr>
          <w:rFonts w:ascii="Arial" w:hAnsi="Arial" w:cs="Arial"/>
          <w:sz w:val="20"/>
          <w:szCs w:val="20"/>
        </w:rPr>
      </w:pPr>
    </w:p>
    <w:p w14:paraId="62C85FF5" w14:textId="77777777" w:rsidR="00253772" w:rsidRPr="002D7D9C" w:rsidRDefault="00253772" w:rsidP="00253772">
      <w:pPr>
        <w:contextualSpacing/>
        <w:jc w:val="both"/>
        <w:rPr>
          <w:rFonts w:ascii="Arial" w:hAnsi="Arial" w:cs="Arial"/>
          <w:i/>
          <w:noProof/>
          <w:sz w:val="20"/>
          <w:szCs w:val="20"/>
        </w:rPr>
      </w:pPr>
      <w:r w:rsidRPr="002D7D9C">
        <w:rPr>
          <w:rFonts w:ascii="Arial" w:hAnsi="Arial" w:cs="Arial"/>
          <w:sz w:val="20"/>
          <w:szCs w:val="20"/>
        </w:rPr>
        <w:br w:type="page"/>
      </w:r>
      <w:r w:rsidRPr="002D7D9C">
        <w:rPr>
          <w:rFonts w:ascii="Arial" w:hAnsi="Arial" w:cs="Arial"/>
          <w:bCs/>
          <w:i/>
          <w:sz w:val="20"/>
          <w:szCs w:val="20"/>
        </w:rPr>
        <w:lastRenderedPageBreak/>
        <w:t xml:space="preserve">Obchodné meno navrhovateľa: </w:t>
      </w:r>
      <w:r w:rsidRPr="002D7D9C">
        <w:rPr>
          <w:rFonts w:ascii="Arial" w:hAnsi="Arial" w:cs="Arial"/>
          <w:i/>
          <w:noProof/>
          <w:sz w:val="20"/>
          <w:szCs w:val="20"/>
        </w:rPr>
        <w:t>Vyplní navrhovateľ</w:t>
      </w:r>
    </w:p>
    <w:p w14:paraId="3C162F7E" w14:textId="77777777"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3A28C76C" w14:textId="77777777" w:rsidR="00253772" w:rsidRPr="002D7D9C" w:rsidRDefault="00253772" w:rsidP="00253772">
      <w:pPr>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49773B1F" w14:textId="77777777" w:rsidR="00253772" w:rsidRPr="002D7D9C" w:rsidRDefault="00253772" w:rsidP="00253772">
      <w:pPr>
        <w:spacing w:line="360" w:lineRule="auto"/>
        <w:rPr>
          <w:rFonts w:ascii="Arial" w:hAnsi="Arial" w:cs="Arial"/>
          <w:i/>
          <w:sz w:val="20"/>
          <w:szCs w:val="20"/>
        </w:rPr>
      </w:pPr>
    </w:p>
    <w:p w14:paraId="7E23F9A3" w14:textId="77777777" w:rsidR="00253772" w:rsidRPr="002D7D9C" w:rsidRDefault="00253772" w:rsidP="00253772">
      <w:pPr>
        <w:jc w:val="center"/>
        <w:rPr>
          <w:rFonts w:ascii="Arial" w:hAnsi="Arial" w:cs="Arial"/>
          <w:sz w:val="20"/>
          <w:szCs w:val="20"/>
        </w:rPr>
      </w:pPr>
      <w:r w:rsidRPr="002D7D9C">
        <w:rPr>
          <w:rFonts w:ascii="Arial" w:hAnsi="Arial" w:cs="Arial"/>
          <w:b/>
          <w:sz w:val="20"/>
          <w:szCs w:val="20"/>
        </w:rPr>
        <w:t>Čestné vyhlásenie o splnení podmienok účasti, týkajúcich sa osobného postavenia uchádzača</w:t>
      </w:r>
    </w:p>
    <w:p w14:paraId="452CD933" w14:textId="77777777" w:rsidR="00253772" w:rsidRPr="002D7D9C" w:rsidRDefault="00253772" w:rsidP="00253772">
      <w:pPr>
        <w:autoSpaceDN w:val="0"/>
        <w:spacing w:after="120"/>
        <w:ind w:left="360"/>
        <w:jc w:val="both"/>
        <w:rPr>
          <w:rFonts w:ascii="Arial" w:hAnsi="Arial" w:cs="Arial"/>
          <w:sz w:val="20"/>
          <w:szCs w:val="20"/>
        </w:rPr>
      </w:pPr>
    </w:p>
    <w:p w14:paraId="64956473" w14:textId="77777777" w:rsidR="00253772" w:rsidRPr="002D7D9C" w:rsidRDefault="00253772" w:rsidP="00253772">
      <w:pPr>
        <w:autoSpaceDN w:val="0"/>
        <w:spacing w:after="120"/>
        <w:ind w:left="360"/>
        <w:jc w:val="both"/>
        <w:rPr>
          <w:rFonts w:ascii="Arial" w:hAnsi="Arial" w:cs="Arial"/>
          <w:sz w:val="20"/>
          <w:szCs w:val="20"/>
        </w:rPr>
      </w:pPr>
      <w:r w:rsidRPr="002D7D9C">
        <w:rPr>
          <w:rFonts w:ascii="Arial" w:hAnsi="Arial" w:cs="Arial"/>
          <w:sz w:val="20"/>
          <w:szCs w:val="20"/>
        </w:rPr>
        <w:t>Navrhovateľ vyhlasuje, že:</w:t>
      </w:r>
    </w:p>
    <w:p w14:paraId="523B7155" w14:textId="77777777" w:rsidR="00253772" w:rsidRPr="002D7D9C" w:rsidRDefault="00253772" w:rsidP="008717EF">
      <w:pPr>
        <w:pStyle w:val="Nadpis111"/>
        <w:numPr>
          <w:ilvl w:val="0"/>
          <w:numId w:val="40"/>
        </w:numPr>
        <w:ind w:left="426"/>
      </w:pPr>
      <w:r w:rsidRPr="002D7D9C">
        <w:t xml:space="preserve">nebol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w:t>
      </w:r>
    </w:p>
    <w:p w14:paraId="4D77B6C0" w14:textId="77777777" w:rsidR="00253772" w:rsidRPr="002D7D9C" w:rsidRDefault="00253772" w:rsidP="008717EF">
      <w:pPr>
        <w:pStyle w:val="Nadpis111"/>
        <w:numPr>
          <w:ilvl w:val="0"/>
          <w:numId w:val="40"/>
        </w:numPr>
        <w:ind w:left="426"/>
      </w:pPr>
      <w:r w:rsidRPr="002D7D9C">
        <w:t>nemá evidované nedoplatky na poistnom na sociálne poistenie a zdravotná poisťovňa neeviduje voči nemu pohľadávky po splatnosti podľa osobitných predpisov v Slovenskej republike alebo v štáte sídla, miesta podnikania alebo obvyklého pobytu,</w:t>
      </w:r>
    </w:p>
    <w:p w14:paraId="04AABAAC" w14:textId="77777777" w:rsidR="00253772" w:rsidRPr="002D7D9C" w:rsidRDefault="00253772" w:rsidP="008717EF">
      <w:pPr>
        <w:pStyle w:val="Nadpis111"/>
        <w:numPr>
          <w:ilvl w:val="0"/>
          <w:numId w:val="40"/>
        </w:numPr>
        <w:ind w:left="426"/>
      </w:pPr>
      <w:r w:rsidRPr="002D7D9C">
        <w:t>nemá evidované daňové nedoplatky voči daňovému úradu a colnému úradu podľa osobitných predpisov v Slovenskej republike alebo v štáte sídla, miesta podnikania alebo obvyklého pobytu,</w:t>
      </w:r>
    </w:p>
    <w:p w14:paraId="24C80093" w14:textId="77777777" w:rsidR="00253772" w:rsidRPr="002D7D9C" w:rsidRDefault="00253772" w:rsidP="008717EF">
      <w:pPr>
        <w:pStyle w:val="Nadpis111"/>
        <w:numPr>
          <w:ilvl w:val="0"/>
          <w:numId w:val="40"/>
        </w:numPr>
        <w:ind w:left="426"/>
      </w:pPr>
      <w:r w:rsidRPr="002D7D9C">
        <w:t>nebol na jeho majetok vyhlásený konkurz, nie je v reštrukturalizácii, nie je v likvidácii, ani nebolo proti nemu zastavené konkurzné konanie pre nedostatok majetku alebo zrušený konkurz pre nedostatok majetku,</w:t>
      </w:r>
    </w:p>
    <w:p w14:paraId="27CAC1B3" w14:textId="77777777" w:rsidR="00253772" w:rsidRPr="002D7D9C" w:rsidRDefault="00253772" w:rsidP="008717EF">
      <w:pPr>
        <w:pStyle w:val="Nadpis111"/>
        <w:numPr>
          <w:ilvl w:val="0"/>
          <w:numId w:val="40"/>
        </w:numPr>
        <w:ind w:left="426"/>
      </w:pPr>
      <w:r w:rsidRPr="002D7D9C">
        <w:t>navrhovateľ je oprávnený dodávať tovar, uskutočňovať stavebné práce alebo poskytovať službu,</w:t>
      </w:r>
    </w:p>
    <w:p w14:paraId="2875AFA5" w14:textId="77777777" w:rsidR="00253772" w:rsidRPr="002D7D9C" w:rsidRDefault="00253772" w:rsidP="008717EF">
      <w:pPr>
        <w:pStyle w:val="Nadpis111"/>
        <w:numPr>
          <w:ilvl w:val="0"/>
          <w:numId w:val="40"/>
        </w:numPr>
        <w:ind w:left="426"/>
      </w:pPr>
      <w:r w:rsidRPr="002D7D9C">
        <w:t>sa v predchádzajúcich troch rokoch od vyhlásenia tejto súťaže nedopustil závažného porušenia povinností v oblasti ochrany životného prostredia, sociálneho práva alebo pracovného práva podľa osobitných predpisov, za ktoré mu bola právoplatne uložená sankcia, ktoré dokáže Vyhlasovateľ preukázať,</w:t>
      </w:r>
    </w:p>
    <w:p w14:paraId="45E00896" w14:textId="77777777" w:rsidR="00253772" w:rsidRPr="002D7D9C" w:rsidRDefault="00253772" w:rsidP="008717EF">
      <w:pPr>
        <w:pStyle w:val="Nadpis111"/>
        <w:numPr>
          <w:ilvl w:val="0"/>
          <w:numId w:val="40"/>
        </w:numPr>
        <w:ind w:left="426"/>
      </w:pPr>
      <w:r w:rsidRPr="002D7D9C">
        <w:t>sa v predchádzajúcich troch rokoch od vyhlásenia tejto súťaže nedopustil závažného porušenia profesijných povinností, ktoré dokáže Vyhlasovateľ preukázať,</w:t>
      </w:r>
    </w:p>
    <w:p w14:paraId="3EB62C72" w14:textId="77777777" w:rsidR="00253772" w:rsidRPr="002D7D9C" w:rsidRDefault="00253772" w:rsidP="00253772">
      <w:pPr>
        <w:pStyle w:val="Odsekzoznamu"/>
        <w:spacing w:after="120"/>
        <w:ind w:left="714"/>
        <w:contextualSpacing w:val="0"/>
        <w:jc w:val="both"/>
        <w:rPr>
          <w:rFonts w:ascii="Arial" w:hAnsi="Arial" w:cs="Arial"/>
          <w:sz w:val="20"/>
          <w:szCs w:val="20"/>
        </w:rPr>
      </w:pPr>
    </w:p>
    <w:p w14:paraId="6DD3F5F7" w14:textId="77777777" w:rsidR="00253772" w:rsidRPr="002D7D9C" w:rsidRDefault="00253772" w:rsidP="00253772">
      <w:pPr>
        <w:jc w:val="both"/>
        <w:rPr>
          <w:rFonts w:ascii="Arial" w:hAnsi="Arial" w:cs="Arial"/>
          <w:sz w:val="20"/>
          <w:szCs w:val="20"/>
        </w:rPr>
      </w:pPr>
      <w:r w:rsidRPr="002D7D9C">
        <w:rPr>
          <w:rFonts w:ascii="Arial" w:hAnsi="Arial" w:cs="Arial"/>
          <w:sz w:val="20"/>
          <w:szCs w:val="20"/>
        </w:rPr>
        <w:t>Navrhovateľ ďalej vyhlasuje, že všetky skutočnosti uvedené v tomto vyhlásení sú pravdivé a úplné. Navrhovateľ si je vedomý právnych následkov uvedenia nepravdivých alebo neúplných skutočností, uvedených v tomto vyhlásení, podľa podmienok súťaže (vylúčenie zo súťaže, prepadnutie zábezpeky), vrátane zodpovednosti za škodu spôsobenú vyhlasovateľovi podľa všeobecne záväzných právnych predpisov platných v Slovenskej republike.</w:t>
      </w:r>
    </w:p>
    <w:p w14:paraId="778FFBCA" w14:textId="77777777" w:rsidR="00253772" w:rsidRPr="002D7D9C" w:rsidRDefault="00253772" w:rsidP="00253772">
      <w:pPr>
        <w:rPr>
          <w:rFonts w:ascii="Arial" w:hAnsi="Arial" w:cs="Arial"/>
          <w:sz w:val="20"/>
          <w:szCs w:val="20"/>
        </w:rPr>
      </w:pPr>
    </w:p>
    <w:p w14:paraId="69BB6659" w14:textId="77777777" w:rsidR="00253772" w:rsidRPr="002D7D9C" w:rsidRDefault="00253772" w:rsidP="00253772">
      <w:pPr>
        <w:rPr>
          <w:rFonts w:ascii="Arial" w:hAnsi="Arial" w:cs="Arial"/>
          <w:sz w:val="20"/>
          <w:szCs w:val="20"/>
        </w:rPr>
      </w:pPr>
    </w:p>
    <w:p w14:paraId="555248CF" w14:textId="77777777" w:rsidR="00253772" w:rsidRPr="002D7D9C" w:rsidRDefault="00253772" w:rsidP="00253772">
      <w:pPr>
        <w:rPr>
          <w:rFonts w:ascii="Arial" w:hAnsi="Arial" w:cs="Arial"/>
          <w:sz w:val="20"/>
          <w:szCs w:val="20"/>
        </w:rPr>
      </w:pPr>
    </w:p>
    <w:p w14:paraId="50C01D4B"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p>
    <w:p w14:paraId="753095E4" w14:textId="77777777" w:rsidR="00253772" w:rsidRPr="002D7D9C" w:rsidRDefault="00253772" w:rsidP="00253772">
      <w:pPr>
        <w:rPr>
          <w:rFonts w:ascii="Arial" w:hAnsi="Arial" w:cs="Arial"/>
          <w:sz w:val="20"/>
          <w:szCs w:val="20"/>
        </w:rPr>
      </w:pPr>
    </w:p>
    <w:p w14:paraId="63F34F40" w14:textId="77777777" w:rsidR="00253772" w:rsidRPr="002D7D9C" w:rsidRDefault="00253772" w:rsidP="00253772">
      <w:pPr>
        <w:rPr>
          <w:rFonts w:ascii="Arial" w:hAnsi="Arial" w:cs="Arial"/>
          <w:sz w:val="20"/>
          <w:szCs w:val="20"/>
        </w:rPr>
      </w:pPr>
    </w:p>
    <w:p w14:paraId="08343B2C" w14:textId="77777777" w:rsidR="00253772" w:rsidRPr="002D7D9C" w:rsidRDefault="00253772" w:rsidP="00253772">
      <w:pPr>
        <w:rPr>
          <w:rFonts w:ascii="Arial" w:hAnsi="Arial" w:cs="Arial"/>
          <w:sz w:val="20"/>
          <w:szCs w:val="20"/>
        </w:rPr>
      </w:pP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t>..............................................</w:t>
      </w:r>
    </w:p>
    <w:p w14:paraId="56CEB032"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meno a priezvisko, funkcia</w:t>
      </w:r>
    </w:p>
    <w:p w14:paraId="524A4442" w14:textId="77777777" w:rsidR="00253772" w:rsidRPr="002D7D9C" w:rsidRDefault="00253772" w:rsidP="00253772">
      <w:pPr>
        <w:ind w:left="7080"/>
        <w:rPr>
          <w:rFonts w:ascii="Arial" w:hAnsi="Arial" w:cs="Arial"/>
          <w:b/>
          <w:sz w:val="20"/>
          <w:szCs w:val="20"/>
        </w:rPr>
      </w:pPr>
      <w:r w:rsidRPr="002D7D9C">
        <w:rPr>
          <w:rFonts w:ascii="Arial" w:hAnsi="Arial" w:cs="Arial"/>
          <w:sz w:val="16"/>
          <w:szCs w:val="16"/>
        </w:rPr>
        <w:t xml:space="preserve">        podpis</w:t>
      </w:r>
      <w:r w:rsidRPr="002D7D9C">
        <w:rPr>
          <w:rStyle w:val="Odkaznapoznmkupodiarou"/>
          <w:rFonts w:ascii="Arial" w:hAnsi="Arial" w:cs="Arial"/>
          <w:sz w:val="16"/>
          <w:szCs w:val="16"/>
        </w:rPr>
        <w:footnoteReference w:customMarkFollows="1" w:id="2"/>
        <w:t>1</w:t>
      </w:r>
      <w:r w:rsidRPr="002D7D9C">
        <w:rPr>
          <w:rFonts w:ascii="Arial" w:hAnsi="Arial" w:cs="Arial"/>
          <w:i/>
          <w:sz w:val="20"/>
          <w:szCs w:val="20"/>
        </w:rPr>
        <w:br w:type="page"/>
      </w:r>
    </w:p>
    <w:p w14:paraId="06296681" w14:textId="77777777" w:rsidR="00253772" w:rsidRPr="002D7D9C" w:rsidRDefault="00253772" w:rsidP="00253772">
      <w:pPr>
        <w:contextualSpacing/>
        <w:jc w:val="both"/>
        <w:rPr>
          <w:rFonts w:ascii="Arial" w:hAnsi="Arial" w:cs="Arial"/>
          <w:i/>
          <w:noProof/>
          <w:sz w:val="20"/>
          <w:szCs w:val="20"/>
        </w:rPr>
      </w:pPr>
      <w:r w:rsidRPr="002D7D9C">
        <w:rPr>
          <w:rFonts w:ascii="Arial" w:hAnsi="Arial" w:cs="Arial"/>
          <w:bCs/>
          <w:i/>
          <w:sz w:val="20"/>
          <w:szCs w:val="20"/>
        </w:rPr>
        <w:lastRenderedPageBreak/>
        <w:t xml:space="preserve">Obchodné meno navrhovateľa: </w:t>
      </w:r>
      <w:r w:rsidRPr="002D7D9C">
        <w:rPr>
          <w:rFonts w:ascii="Arial" w:hAnsi="Arial" w:cs="Arial"/>
          <w:i/>
          <w:noProof/>
          <w:sz w:val="20"/>
          <w:szCs w:val="20"/>
        </w:rPr>
        <w:t>Vyplní navrhovateľ</w:t>
      </w:r>
    </w:p>
    <w:p w14:paraId="7D4E241F" w14:textId="77777777"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39CCC17B" w14:textId="77777777" w:rsidR="00253772" w:rsidRPr="002D7D9C" w:rsidRDefault="00253772" w:rsidP="00253772">
      <w:pPr>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7F276E36" w14:textId="77777777" w:rsidR="00253772" w:rsidRPr="002D7D9C" w:rsidRDefault="00253772" w:rsidP="00253772">
      <w:pPr>
        <w:pStyle w:val="Default"/>
        <w:rPr>
          <w:sz w:val="20"/>
          <w:szCs w:val="20"/>
        </w:rPr>
      </w:pPr>
    </w:p>
    <w:p w14:paraId="26BC085A" w14:textId="77777777" w:rsidR="00253772" w:rsidRPr="002D7D9C" w:rsidRDefault="00253772" w:rsidP="00253772">
      <w:pPr>
        <w:pStyle w:val="Default"/>
        <w:jc w:val="center"/>
        <w:rPr>
          <w:b/>
        </w:rPr>
      </w:pPr>
      <w:r w:rsidRPr="002D7D9C">
        <w:rPr>
          <w:b/>
        </w:rPr>
        <w:t>Súhlas so spracúvaním osobných údajov</w:t>
      </w:r>
    </w:p>
    <w:p w14:paraId="16992C8E" w14:textId="77777777" w:rsidR="00253772" w:rsidRPr="002D7D9C" w:rsidRDefault="00253772" w:rsidP="00253772">
      <w:pPr>
        <w:pStyle w:val="Default"/>
        <w:jc w:val="center"/>
        <w:rPr>
          <w:b/>
        </w:rPr>
      </w:pPr>
    </w:p>
    <w:p w14:paraId="0D4EFE7C" w14:textId="77777777" w:rsidR="00253772" w:rsidRPr="002D7D9C" w:rsidRDefault="00253772" w:rsidP="00253772">
      <w:pPr>
        <w:contextualSpacing/>
        <w:jc w:val="center"/>
        <w:rPr>
          <w:b/>
          <w:sz w:val="20"/>
          <w:szCs w:val="20"/>
        </w:rPr>
      </w:pPr>
      <w:r w:rsidRPr="002D7D9C">
        <w:rPr>
          <w:rFonts w:ascii="Arial" w:hAnsi="Arial" w:cs="Arial"/>
          <w:b/>
          <w:sz w:val="20"/>
          <w:szCs w:val="20"/>
        </w:rPr>
        <w:t>udelený v zmysle čl. 7 nariadenia Európskeho parlamentu a Rady (EÚ) č. 2016/679 o ochrane fyzických osôb pri spracúvaní osobných údajov a voľnom pohybe takýchto údajov  (ďalej len ,,</w:t>
      </w:r>
      <w:r w:rsidRPr="002D7D9C">
        <w:rPr>
          <w:rFonts w:ascii="Arial" w:hAnsi="Arial" w:cs="Arial"/>
          <w:b/>
          <w:i/>
          <w:sz w:val="20"/>
          <w:szCs w:val="20"/>
        </w:rPr>
        <w:t>Nariadenie</w:t>
      </w:r>
      <w:r w:rsidRPr="002D7D9C">
        <w:rPr>
          <w:rFonts w:ascii="Arial" w:hAnsi="Arial" w:cs="Arial"/>
          <w:b/>
          <w:sz w:val="20"/>
          <w:szCs w:val="20"/>
        </w:rPr>
        <w:t xml:space="preserve">“) a v zmysle § 13 ods.1 písm. a) zákona č. 18/2018 </w:t>
      </w:r>
      <w:proofErr w:type="spellStart"/>
      <w:r w:rsidRPr="002D7D9C">
        <w:rPr>
          <w:rFonts w:ascii="Arial" w:hAnsi="Arial" w:cs="Arial"/>
          <w:b/>
          <w:sz w:val="20"/>
          <w:szCs w:val="20"/>
        </w:rPr>
        <w:t>Z.z</w:t>
      </w:r>
      <w:proofErr w:type="spellEnd"/>
      <w:r w:rsidRPr="002D7D9C">
        <w:rPr>
          <w:rFonts w:ascii="Arial" w:hAnsi="Arial" w:cs="Arial"/>
          <w:b/>
          <w:sz w:val="20"/>
          <w:szCs w:val="20"/>
        </w:rPr>
        <w:t>. o ochrane osobných údajov a o zmene a doplnení niektorých zákonov v platnom znení (ďalej len ,,</w:t>
      </w:r>
      <w:r w:rsidRPr="002D7D9C">
        <w:rPr>
          <w:rFonts w:ascii="Arial" w:hAnsi="Arial" w:cs="Arial"/>
          <w:b/>
          <w:i/>
          <w:sz w:val="20"/>
          <w:szCs w:val="20"/>
        </w:rPr>
        <w:t xml:space="preserve">zákon č. 18/2018 </w:t>
      </w:r>
      <w:proofErr w:type="spellStart"/>
      <w:r w:rsidRPr="002D7D9C">
        <w:rPr>
          <w:rFonts w:ascii="Arial" w:hAnsi="Arial" w:cs="Arial"/>
          <w:b/>
          <w:i/>
          <w:sz w:val="20"/>
          <w:szCs w:val="20"/>
        </w:rPr>
        <w:t>Z.z</w:t>
      </w:r>
      <w:proofErr w:type="spellEnd"/>
      <w:r w:rsidRPr="002D7D9C">
        <w:rPr>
          <w:rFonts w:ascii="Arial" w:hAnsi="Arial" w:cs="Arial"/>
          <w:b/>
          <w:sz w:val="20"/>
          <w:szCs w:val="20"/>
        </w:rPr>
        <w:t>.“)</w:t>
      </w:r>
    </w:p>
    <w:p w14:paraId="2A8585AF" w14:textId="77777777" w:rsidR="00253772" w:rsidRPr="002D7D9C" w:rsidRDefault="00253772" w:rsidP="00253772">
      <w:pPr>
        <w:pStyle w:val="Default"/>
        <w:jc w:val="center"/>
        <w:rPr>
          <w:b/>
        </w:rPr>
      </w:pPr>
    </w:p>
    <w:p w14:paraId="5F664B9C" w14:textId="77777777" w:rsidR="00253772" w:rsidRPr="002D7D9C" w:rsidRDefault="00253772" w:rsidP="00253772">
      <w:pPr>
        <w:pStyle w:val="Default"/>
        <w:jc w:val="center"/>
        <w:rPr>
          <w:b/>
        </w:rPr>
      </w:pPr>
    </w:p>
    <w:p w14:paraId="726F92FC" w14:textId="6223723D" w:rsidR="00253772" w:rsidRPr="002D7D9C" w:rsidRDefault="00253772" w:rsidP="00D82199">
      <w:pPr>
        <w:jc w:val="both"/>
        <w:rPr>
          <w:sz w:val="20"/>
          <w:szCs w:val="20"/>
        </w:rPr>
      </w:pPr>
      <w:r w:rsidRPr="002D7D9C">
        <w:rPr>
          <w:rFonts w:ascii="Arial" w:hAnsi="Arial" w:cs="Arial"/>
          <w:sz w:val="20"/>
          <w:szCs w:val="20"/>
        </w:rPr>
        <w:t>Podpísaná/ podpísaný..........................(</w:t>
      </w:r>
      <w:r w:rsidRPr="002D7D9C">
        <w:rPr>
          <w:rFonts w:ascii="Arial" w:hAnsi="Arial" w:cs="Arial"/>
          <w:i/>
          <w:sz w:val="20"/>
          <w:szCs w:val="20"/>
        </w:rPr>
        <w:t>meno, priezvisko dotknutej osoby</w:t>
      </w:r>
      <w:r w:rsidRPr="002D7D9C">
        <w:rPr>
          <w:rFonts w:ascii="Arial" w:hAnsi="Arial" w:cs="Arial"/>
          <w:sz w:val="20"/>
          <w:szCs w:val="20"/>
        </w:rPr>
        <w:t>) (ďalej len ,,</w:t>
      </w:r>
      <w:r w:rsidRPr="002D7D9C">
        <w:rPr>
          <w:rFonts w:ascii="Arial" w:hAnsi="Arial" w:cs="Arial"/>
          <w:i/>
          <w:sz w:val="20"/>
          <w:szCs w:val="20"/>
        </w:rPr>
        <w:t>dotknutá osoba</w:t>
      </w:r>
      <w:r w:rsidRPr="002D7D9C">
        <w:rPr>
          <w:rFonts w:ascii="Arial" w:hAnsi="Arial" w:cs="Arial"/>
          <w:sz w:val="20"/>
          <w:szCs w:val="20"/>
        </w:rPr>
        <w:t>“) udeľujem týmto vyhlasovateľovi:</w:t>
      </w:r>
      <w:r w:rsidRPr="002D7D9C">
        <w:rPr>
          <w:rFonts w:ascii="Arial" w:hAnsi="Arial" w:cs="Arial"/>
          <w:b/>
          <w:sz w:val="20"/>
          <w:szCs w:val="20"/>
        </w:rPr>
        <w:t xml:space="preserve"> </w:t>
      </w:r>
      <w:r w:rsidR="00D82199" w:rsidRPr="00D82199">
        <w:rPr>
          <w:rFonts w:ascii="Arial" w:hAnsi="Arial" w:cs="Arial"/>
          <w:sz w:val="20"/>
          <w:szCs w:val="20"/>
        </w:rPr>
        <w:t>SLOVAKIA RING AGENCY, s. r. o.</w:t>
      </w:r>
      <w:r w:rsidR="00D82199">
        <w:rPr>
          <w:rFonts w:ascii="Arial" w:hAnsi="Arial" w:cs="Arial"/>
          <w:sz w:val="20"/>
          <w:szCs w:val="20"/>
        </w:rPr>
        <w:t xml:space="preserve">, </w:t>
      </w:r>
      <w:r w:rsidR="00DE771F">
        <w:rPr>
          <w:rFonts w:ascii="Arial" w:hAnsi="Arial" w:cs="Arial"/>
          <w:sz w:val="20"/>
          <w:szCs w:val="20"/>
        </w:rPr>
        <w:t>800</w:t>
      </w:r>
      <w:r w:rsidR="00D82199" w:rsidRPr="00D82199">
        <w:rPr>
          <w:rFonts w:ascii="Arial" w:hAnsi="Arial" w:cs="Arial"/>
          <w:sz w:val="20"/>
          <w:szCs w:val="20"/>
        </w:rPr>
        <w:t xml:space="preserve">, </w:t>
      </w:r>
      <w:r w:rsidR="00DE771F">
        <w:rPr>
          <w:rFonts w:ascii="Arial" w:hAnsi="Arial" w:cs="Arial"/>
          <w:sz w:val="20"/>
          <w:szCs w:val="20"/>
        </w:rPr>
        <w:t>930 02 Orechová Potôň</w:t>
      </w:r>
      <w:r w:rsidR="00D82199">
        <w:rPr>
          <w:rFonts w:ascii="Arial" w:hAnsi="Arial" w:cs="Arial"/>
          <w:sz w:val="20"/>
          <w:szCs w:val="20"/>
        </w:rPr>
        <w:t xml:space="preserve">, </w:t>
      </w:r>
      <w:r w:rsidR="00D82199" w:rsidRPr="00D82199">
        <w:rPr>
          <w:rFonts w:ascii="Arial" w:hAnsi="Arial" w:cs="Arial"/>
          <w:sz w:val="20"/>
          <w:szCs w:val="20"/>
        </w:rPr>
        <w:t>IČO: 44 407 793</w:t>
      </w:r>
      <w:r w:rsidRPr="00DE771F">
        <w:rPr>
          <w:rFonts w:ascii="Arial" w:hAnsi="Arial" w:cs="Arial"/>
          <w:sz w:val="20"/>
          <w:szCs w:val="20"/>
        </w:rPr>
        <w:t>,</w:t>
      </w:r>
      <w:r w:rsidRPr="002D7D9C">
        <w:rPr>
          <w:rFonts w:ascii="Arial" w:hAnsi="Arial" w:cs="Arial"/>
          <w:b/>
          <w:sz w:val="20"/>
          <w:szCs w:val="20"/>
        </w:rPr>
        <w:t xml:space="preserve"> </w:t>
      </w:r>
      <w:r w:rsidRPr="002D7D9C">
        <w:rPr>
          <w:rFonts w:ascii="Arial" w:hAnsi="Arial" w:cs="Arial"/>
          <w:sz w:val="20"/>
          <w:szCs w:val="20"/>
        </w:rPr>
        <w:t xml:space="preserve">(ďalej len </w:t>
      </w:r>
      <w:r w:rsidRPr="002D7D9C">
        <w:rPr>
          <w:rFonts w:ascii="Arial" w:hAnsi="Arial" w:cs="Arial"/>
          <w:i/>
          <w:sz w:val="20"/>
          <w:szCs w:val="20"/>
        </w:rPr>
        <w:t>„,vyhlasovateľ</w:t>
      </w:r>
      <w:r w:rsidRPr="002D7D9C">
        <w:rPr>
          <w:rFonts w:ascii="Arial" w:hAnsi="Arial" w:cs="Arial"/>
          <w:sz w:val="20"/>
          <w:szCs w:val="20"/>
        </w:rPr>
        <w:t xml:space="preserve">“) </w:t>
      </w:r>
    </w:p>
    <w:p w14:paraId="3D66BC4B" w14:textId="77777777" w:rsidR="00253772" w:rsidRPr="002D7D9C" w:rsidRDefault="00253772" w:rsidP="00253772">
      <w:pPr>
        <w:pStyle w:val="Default"/>
        <w:jc w:val="center"/>
        <w:rPr>
          <w:b/>
          <w:sz w:val="20"/>
          <w:szCs w:val="20"/>
        </w:rPr>
      </w:pPr>
    </w:p>
    <w:p w14:paraId="29524EB5" w14:textId="77777777" w:rsidR="00253772" w:rsidRPr="002D7D9C" w:rsidRDefault="00253772" w:rsidP="00253772">
      <w:pPr>
        <w:pStyle w:val="Default"/>
        <w:jc w:val="center"/>
        <w:rPr>
          <w:rFonts w:ascii="Arial" w:hAnsi="Arial" w:cs="Arial"/>
          <w:b/>
          <w:sz w:val="20"/>
          <w:szCs w:val="20"/>
        </w:rPr>
      </w:pPr>
      <w:r w:rsidRPr="002D7D9C">
        <w:rPr>
          <w:rFonts w:ascii="Arial" w:hAnsi="Arial" w:cs="Arial"/>
          <w:b/>
          <w:sz w:val="20"/>
          <w:szCs w:val="20"/>
        </w:rPr>
        <w:t>výslovný, bezvýhradný a slobodný súhlas</w:t>
      </w:r>
    </w:p>
    <w:p w14:paraId="55A237D7" w14:textId="77777777" w:rsidR="00253772" w:rsidRPr="002D7D9C" w:rsidRDefault="00253772" w:rsidP="00253772">
      <w:pPr>
        <w:pStyle w:val="Default"/>
        <w:jc w:val="center"/>
        <w:rPr>
          <w:rFonts w:ascii="Arial" w:hAnsi="Arial" w:cs="Arial"/>
          <w:b/>
          <w:sz w:val="20"/>
          <w:szCs w:val="20"/>
        </w:rPr>
      </w:pPr>
    </w:p>
    <w:p w14:paraId="4B4514E3" w14:textId="1C330FE5" w:rsidR="00253772" w:rsidRPr="002D7D9C" w:rsidRDefault="00253772" w:rsidP="00253772">
      <w:pPr>
        <w:pBdr>
          <w:bottom w:val="single" w:sz="6" w:space="1" w:color="auto"/>
        </w:pBdr>
        <w:jc w:val="both"/>
        <w:rPr>
          <w:rFonts w:ascii="Arial" w:hAnsi="Arial" w:cs="Arial"/>
          <w:sz w:val="20"/>
          <w:szCs w:val="20"/>
        </w:rPr>
      </w:pPr>
      <w:r w:rsidRPr="002D7D9C">
        <w:rPr>
          <w:sz w:val="20"/>
          <w:szCs w:val="20"/>
        </w:rPr>
        <w:t xml:space="preserve"> </w:t>
      </w:r>
      <w:r w:rsidRPr="002D7D9C">
        <w:rPr>
          <w:rFonts w:ascii="Arial" w:hAnsi="Arial" w:cs="Arial"/>
          <w:sz w:val="20"/>
          <w:szCs w:val="20"/>
        </w:rPr>
        <w:t>so spracúvaním osobných údajov, ktoré sú uvedené v dokumentoch/dokladoch, ktoré tvoria obsah ponuky a ktoré boli predložené zo strany navrhovateľa .......................  (</w:t>
      </w:r>
      <w:r w:rsidRPr="002D7D9C">
        <w:rPr>
          <w:rFonts w:ascii="Arial" w:hAnsi="Arial" w:cs="Arial"/>
          <w:i/>
          <w:sz w:val="20"/>
          <w:szCs w:val="20"/>
        </w:rPr>
        <w:t>obchodné meno, sídlo, IČO navrhovateľa</w:t>
      </w:r>
      <w:r w:rsidRPr="002D7D9C">
        <w:rPr>
          <w:rFonts w:ascii="Arial" w:hAnsi="Arial" w:cs="Arial"/>
          <w:sz w:val="20"/>
          <w:szCs w:val="20"/>
        </w:rPr>
        <w:t>) (ďalej len ,,</w:t>
      </w:r>
      <w:r w:rsidRPr="002D7D9C">
        <w:rPr>
          <w:rFonts w:ascii="Arial" w:hAnsi="Arial" w:cs="Arial"/>
          <w:i/>
          <w:sz w:val="20"/>
          <w:szCs w:val="20"/>
        </w:rPr>
        <w:t>navrhovateľ</w:t>
      </w:r>
      <w:r w:rsidRPr="002D7D9C">
        <w:rPr>
          <w:rFonts w:ascii="Arial" w:hAnsi="Arial" w:cs="Arial"/>
          <w:sz w:val="20"/>
          <w:szCs w:val="20"/>
        </w:rPr>
        <w:t xml:space="preserve">“) vyhlasovateľovi na predmet súťaže pod názvom: </w:t>
      </w:r>
      <w:r w:rsidRPr="002D7D9C">
        <w:rPr>
          <w:rFonts w:ascii="Arial" w:hAnsi="Arial" w:cs="Arial"/>
          <w:b/>
          <w:sz w:val="20"/>
          <w:szCs w:val="20"/>
        </w:rPr>
        <w:t>„</w:t>
      </w:r>
      <w:proofErr w:type="spellStart"/>
      <w:r w:rsidR="008717EF">
        <w:rPr>
          <w:rFonts w:ascii="Arial" w:hAnsi="Arial" w:cs="Arial"/>
          <w:b/>
          <w:sz w:val="20"/>
          <w:szCs w:val="20"/>
        </w:rPr>
        <w:t>Outdoor</w:t>
      </w:r>
      <w:proofErr w:type="spellEnd"/>
      <w:r w:rsidR="008717EF">
        <w:rPr>
          <w:rFonts w:ascii="Arial" w:hAnsi="Arial" w:cs="Arial"/>
          <w:b/>
          <w:sz w:val="20"/>
          <w:szCs w:val="20"/>
        </w:rPr>
        <w:t xml:space="preserve"> </w:t>
      </w:r>
      <w:proofErr w:type="spellStart"/>
      <w:r w:rsidR="008717EF">
        <w:rPr>
          <w:rFonts w:ascii="Arial" w:hAnsi="Arial" w:cs="Arial"/>
          <w:b/>
          <w:sz w:val="20"/>
          <w:szCs w:val="20"/>
        </w:rPr>
        <w:t>karts</w:t>
      </w:r>
      <w:proofErr w:type="spellEnd"/>
      <w:r w:rsidRPr="002D7D9C">
        <w:rPr>
          <w:rFonts w:ascii="Arial" w:hAnsi="Arial" w:cs="Arial"/>
          <w:b/>
          <w:sz w:val="20"/>
          <w:szCs w:val="20"/>
        </w:rPr>
        <w:t>“</w:t>
      </w:r>
      <w:r w:rsidRPr="002D7D9C">
        <w:rPr>
          <w:rFonts w:ascii="Arial" w:hAnsi="Arial" w:cs="Arial"/>
          <w:sz w:val="20"/>
          <w:szCs w:val="20"/>
        </w:rPr>
        <w:t xml:space="preserve"> za účelom vyhodnotenia predloženej ponuky vyhlasovateľom, a to po dobu trvania účelu ich spracúvania. Vyhlasovateľ bude uchovávať dokumenty/doklady, ktoré boli predložené navrhovateľom v obchodnej verejnej súťaži po dobu 5 rokov odo dňa odoslania oznámenia o výsledku obchodnej verejnej súťaže.</w:t>
      </w:r>
    </w:p>
    <w:p w14:paraId="343F23E1" w14:textId="77777777" w:rsidR="00253772" w:rsidRPr="002D7D9C" w:rsidRDefault="00253772" w:rsidP="00253772">
      <w:pPr>
        <w:pBdr>
          <w:bottom w:val="single" w:sz="6" w:space="1" w:color="auto"/>
        </w:pBdr>
        <w:jc w:val="both"/>
        <w:rPr>
          <w:rFonts w:ascii="Arial" w:hAnsi="Arial" w:cs="Arial"/>
          <w:sz w:val="20"/>
          <w:szCs w:val="20"/>
        </w:rPr>
      </w:pPr>
    </w:p>
    <w:p w14:paraId="7550394A" w14:textId="77777777" w:rsidR="00253772" w:rsidRPr="002D7D9C" w:rsidRDefault="00253772" w:rsidP="00253772">
      <w:pPr>
        <w:pBdr>
          <w:bottom w:val="single" w:sz="6" w:space="1" w:color="auto"/>
        </w:pBdr>
        <w:jc w:val="both"/>
        <w:rPr>
          <w:rFonts w:ascii="Arial" w:hAnsi="Arial" w:cs="Arial"/>
          <w:sz w:val="20"/>
          <w:szCs w:val="20"/>
        </w:rPr>
      </w:pPr>
    </w:p>
    <w:p w14:paraId="21B2C1D2" w14:textId="77777777" w:rsidR="00253772" w:rsidRPr="002D7D9C" w:rsidRDefault="00253772" w:rsidP="00253772">
      <w:pPr>
        <w:pBdr>
          <w:bottom w:val="single" w:sz="6" w:space="1" w:color="auto"/>
        </w:pBdr>
        <w:jc w:val="both"/>
        <w:rPr>
          <w:rFonts w:ascii="Arial" w:hAnsi="Arial" w:cs="Arial"/>
          <w:sz w:val="20"/>
          <w:szCs w:val="20"/>
        </w:rPr>
      </w:pPr>
    </w:p>
    <w:p w14:paraId="61C26B88" w14:textId="77777777" w:rsidR="00253772" w:rsidRPr="002D7D9C" w:rsidRDefault="00253772" w:rsidP="00253772">
      <w:pPr>
        <w:rPr>
          <w:rFonts w:ascii="Arial" w:hAnsi="Arial" w:cs="Arial"/>
          <w:i/>
          <w:noProof/>
          <w:sz w:val="20"/>
          <w:szCs w:val="20"/>
        </w:rPr>
      </w:pPr>
    </w:p>
    <w:p w14:paraId="7AA41CDD" w14:textId="77777777" w:rsidR="00253772" w:rsidRPr="002D7D9C" w:rsidRDefault="00253772" w:rsidP="00253772">
      <w:pPr>
        <w:rPr>
          <w:rFonts w:ascii="Arial" w:hAnsi="Arial" w:cs="Arial"/>
          <w:i/>
          <w:noProof/>
          <w:sz w:val="20"/>
          <w:szCs w:val="20"/>
        </w:rPr>
      </w:pPr>
    </w:p>
    <w:p w14:paraId="04F45009" w14:textId="77777777" w:rsidR="00253772" w:rsidRPr="002D7D9C" w:rsidRDefault="00253772" w:rsidP="00253772">
      <w:pPr>
        <w:rPr>
          <w:rFonts w:ascii="Arial" w:hAnsi="Arial" w:cs="Arial"/>
          <w:i/>
          <w:noProof/>
          <w:sz w:val="20"/>
          <w:szCs w:val="20"/>
        </w:rPr>
      </w:pPr>
      <w:r w:rsidRPr="002D7D9C">
        <w:rPr>
          <w:rFonts w:ascii="Arial" w:hAnsi="Arial" w:cs="Arial"/>
          <w:i/>
          <w:noProof/>
          <w:sz w:val="20"/>
          <w:szCs w:val="20"/>
        </w:rPr>
        <w:t>Vyplní navrhovateľ</w:t>
      </w:r>
    </w:p>
    <w:p w14:paraId="2BAF2597" w14:textId="77777777" w:rsidR="00253772" w:rsidRPr="002D7D9C" w:rsidRDefault="00253772" w:rsidP="00253772">
      <w:pPr>
        <w:rPr>
          <w:rFonts w:ascii="Arial" w:hAnsi="Arial" w:cs="Arial"/>
          <w:sz w:val="20"/>
          <w:szCs w:val="20"/>
        </w:rPr>
      </w:pPr>
    </w:p>
    <w:p w14:paraId="7941CDCC"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p>
    <w:p w14:paraId="6C80F0EF" w14:textId="77777777" w:rsidR="00253772" w:rsidRPr="002D7D9C" w:rsidRDefault="00253772" w:rsidP="00253772">
      <w:pPr>
        <w:rPr>
          <w:rFonts w:ascii="Arial" w:hAnsi="Arial" w:cs="Arial"/>
        </w:rPr>
      </w:pPr>
    </w:p>
    <w:p w14:paraId="29A7FB55" w14:textId="77777777" w:rsidR="00253772" w:rsidRPr="002D7D9C" w:rsidRDefault="00253772" w:rsidP="00253772">
      <w:pPr>
        <w:ind w:left="5387"/>
        <w:jc w:val="center"/>
        <w:rPr>
          <w:rFonts w:ascii="Arial" w:hAnsi="Arial" w:cs="Arial"/>
        </w:rPr>
      </w:pPr>
    </w:p>
    <w:p w14:paraId="2C61C51F" w14:textId="77777777" w:rsidR="00253772" w:rsidRPr="002D7D9C" w:rsidRDefault="00253772" w:rsidP="00253772">
      <w:pPr>
        <w:ind w:left="5387"/>
        <w:jc w:val="center"/>
        <w:rPr>
          <w:rFonts w:ascii="Arial" w:hAnsi="Arial" w:cs="Arial"/>
        </w:rPr>
      </w:pPr>
      <w:r w:rsidRPr="002D7D9C">
        <w:rPr>
          <w:rFonts w:ascii="Arial" w:hAnsi="Arial" w:cs="Arial"/>
        </w:rPr>
        <w:t>................................................</w:t>
      </w:r>
    </w:p>
    <w:p w14:paraId="3DD3F68D"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meno a priezvisko, funkcia</w:t>
      </w:r>
    </w:p>
    <w:p w14:paraId="07A65339" w14:textId="77777777" w:rsidR="00253772" w:rsidRPr="002D7D9C" w:rsidRDefault="00253772" w:rsidP="00253772">
      <w:pPr>
        <w:overflowPunct w:val="0"/>
        <w:autoSpaceDE w:val="0"/>
        <w:autoSpaceDN w:val="0"/>
        <w:adjustRightInd w:val="0"/>
        <w:ind w:left="5387"/>
        <w:jc w:val="center"/>
        <w:rPr>
          <w:rFonts w:ascii="Arial" w:hAnsi="Arial" w:cs="Arial"/>
          <w:sz w:val="16"/>
          <w:szCs w:val="16"/>
        </w:rPr>
      </w:pPr>
      <w:r w:rsidRPr="002D7D9C">
        <w:rPr>
          <w:rFonts w:ascii="Arial" w:hAnsi="Arial" w:cs="Arial"/>
          <w:sz w:val="16"/>
          <w:szCs w:val="16"/>
        </w:rPr>
        <w:t>podpis</w:t>
      </w:r>
      <w:r w:rsidRPr="002D7D9C">
        <w:rPr>
          <w:rStyle w:val="Odkaznapoznmkupodiarou"/>
          <w:rFonts w:ascii="Arial" w:hAnsi="Arial"/>
          <w:sz w:val="16"/>
          <w:szCs w:val="16"/>
        </w:rPr>
        <w:footnoteReference w:id="3"/>
      </w:r>
    </w:p>
    <w:p w14:paraId="12D35693" w14:textId="77777777" w:rsidR="00253772" w:rsidRPr="002D7D9C" w:rsidRDefault="00253772" w:rsidP="00253772">
      <w:r w:rsidRPr="002D7D9C">
        <w:br w:type="page"/>
      </w:r>
    </w:p>
    <w:p w14:paraId="50AD06F7" w14:textId="77777777" w:rsidR="00253772" w:rsidRPr="002D7D9C" w:rsidRDefault="00253772" w:rsidP="00253772">
      <w:pPr>
        <w:contextualSpacing/>
        <w:jc w:val="both"/>
        <w:rPr>
          <w:rFonts w:ascii="Arial" w:hAnsi="Arial" w:cs="Arial"/>
          <w:i/>
          <w:noProof/>
          <w:sz w:val="20"/>
          <w:szCs w:val="20"/>
        </w:rPr>
      </w:pPr>
      <w:r w:rsidRPr="002D7D9C">
        <w:rPr>
          <w:rFonts w:ascii="Arial" w:hAnsi="Arial" w:cs="Arial"/>
          <w:bCs/>
          <w:i/>
          <w:sz w:val="20"/>
          <w:szCs w:val="20"/>
        </w:rPr>
        <w:lastRenderedPageBreak/>
        <w:t xml:space="preserve">Obchodné meno navrhovateľa: </w:t>
      </w:r>
      <w:r w:rsidRPr="002D7D9C">
        <w:rPr>
          <w:rFonts w:ascii="Arial" w:hAnsi="Arial" w:cs="Arial"/>
          <w:i/>
          <w:noProof/>
          <w:sz w:val="20"/>
          <w:szCs w:val="20"/>
        </w:rPr>
        <w:t>Vyplní navrhovateľ</w:t>
      </w:r>
    </w:p>
    <w:p w14:paraId="18F10919" w14:textId="77777777" w:rsidR="00253772" w:rsidRPr="002D7D9C" w:rsidRDefault="00253772" w:rsidP="00253772">
      <w:pPr>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71F6D5FA" w14:textId="77777777" w:rsidR="00253772" w:rsidRPr="002D7D9C" w:rsidRDefault="00253772" w:rsidP="00253772">
      <w:pPr>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257BC61E" w14:textId="77777777" w:rsidR="00253772" w:rsidRPr="002D7D9C" w:rsidRDefault="00253772" w:rsidP="00253772">
      <w:pPr>
        <w:rPr>
          <w:rFonts w:ascii="Arial" w:hAnsi="Arial" w:cs="Arial"/>
          <w:b/>
        </w:rPr>
      </w:pPr>
    </w:p>
    <w:p w14:paraId="186C2EC3" w14:textId="77777777" w:rsidR="00253772" w:rsidRPr="002D7D9C" w:rsidRDefault="00253772" w:rsidP="00253772">
      <w:pPr>
        <w:jc w:val="center"/>
        <w:rPr>
          <w:rFonts w:ascii="Arial" w:hAnsi="Arial" w:cs="Arial"/>
          <w:b/>
        </w:rPr>
      </w:pPr>
    </w:p>
    <w:p w14:paraId="094ABBB8" w14:textId="77777777" w:rsidR="00253772" w:rsidRPr="002D7D9C" w:rsidRDefault="00253772" w:rsidP="00253772">
      <w:pPr>
        <w:jc w:val="center"/>
        <w:rPr>
          <w:rFonts w:ascii="Arial" w:hAnsi="Arial" w:cs="Arial"/>
          <w:b/>
        </w:rPr>
      </w:pPr>
      <w:r w:rsidRPr="002D7D9C">
        <w:rPr>
          <w:rFonts w:ascii="Arial" w:hAnsi="Arial" w:cs="Arial"/>
          <w:b/>
        </w:rPr>
        <w:t>Čestné vyhlásenie o vytvorení skupiny navrhovateľov*</w:t>
      </w:r>
    </w:p>
    <w:p w14:paraId="13104342" w14:textId="77777777" w:rsidR="00253772" w:rsidRPr="002D7D9C" w:rsidRDefault="00253772" w:rsidP="00253772">
      <w:pPr>
        <w:rPr>
          <w:rFonts w:ascii="Arial" w:hAnsi="Arial" w:cs="Arial"/>
          <w:sz w:val="20"/>
          <w:szCs w:val="20"/>
        </w:rPr>
      </w:pPr>
    </w:p>
    <w:p w14:paraId="71F10467" w14:textId="3568CC5C" w:rsidR="00253772" w:rsidRPr="002D7D9C" w:rsidRDefault="00253772" w:rsidP="00253772">
      <w:pPr>
        <w:numPr>
          <w:ilvl w:val="0"/>
          <w:numId w:val="10"/>
        </w:numPr>
        <w:tabs>
          <w:tab w:val="clear" w:pos="720"/>
        </w:tabs>
        <w:autoSpaceDN w:val="0"/>
        <w:spacing w:after="120"/>
        <w:ind w:left="567" w:hanging="567"/>
        <w:jc w:val="both"/>
        <w:rPr>
          <w:rFonts w:ascii="Arial" w:hAnsi="Arial" w:cs="Arial"/>
          <w:sz w:val="20"/>
          <w:szCs w:val="20"/>
        </w:rPr>
      </w:pPr>
      <w:r w:rsidRPr="002D7D9C">
        <w:rPr>
          <w:rFonts w:ascii="Arial" w:hAnsi="Arial" w:cs="Arial"/>
          <w:sz w:val="20"/>
          <w:szCs w:val="20"/>
        </w:rPr>
        <w:t xml:space="preserve">Podpísaní zástupcovia navrhovateľov uvedených v tomto vyhlásení týmto vyhlasujeme, že za účelom predloženia ponuky v súťaži </w:t>
      </w:r>
      <w:r w:rsidRPr="002D7D9C">
        <w:rPr>
          <w:rFonts w:ascii="Arial" w:hAnsi="Arial" w:cs="Arial"/>
          <w:b/>
          <w:sz w:val="20"/>
          <w:szCs w:val="20"/>
        </w:rPr>
        <w:t>„</w:t>
      </w:r>
      <w:proofErr w:type="spellStart"/>
      <w:r w:rsidR="008717EF">
        <w:rPr>
          <w:rFonts w:ascii="Arial" w:hAnsi="Arial" w:cs="Arial"/>
          <w:b/>
          <w:sz w:val="20"/>
          <w:szCs w:val="20"/>
        </w:rPr>
        <w:t>Outdoor</w:t>
      </w:r>
      <w:proofErr w:type="spellEnd"/>
      <w:r w:rsidR="008717EF">
        <w:rPr>
          <w:rFonts w:ascii="Arial" w:hAnsi="Arial" w:cs="Arial"/>
          <w:b/>
          <w:sz w:val="20"/>
          <w:szCs w:val="20"/>
        </w:rPr>
        <w:t xml:space="preserve"> </w:t>
      </w:r>
      <w:proofErr w:type="spellStart"/>
      <w:r w:rsidR="008717EF">
        <w:rPr>
          <w:rFonts w:ascii="Arial" w:hAnsi="Arial" w:cs="Arial"/>
          <w:b/>
          <w:sz w:val="20"/>
          <w:szCs w:val="20"/>
        </w:rPr>
        <w:t>karts</w:t>
      </w:r>
      <w:proofErr w:type="spellEnd"/>
      <w:r w:rsidRPr="002D7D9C">
        <w:rPr>
          <w:rFonts w:ascii="Arial" w:hAnsi="Arial" w:cs="Arial"/>
          <w:b/>
          <w:sz w:val="20"/>
          <w:szCs w:val="20"/>
        </w:rPr>
        <w:t>“</w:t>
      </w:r>
      <w:r w:rsidRPr="002D7D9C">
        <w:rPr>
          <w:rFonts w:ascii="Arial" w:hAnsi="Arial" w:cs="Arial"/>
          <w:sz w:val="20"/>
          <w:szCs w:val="20"/>
        </w:rPr>
        <w:t xml:space="preserve"> sme vytvorili </w:t>
      </w:r>
      <w:r w:rsidRPr="002D7D9C">
        <w:rPr>
          <w:rFonts w:ascii="Arial" w:hAnsi="Arial" w:cs="Arial"/>
          <w:b/>
          <w:sz w:val="20"/>
          <w:szCs w:val="20"/>
        </w:rPr>
        <w:t xml:space="preserve">skupinu navrhovateľov </w:t>
      </w:r>
      <w:r w:rsidRPr="002D7D9C">
        <w:rPr>
          <w:rFonts w:ascii="Arial" w:hAnsi="Arial" w:cs="Arial"/>
          <w:sz w:val="20"/>
          <w:szCs w:val="20"/>
        </w:rPr>
        <w:t xml:space="preserve">a predkladáme </w:t>
      </w:r>
      <w:r w:rsidRPr="002D7D9C">
        <w:rPr>
          <w:rFonts w:ascii="Arial" w:hAnsi="Arial" w:cs="Arial"/>
          <w:b/>
          <w:sz w:val="20"/>
          <w:szCs w:val="20"/>
        </w:rPr>
        <w:t>spoločnú ponuku.</w:t>
      </w:r>
      <w:r w:rsidRPr="002D7D9C">
        <w:rPr>
          <w:rFonts w:ascii="Arial" w:hAnsi="Arial" w:cs="Arial"/>
          <w:sz w:val="20"/>
          <w:szCs w:val="20"/>
        </w:rPr>
        <w:t xml:space="preserve"> Skupina pozostáva z nasledovných samostatných právnych subjektov:</w:t>
      </w:r>
    </w:p>
    <w:p w14:paraId="4642E3EC" w14:textId="77777777" w:rsidR="00253772" w:rsidRPr="002D7D9C" w:rsidRDefault="00253772" w:rsidP="00253772">
      <w:pPr>
        <w:pStyle w:val="Odsekzoznamu"/>
        <w:autoSpaceDN w:val="0"/>
        <w:spacing w:after="120"/>
        <w:jc w:val="both"/>
        <w:rPr>
          <w:rFonts w:ascii="Arial" w:hAnsi="Arial" w:cs="Arial"/>
          <w:noProof/>
          <w:sz w:val="20"/>
          <w:szCs w:val="20"/>
        </w:rPr>
      </w:pPr>
      <w:r w:rsidRPr="002D7D9C">
        <w:rPr>
          <w:rFonts w:ascii="Arial" w:hAnsi="Arial" w:cs="Arial"/>
          <w:i/>
          <w:noProof/>
          <w:sz w:val="20"/>
          <w:szCs w:val="20"/>
        </w:rPr>
        <w:t>Vyplní navrhovateľ</w:t>
      </w:r>
    </w:p>
    <w:p w14:paraId="0F2E9BFF" w14:textId="77777777" w:rsidR="00253772" w:rsidRPr="002D7D9C" w:rsidRDefault="00253772" w:rsidP="00253772">
      <w:pPr>
        <w:autoSpaceDN w:val="0"/>
        <w:spacing w:after="120"/>
        <w:ind w:left="567" w:firstLine="141"/>
        <w:jc w:val="both"/>
        <w:rPr>
          <w:rFonts w:ascii="Arial" w:hAnsi="Arial" w:cs="Arial"/>
          <w:i/>
          <w:noProof/>
          <w:sz w:val="20"/>
          <w:szCs w:val="20"/>
        </w:rPr>
      </w:pPr>
      <w:r w:rsidRPr="002D7D9C">
        <w:rPr>
          <w:rFonts w:ascii="Arial" w:hAnsi="Arial" w:cs="Arial"/>
          <w:i/>
          <w:noProof/>
          <w:sz w:val="20"/>
          <w:szCs w:val="20"/>
        </w:rPr>
        <w:t>Vyplní navrhovateľ</w:t>
      </w:r>
    </w:p>
    <w:p w14:paraId="0A232F27" w14:textId="77777777" w:rsidR="00253772" w:rsidRPr="002D7D9C" w:rsidRDefault="00253772" w:rsidP="00253772">
      <w:pPr>
        <w:autoSpaceDN w:val="0"/>
        <w:spacing w:after="120"/>
        <w:ind w:left="567" w:firstLine="141"/>
        <w:jc w:val="both"/>
        <w:rPr>
          <w:rFonts w:ascii="Arial" w:hAnsi="Arial" w:cs="Arial"/>
          <w:sz w:val="20"/>
          <w:szCs w:val="20"/>
        </w:rPr>
      </w:pPr>
      <w:r w:rsidRPr="002D7D9C">
        <w:rPr>
          <w:rFonts w:ascii="Arial" w:hAnsi="Arial" w:cs="Arial"/>
          <w:i/>
          <w:noProof/>
          <w:sz w:val="20"/>
          <w:szCs w:val="20"/>
        </w:rPr>
        <w:t>Vyplní navrhovateľ</w:t>
      </w:r>
    </w:p>
    <w:p w14:paraId="02D49069" w14:textId="77777777" w:rsidR="00253772" w:rsidRPr="002D7D9C" w:rsidRDefault="00253772" w:rsidP="00253772">
      <w:pPr>
        <w:numPr>
          <w:ilvl w:val="0"/>
          <w:numId w:val="10"/>
        </w:numPr>
        <w:tabs>
          <w:tab w:val="clear" w:pos="720"/>
        </w:tabs>
        <w:autoSpaceDN w:val="0"/>
        <w:spacing w:after="120"/>
        <w:ind w:left="540" w:hanging="540"/>
        <w:jc w:val="both"/>
        <w:rPr>
          <w:rFonts w:ascii="Arial" w:hAnsi="Arial" w:cs="Arial"/>
          <w:sz w:val="20"/>
          <w:szCs w:val="20"/>
        </w:rPr>
      </w:pPr>
      <w:r w:rsidRPr="002D7D9C">
        <w:rPr>
          <w:rFonts w:ascii="Arial" w:hAnsi="Arial" w:cs="Arial"/>
          <w:sz w:val="20"/>
          <w:szCs w:val="20"/>
        </w:rPr>
        <w:t>V prípade, že naša spoločná ponuka bude úspešná a bude vyhlasovateľom prijatá, súhlasíme, aby Zmluva bola uzatvorená medzi vyhlasovateľom a splnomocneným zástupcom skupiny navrhovateľom, ktorým je   ............................</w:t>
      </w:r>
    </w:p>
    <w:p w14:paraId="2FB4CA30" w14:textId="77777777" w:rsidR="00253772" w:rsidRPr="002D7D9C" w:rsidRDefault="00253772" w:rsidP="00253772">
      <w:pPr>
        <w:numPr>
          <w:ilvl w:val="0"/>
          <w:numId w:val="10"/>
        </w:numPr>
        <w:tabs>
          <w:tab w:val="clear" w:pos="720"/>
        </w:tabs>
        <w:autoSpaceDN w:val="0"/>
        <w:spacing w:after="120"/>
        <w:ind w:left="540" w:hanging="540"/>
        <w:jc w:val="both"/>
        <w:rPr>
          <w:rFonts w:ascii="Arial" w:hAnsi="Arial" w:cs="Arial"/>
          <w:sz w:val="20"/>
          <w:szCs w:val="20"/>
        </w:rPr>
      </w:pPr>
      <w:r w:rsidRPr="002D7D9C">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podľa Podmienok súťaže (vylúčenie zo súťaže), vrátane zodpovednosti za škodu spôsobenú vyhlasovateľovi podľa všeobecne záväzných právnych predpisov platných v Slovenskej republike.</w:t>
      </w:r>
    </w:p>
    <w:p w14:paraId="45BD5633" w14:textId="77777777" w:rsidR="00253772" w:rsidRPr="002D7D9C" w:rsidRDefault="00253772" w:rsidP="00253772">
      <w:pPr>
        <w:rPr>
          <w:rFonts w:ascii="Arial" w:hAnsi="Arial" w:cs="Arial"/>
          <w:sz w:val="20"/>
          <w:szCs w:val="20"/>
        </w:rPr>
      </w:pPr>
    </w:p>
    <w:p w14:paraId="0BA0CD4E" w14:textId="77777777" w:rsidR="00253772" w:rsidRPr="002D7D9C" w:rsidRDefault="00253772" w:rsidP="00253772">
      <w:pPr>
        <w:rPr>
          <w:rFonts w:ascii="Arial" w:hAnsi="Arial" w:cs="Arial"/>
          <w:i/>
          <w:noProof/>
          <w:sz w:val="20"/>
          <w:szCs w:val="20"/>
        </w:rPr>
      </w:pPr>
    </w:p>
    <w:p w14:paraId="32F0D698" w14:textId="77777777" w:rsidR="00253772" w:rsidRPr="002D7D9C" w:rsidRDefault="00253772" w:rsidP="00253772">
      <w:pPr>
        <w:rPr>
          <w:rFonts w:ascii="Arial" w:hAnsi="Arial" w:cs="Arial"/>
          <w:sz w:val="20"/>
          <w:szCs w:val="20"/>
        </w:rPr>
      </w:pPr>
      <w:r w:rsidRPr="002D7D9C">
        <w:rPr>
          <w:rFonts w:ascii="Arial" w:hAnsi="Arial" w:cs="Arial"/>
          <w:i/>
          <w:noProof/>
          <w:sz w:val="20"/>
          <w:szCs w:val="20"/>
        </w:rPr>
        <w:t>Vyplní navrhovateľ</w:t>
      </w:r>
    </w:p>
    <w:p w14:paraId="5C6553F8"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r w:rsidRPr="002D7D9C">
        <w:rPr>
          <w:rFonts w:ascii="Arial" w:hAnsi="Arial" w:cs="Arial"/>
          <w:sz w:val="20"/>
          <w:szCs w:val="20"/>
        </w:rPr>
        <w:tab/>
      </w:r>
    </w:p>
    <w:tbl>
      <w:tblPr>
        <w:tblW w:w="0" w:type="auto"/>
        <w:tblLook w:val="01E0" w:firstRow="1" w:lastRow="1" w:firstColumn="1" w:lastColumn="1" w:noHBand="0" w:noVBand="0"/>
      </w:tblPr>
      <w:tblGrid>
        <w:gridCol w:w="4606"/>
        <w:gridCol w:w="4606"/>
      </w:tblGrid>
      <w:tr w:rsidR="00253772" w:rsidRPr="002D7D9C" w14:paraId="0B782756" w14:textId="77777777" w:rsidTr="006B039C">
        <w:tc>
          <w:tcPr>
            <w:tcW w:w="4606" w:type="dxa"/>
          </w:tcPr>
          <w:p w14:paraId="36532743" w14:textId="77777777" w:rsidR="00253772" w:rsidRPr="002D7D9C" w:rsidRDefault="00253772" w:rsidP="006B039C">
            <w:pPr>
              <w:overflowPunct w:val="0"/>
              <w:autoSpaceDE w:val="0"/>
              <w:autoSpaceDN w:val="0"/>
              <w:adjustRightInd w:val="0"/>
              <w:ind w:left="540"/>
              <w:rPr>
                <w:rFonts w:ascii="Arial" w:hAnsi="Arial" w:cs="Arial"/>
                <w:bCs/>
                <w:i/>
                <w:noProof/>
                <w:sz w:val="20"/>
                <w:szCs w:val="20"/>
              </w:rPr>
            </w:pPr>
          </w:p>
          <w:p w14:paraId="2F160AD6" w14:textId="77777777" w:rsidR="00253772" w:rsidRPr="002D7D9C" w:rsidRDefault="00253772" w:rsidP="006B039C">
            <w:pPr>
              <w:overflowPunct w:val="0"/>
              <w:autoSpaceDE w:val="0"/>
              <w:autoSpaceDN w:val="0"/>
              <w:adjustRightInd w:val="0"/>
              <w:spacing w:line="360" w:lineRule="auto"/>
              <w:ind w:left="540"/>
              <w:rPr>
                <w:rFonts w:ascii="Arial" w:hAnsi="Arial" w:cs="Arial"/>
                <w:bCs/>
                <w:i/>
                <w:noProof/>
                <w:sz w:val="20"/>
                <w:szCs w:val="20"/>
              </w:rPr>
            </w:pPr>
          </w:p>
          <w:p w14:paraId="7BAA70E1" w14:textId="77777777" w:rsidR="00253772" w:rsidRPr="002D7D9C" w:rsidRDefault="00253772" w:rsidP="006B039C">
            <w:pPr>
              <w:overflowPunct w:val="0"/>
              <w:autoSpaceDE w:val="0"/>
              <w:autoSpaceDN w:val="0"/>
              <w:adjustRightInd w:val="0"/>
              <w:spacing w:line="360" w:lineRule="auto"/>
              <w:rPr>
                <w:rFonts w:ascii="Arial" w:hAnsi="Arial" w:cs="Arial"/>
                <w:bCs/>
                <w:i/>
                <w:noProof/>
                <w:sz w:val="20"/>
                <w:szCs w:val="20"/>
              </w:rPr>
            </w:pPr>
            <w:r w:rsidRPr="002D7D9C">
              <w:rPr>
                <w:rFonts w:ascii="Arial" w:hAnsi="Arial" w:cs="Arial"/>
                <w:bCs/>
                <w:i/>
                <w:noProof/>
                <w:sz w:val="20"/>
                <w:szCs w:val="20"/>
              </w:rPr>
              <w:t xml:space="preserve">          Obchodné meno</w:t>
            </w:r>
          </w:p>
          <w:p w14:paraId="54B97055" w14:textId="77777777" w:rsidR="00253772" w:rsidRPr="002D7D9C" w:rsidRDefault="00253772" w:rsidP="006B039C">
            <w:pPr>
              <w:overflowPunct w:val="0"/>
              <w:autoSpaceDE w:val="0"/>
              <w:autoSpaceDN w:val="0"/>
              <w:adjustRightInd w:val="0"/>
              <w:spacing w:after="120" w:line="360" w:lineRule="auto"/>
              <w:ind w:left="540"/>
              <w:rPr>
                <w:rFonts w:ascii="Arial" w:hAnsi="Arial" w:cs="Arial"/>
                <w:bCs/>
                <w:i/>
                <w:noProof/>
                <w:sz w:val="20"/>
                <w:szCs w:val="20"/>
              </w:rPr>
            </w:pPr>
            <w:r w:rsidRPr="002D7D9C">
              <w:rPr>
                <w:rFonts w:ascii="Arial" w:hAnsi="Arial" w:cs="Arial"/>
                <w:bCs/>
                <w:i/>
                <w:noProof/>
                <w:sz w:val="20"/>
                <w:szCs w:val="20"/>
              </w:rPr>
              <w:t>Sídlo/miesto podnikania</w:t>
            </w:r>
          </w:p>
          <w:p w14:paraId="69174BD0" w14:textId="77777777" w:rsidR="00253772" w:rsidRPr="002D7D9C" w:rsidRDefault="00253772" w:rsidP="006B039C">
            <w:pPr>
              <w:overflowPunct w:val="0"/>
              <w:autoSpaceDE w:val="0"/>
              <w:autoSpaceDN w:val="0"/>
              <w:adjustRightInd w:val="0"/>
              <w:spacing w:line="360" w:lineRule="auto"/>
              <w:ind w:left="540"/>
              <w:rPr>
                <w:rFonts w:ascii="Arial" w:hAnsi="Arial" w:cs="Arial"/>
                <w:sz w:val="20"/>
                <w:szCs w:val="20"/>
              </w:rPr>
            </w:pPr>
            <w:r w:rsidRPr="002D7D9C">
              <w:rPr>
                <w:rFonts w:ascii="Arial" w:hAnsi="Arial" w:cs="Arial"/>
                <w:noProof/>
                <w:sz w:val="20"/>
                <w:szCs w:val="20"/>
              </w:rPr>
              <w:t xml:space="preserve">IČO: </w:t>
            </w:r>
          </w:p>
        </w:tc>
        <w:tc>
          <w:tcPr>
            <w:tcW w:w="4606" w:type="dxa"/>
          </w:tcPr>
          <w:p w14:paraId="3DC449B9"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2E4D0BE9"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5CCEAAFB"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7F824801"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441152FD"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p>
          <w:p w14:paraId="67A97ADD" w14:textId="77777777" w:rsidR="00253772" w:rsidRPr="002D7D9C" w:rsidRDefault="00253772" w:rsidP="006B039C">
            <w:pPr>
              <w:tabs>
                <w:tab w:val="left" w:pos="5670"/>
              </w:tabs>
              <w:overflowPunct w:val="0"/>
              <w:autoSpaceDE w:val="0"/>
              <w:autoSpaceDN w:val="0"/>
              <w:adjustRightInd w:val="0"/>
              <w:jc w:val="center"/>
              <w:rPr>
                <w:rFonts w:ascii="Arial" w:hAnsi="Arial" w:cs="Arial"/>
                <w:noProof/>
                <w:sz w:val="20"/>
                <w:szCs w:val="20"/>
              </w:rPr>
            </w:pPr>
            <w:r w:rsidRPr="002D7D9C">
              <w:rPr>
                <w:rFonts w:ascii="Arial" w:hAnsi="Arial" w:cs="Arial"/>
                <w:noProof/>
                <w:sz w:val="20"/>
                <w:szCs w:val="20"/>
              </w:rPr>
              <w:t>................................................</w:t>
            </w:r>
          </w:p>
          <w:p w14:paraId="6BDB7102" w14:textId="77777777" w:rsidR="00253772" w:rsidRPr="002D7D9C" w:rsidRDefault="00253772" w:rsidP="006B039C">
            <w:pPr>
              <w:tabs>
                <w:tab w:val="left" w:pos="5940"/>
              </w:tabs>
              <w:overflowPunct w:val="0"/>
              <w:autoSpaceDE w:val="0"/>
              <w:autoSpaceDN w:val="0"/>
              <w:adjustRightInd w:val="0"/>
              <w:ind w:left="1154"/>
              <w:rPr>
                <w:rFonts w:ascii="Arial" w:hAnsi="Arial" w:cs="Arial"/>
                <w:noProof/>
                <w:sz w:val="16"/>
                <w:szCs w:val="16"/>
              </w:rPr>
            </w:pPr>
            <w:r w:rsidRPr="002D7D9C">
              <w:rPr>
                <w:rFonts w:ascii="Arial" w:hAnsi="Arial" w:cs="Arial"/>
                <w:noProof/>
                <w:sz w:val="16"/>
                <w:szCs w:val="16"/>
              </w:rPr>
              <w:t>meno a priezvisko, funkcia</w:t>
            </w:r>
          </w:p>
          <w:p w14:paraId="5C8B5C2D" w14:textId="77777777" w:rsidR="00253772" w:rsidRPr="002D7D9C" w:rsidRDefault="00253772" w:rsidP="006B039C">
            <w:pPr>
              <w:overflowPunct w:val="0"/>
              <w:autoSpaceDE w:val="0"/>
              <w:autoSpaceDN w:val="0"/>
              <w:adjustRightInd w:val="0"/>
              <w:jc w:val="center"/>
              <w:rPr>
                <w:rFonts w:ascii="Arial" w:hAnsi="Arial" w:cs="Arial"/>
                <w:noProof/>
                <w:sz w:val="16"/>
                <w:szCs w:val="16"/>
              </w:rPr>
            </w:pPr>
            <w:r w:rsidRPr="002D7D9C">
              <w:rPr>
                <w:rFonts w:ascii="Arial" w:hAnsi="Arial" w:cs="Arial"/>
                <w:noProof/>
                <w:sz w:val="16"/>
                <w:szCs w:val="16"/>
              </w:rPr>
              <w:t>podpis</w:t>
            </w:r>
            <w:r w:rsidRPr="002D7D9C">
              <w:rPr>
                <w:rStyle w:val="Odkaznapoznmkupodiarou"/>
                <w:rFonts w:ascii="Arial" w:hAnsi="Arial" w:cs="Arial"/>
                <w:noProof/>
                <w:sz w:val="16"/>
                <w:szCs w:val="16"/>
              </w:rPr>
              <w:footnoteReference w:customMarkFollows="1" w:id="4"/>
              <w:t>1</w:t>
            </w:r>
          </w:p>
          <w:p w14:paraId="695C0D53" w14:textId="77777777" w:rsidR="00253772" w:rsidRPr="002D7D9C" w:rsidRDefault="00253772" w:rsidP="006B039C">
            <w:pPr>
              <w:overflowPunct w:val="0"/>
              <w:autoSpaceDE w:val="0"/>
              <w:autoSpaceDN w:val="0"/>
              <w:adjustRightInd w:val="0"/>
              <w:ind w:firstLine="6300"/>
              <w:rPr>
                <w:rFonts w:ascii="Arial" w:hAnsi="Arial" w:cs="Arial"/>
                <w:sz w:val="20"/>
                <w:szCs w:val="20"/>
              </w:rPr>
            </w:pPr>
          </w:p>
        </w:tc>
      </w:tr>
      <w:tr w:rsidR="00253772" w:rsidRPr="002D7D9C" w14:paraId="44E45C66" w14:textId="77777777" w:rsidTr="006B039C">
        <w:trPr>
          <w:trHeight w:val="2174"/>
        </w:trPr>
        <w:tc>
          <w:tcPr>
            <w:tcW w:w="4606" w:type="dxa"/>
          </w:tcPr>
          <w:p w14:paraId="1B89BD3A" w14:textId="77777777" w:rsidR="00253772" w:rsidRPr="002D7D9C" w:rsidRDefault="00253772" w:rsidP="006B039C">
            <w:pPr>
              <w:overflowPunct w:val="0"/>
              <w:autoSpaceDE w:val="0"/>
              <w:autoSpaceDN w:val="0"/>
              <w:adjustRightInd w:val="0"/>
              <w:rPr>
                <w:rFonts w:ascii="Arial" w:hAnsi="Arial" w:cs="Arial"/>
                <w:bCs/>
                <w:i/>
                <w:sz w:val="20"/>
                <w:szCs w:val="20"/>
              </w:rPr>
            </w:pPr>
          </w:p>
          <w:p w14:paraId="0E2D0947" w14:textId="77777777" w:rsidR="00253772" w:rsidRPr="002D7D9C" w:rsidRDefault="00253772" w:rsidP="006B039C">
            <w:pPr>
              <w:overflowPunct w:val="0"/>
              <w:autoSpaceDE w:val="0"/>
              <w:autoSpaceDN w:val="0"/>
              <w:adjustRightInd w:val="0"/>
              <w:spacing w:line="360" w:lineRule="auto"/>
              <w:ind w:left="540"/>
              <w:rPr>
                <w:rFonts w:ascii="Arial" w:hAnsi="Arial" w:cs="Arial"/>
                <w:bCs/>
                <w:i/>
                <w:sz w:val="20"/>
                <w:szCs w:val="20"/>
              </w:rPr>
            </w:pPr>
          </w:p>
          <w:p w14:paraId="70C9ACE6" w14:textId="77777777" w:rsidR="00253772" w:rsidRPr="002D7D9C" w:rsidRDefault="00253772" w:rsidP="006B039C">
            <w:pPr>
              <w:overflowPunct w:val="0"/>
              <w:autoSpaceDE w:val="0"/>
              <w:autoSpaceDN w:val="0"/>
              <w:adjustRightInd w:val="0"/>
              <w:spacing w:line="360" w:lineRule="auto"/>
              <w:ind w:left="540"/>
              <w:rPr>
                <w:rFonts w:ascii="Arial" w:hAnsi="Arial" w:cs="Arial"/>
                <w:bCs/>
                <w:i/>
                <w:sz w:val="20"/>
                <w:szCs w:val="20"/>
              </w:rPr>
            </w:pPr>
            <w:r w:rsidRPr="002D7D9C">
              <w:rPr>
                <w:rFonts w:ascii="Arial" w:hAnsi="Arial" w:cs="Arial"/>
                <w:bCs/>
                <w:i/>
                <w:sz w:val="20"/>
                <w:szCs w:val="20"/>
              </w:rPr>
              <w:t>Obchodné meno</w:t>
            </w:r>
          </w:p>
          <w:p w14:paraId="03FAF808" w14:textId="77777777" w:rsidR="00253772" w:rsidRPr="002D7D9C" w:rsidRDefault="00253772" w:rsidP="006B039C">
            <w:pPr>
              <w:overflowPunct w:val="0"/>
              <w:autoSpaceDE w:val="0"/>
              <w:autoSpaceDN w:val="0"/>
              <w:adjustRightInd w:val="0"/>
              <w:spacing w:after="120" w:line="360" w:lineRule="auto"/>
              <w:ind w:left="540"/>
              <w:rPr>
                <w:rFonts w:ascii="Arial" w:hAnsi="Arial" w:cs="Arial"/>
                <w:bCs/>
                <w:i/>
                <w:sz w:val="20"/>
                <w:szCs w:val="20"/>
              </w:rPr>
            </w:pPr>
            <w:r w:rsidRPr="002D7D9C">
              <w:rPr>
                <w:rFonts w:ascii="Arial" w:hAnsi="Arial" w:cs="Arial"/>
                <w:bCs/>
                <w:i/>
                <w:sz w:val="20"/>
                <w:szCs w:val="20"/>
              </w:rPr>
              <w:t>Sídlo/miesto podnikania</w:t>
            </w:r>
          </w:p>
          <w:p w14:paraId="4E0A03C7" w14:textId="77777777" w:rsidR="00253772" w:rsidRPr="002D7D9C" w:rsidRDefault="00253772" w:rsidP="006B039C">
            <w:pPr>
              <w:overflowPunct w:val="0"/>
              <w:autoSpaceDE w:val="0"/>
              <w:autoSpaceDN w:val="0"/>
              <w:adjustRightInd w:val="0"/>
              <w:spacing w:line="360" w:lineRule="auto"/>
              <w:ind w:left="540"/>
              <w:rPr>
                <w:rFonts w:ascii="Arial" w:hAnsi="Arial" w:cs="Arial"/>
                <w:sz w:val="20"/>
                <w:szCs w:val="20"/>
              </w:rPr>
            </w:pPr>
            <w:r w:rsidRPr="002D7D9C">
              <w:rPr>
                <w:rFonts w:ascii="Arial" w:hAnsi="Arial" w:cs="Arial"/>
                <w:i/>
                <w:sz w:val="20"/>
                <w:szCs w:val="20"/>
              </w:rPr>
              <w:t>IČO:</w:t>
            </w:r>
            <w:r w:rsidRPr="002D7D9C">
              <w:rPr>
                <w:rFonts w:ascii="Arial" w:hAnsi="Arial" w:cs="Arial"/>
                <w:sz w:val="20"/>
                <w:szCs w:val="20"/>
              </w:rPr>
              <w:t xml:space="preserve"> </w:t>
            </w:r>
          </w:p>
        </w:tc>
        <w:tc>
          <w:tcPr>
            <w:tcW w:w="4606" w:type="dxa"/>
          </w:tcPr>
          <w:p w14:paraId="713FBDF6" w14:textId="77777777" w:rsidR="00253772" w:rsidRPr="002D7D9C" w:rsidRDefault="00253772" w:rsidP="006B039C">
            <w:pPr>
              <w:tabs>
                <w:tab w:val="left" w:pos="5670"/>
              </w:tabs>
              <w:overflowPunct w:val="0"/>
              <w:autoSpaceDE w:val="0"/>
              <w:autoSpaceDN w:val="0"/>
              <w:adjustRightInd w:val="0"/>
              <w:rPr>
                <w:rFonts w:ascii="Arial" w:hAnsi="Arial" w:cs="Arial"/>
                <w:sz w:val="20"/>
                <w:szCs w:val="20"/>
              </w:rPr>
            </w:pPr>
          </w:p>
          <w:p w14:paraId="356769F3"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5B585230"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6655DD24"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0711A8E4"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4B88DB24"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p>
          <w:p w14:paraId="5C4BC347" w14:textId="77777777" w:rsidR="00253772" w:rsidRPr="002D7D9C" w:rsidRDefault="00253772" w:rsidP="006B039C">
            <w:pPr>
              <w:tabs>
                <w:tab w:val="left" w:pos="5670"/>
              </w:tabs>
              <w:overflowPunct w:val="0"/>
              <w:autoSpaceDE w:val="0"/>
              <w:autoSpaceDN w:val="0"/>
              <w:adjustRightInd w:val="0"/>
              <w:jc w:val="center"/>
              <w:rPr>
                <w:rFonts w:ascii="Arial" w:hAnsi="Arial" w:cs="Arial"/>
                <w:sz w:val="20"/>
                <w:szCs w:val="20"/>
              </w:rPr>
            </w:pPr>
            <w:r w:rsidRPr="002D7D9C">
              <w:rPr>
                <w:rFonts w:ascii="Arial" w:hAnsi="Arial" w:cs="Arial"/>
                <w:sz w:val="20"/>
                <w:szCs w:val="20"/>
              </w:rPr>
              <w:t>................................................</w:t>
            </w:r>
          </w:p>
          <w:p w14:paraId="618F5468" w14:textId="77777777" w:rsidR="00253772" w:rsidRPr="002D7D9C" w:rsidRDefault="00253772" w:rsidP="006B039C">
            <w:pPr>
              <w:tabs>
                <w:tab w:val="left" w:pos="5940"/>
              </w:tabs>
              <w:overflowPunct w:val="0"/>
              <w:autoSpaceDE w:val="0"/>
              <w:autoSpaceDN w:val="0"/>
              <w:adjustRightInd w:val="0"/>
              <w:ind w:left="1154"/>
              <w:rPr>
                <w:rFonts w:ascii="Arial" w:hAnsi="Arial" w:cs="Arial"/>
                <w:sz w:val="16"/>
                <w:szCs w:val="16"/>
              </w:rPr>
            </w:pPr>
            <w:r w:rsidRPr="002D7D9C">
              <w:rPr>
                <w:rFonts w:ascii="Arial" w:hAnsi="Arial" w:cs="Arial"/>
                <w:sz w:val="16"/>
                <w:szCs w:val="16"/>
              </w:rPr>
              <w:t>meno a priezvisko, funkcia</w:t>
            </w:r>
          </w:p>
          <w:p w14:paraId="52A5FCE9" w14:textId="77777777" w:rsidR="00253772" w:rsidRPr="002D7D9C" w:rsidRDefault="00253772" w:rsidP="006B039C">
            <w:pPr>
              <w:overflowPunct w:val="0"/>
              <w:autoSpaceDE w:val="0"/>
              <w:autoSpaceDN w:val="0"/>
              <w:adjustRightInd w:val="0"/>
              <w:jc w:val="center"/>
              <w:rPr>
                <w:rFonts w:ascii="Arial" w:hAnsi="Arial" w:cs="Arial"/>
                <w:sz w:val="16"/>
                <w:szCs w:val="16"/>
              </w:rPr>
            </w:pPr>
            <w:r w:rsidRPr="002D7D9C">
              <w:rPr>
                <w:rFonts w:ascii="Arial" w:hAnsi="Arial" w:cs="Arial"/>
                <w:sz w:val="16"/>
                <w:szCs w:val="16"/>
              </w:rPr>
              <w:t>podpis</w:t>
            </w:r>
          </w:p>
        </w:tc>
      </w:tr>
    </w:tbl>
    <w:p w14:paraId="07B98229" w14:textId="77777777" w:rsidR="00253772" w:rsidRPr="002D7D9C" w:rsidRDefault="00253772" w:rsidP="00253772">
      <w:pPr>
        <w:pStyle w:val="tltlNadpis2Arial14ptNiejeTunVetkypsmenvek"/>
        <w:numPr>
          <w:ilvl w:val="0"/>
          <w:numId w:val="0"/>
        </w:numPr>
        <w:rPr>
          <w:rFonts w:cs="Arial"/>
        </w:rPr>
      </w:pPr>
      <w:bookmarkStart w:id="32" w:name="_Toc380478472"/>
      <w:bookmarkStart w:id="33" w:name="_Toc474149367"/>
    </w:p>
    <w:p w14:paraId="72C30ED9" w14:textId="77777777" w:rsidR="00253772" w:rsidRPr="002D7D9C" w:rsidRDefault="00253772" w:rsidP="00253772">
      <w:pPr>
        <w:spacing w:after="200" w:line="276" w:lineRule="auto"/>
        <w:rPr>
          <w:rFonts w:cs="Arial"/>
        </w:rPr>
        <w:sectPr w:rsidR="00253772" w:rsidRPr="002D7D9C" w:rsidSect="00253772">
          <w:headerReference w:type="default" r:id="rId9"/>
          <w:footerReference w:type="default" r:id="rId10"/>
          <w:headerReference w:type="first" r:id="rId11"/>
          <w:pgSz w:w="11906" w:h="16838"/>
          <w:pgMar w:top="1281" w:right="992" w:bottom="1230" w:left="1134" w:header="301" w:footer="204" w:gutter="0"/>
          <w:pgNumType w:start="1"/>
          <w:cols w:space="708"/>
          <w:titlePg/>
          <w:docGrid w:linePitch="360"/>
        </w:sectPr>
      </w:pPr>
    </w:p>
    <w:p w14:paraId="401D7E43" w14:textId="77777777" w:rsidR="00253772" w:rsidRPr="002D7D9C" w:rsidRDefault="00253772" w:rsidP="00253772">
      <w:pPr>
        <w:pStyle w:val="tltlNadpis2Arial14ptNiejeTunVetkypsmenvek"/>
        <w:numPr>
          <w:ilvl w:val="0"/>
          <w:numId w:val="0"/>
        </w:numPr>
        <w:rPr>
          <w:rFonts w:cs="Arial"/>
          <w:b w:val="0"/>
          <w:noProof/>
          <w:u w:val="single"/>
        </w:rPr>
      </w:pPr>
      <w:r w:rsidRPr="002D7D9C">
        <w:rPr>
          <w:rFonts w:cs="Arial"/>
        </w:rPr>
        <w:lastRenderedPageBreak/>
        <w:t xml:space="preserve">Príloha 4 </w:t>
      </w:r>
      <w:bookmarkEnd w:id="32"/>
      <w:bookmarkEnd w:id="33"/>
      <w:r w:rsidRPr="002D7D9C">
        <w:rPr>
          <w:rFonts w:cs="Arial"/>
        </w:rPr>
        <w:t>Návrh na plnenie kritérií</w:t>
      </w:r>
    </w:p>
    <w:p w14:paraId="4681ABAD" w14:textId="77777777" w:rsidR="00253772" w:rsidRPr="002D7D9C" w:rsidRDefault="00253772" w:rsidP="00253772">
      <w:pPr>
        <w:tabs>
          <w:tab w:val="left" w:pos="2241"/>
        </w:tabs>
        <w:jc w:val="center"/>
        <w:rPr>
          <w:rFonts w:ascii="Arial" w:hAnsi="Arial" w:cs="Arial"/>
          <w:b/>
          <w:noProof/>
          <w:u w:val="single"/>
        </w:rPr>
      </w:pPr>
    </w:p>
    <w:p w14:paraId="77A3F5CB" w14:textId="77777777" w:rsidR="00253772" w:rsidRPr="002D7D9C" w:rsidRDefault="00253772" w:rsidP="00253772">
      <w:pPr>
        <w:tabs>
          <w:tab w:val="left" w:pos="2241"/>
        </w:tabs>
        <w:jc w:val="center"/>
        <w:rPr>
          <w:rFonts w:ascii="Arial" w:hAnsi="Arial" w:cs="Arial"/>
          <w:b/>
          <w:noProof/>
          <w:u w:val="single"/>
        </w:rPr>
      </w:pPr>
    </w:p>
    <w:p w14:paraId="681966CD" w14:textId="77777777" w:rsidR="00253772" w:rsidRPr="002D7D9C" w:rsidRDefault="00253772" w:rsidP="00253772">
      <w:pPr>
        <w:spacing w:after="200" w:line="276" w:lineRule="auto"/>
        <w:jc w:val="center"/>
        <w:rPr>
          <w:rFonts w:ascii="Arial" w:hAnsi="Arial" w:cs="Arial"/>
          <w:b/>
          <w:noProof/>
          <w:u w:val="single"/>
        </w:rPr>
      </w:pPr>
      <w:r w:rsidRPr="002D7D9C">
        <w:rPr>
          <w:rFonts w:ascii="Arial" w:hAnsi="Arial" w:cs="Arial"/>
          <w:b/>
          <w:noProof/>
          <w:u w:val="single"/>
        </w:rPr>
        <w:t>Návrh na plnenie kritérií</w:t>
      </w:r>
    </w:p>
    <w:p w14:paraId="3189C2A1" w14:textId="77777777" w:rsidR="00253772" w:rsidRPr="002D7D9C" w:rsidRDefault="00253772" w:rsidP="00253772">
      <w:pPr>
        <w:tabs>
          <w:tab w:val="left" w:pos="2241"/>
        </w:tabs>
        <w:jc w:val="center"/>
        <w:rPr>
          <w:rFonts w:ascii="Arial" w:hAnsi="Arial" w:cs="Arial"/>
          <w:b/>
          <w:noProof/>
          <w:u w:val="single"/>
        </w:rPr>
      </w:pPr>
    </w:p>
    <w:p w14:paraId="4BE7ED9C" w14:textId="75D0E6DA" w:rsidR="00253772" w:rsidRPr="002D7D9C" w:rsidRDefault="008717EF" w:rsidP="00253772">
      <w:pPr>
        <w:tabs>
          <w:tab w:val="left" w:pos="2241"/>
        </w:tabs>
        <w:jc w:val="center"/>
        <w:rPr>
          <w:rFonts w:ascii="Arial" w:hAnsi="Arial" w:cs="Arial"/>
          <w:b/>
          <w:noProof/>
          <w:sz w:val="20"/>
        </w:rPr>
      </w:pPr>
      <w:proofErr w:type="spellStart"/>
      <w:r>
        <w:rPr>
          <w:rFonts w:ascii="Arial" w:hAnsi="Arial" w:cs="Arial"/>
          <w:b/>
        </w:rPr>
        <w:t>Outdoor</w:t>
      </w:r>
      <w:proofErr w:type="spellEnd"/>
      <w:r>
        <w:rPr>
          <w:rFonts w:ascii="Arial" w:hAnsi="Arial" w:cs="Arial"/>
          <w:b/>
        </w:rPr>
        <w:t xml:space="preserve"> </w:t>
      </w:r>
      <w:proofErr w:type="spellStart"/>
      <w:r>
        <w:rPr>
          <w:rFonts w:ascii="Arial" w:hAnsi="Arial" w:cs="Arial"/>
          <w:b/>
        </w:rPr>
        <w:t>karts</w:t>
      </w:r>
      <w:proofErr w:type="spellEnd"/>
    </w:p>
    <w:p w14:paraId="1B935A08" w14:textId="77777777" w:rsidR="00253772" w:rsidRPr="002D7D9C" w:rsidRDefault="00253772" w:rsidP="00253772">
      <w:pPr>
        <w:jc w:val="both"/>
        <w:rPr>
          <w:rFonts w:ascii="Arial" w:hAnsi="Arial" w:cs="Arial"/>
          <w:i/>
          <w:noProof/>
          <w:sz w:val="20"/>
          <w:szCs w:val="20"/>
        </w:rPr>
      </w:pPr>
    </w:p>
    <w:p w14:paraId="7EF1AF02" w14:textId="77777777" w:rsidR="00253772" w:rsidRPr="002D7D9C" w:rsidRDefault="00253772" w:rsidP="00253772">
      <w:pPr>
        <w:jc w:val="both"/>
        <w:rPr>
          <w:rFonts w:ascii="Arial" w:hAnsi="Arial" w:cs="Arial"/>
          <w:i/>
          <w:noProof/>
          <w:sz w:val="20"/>
          <w:szCs w:val="20"/>
        </w:rPr>
      </w:pPr>
      <w:r w:rsidRPr="002D7D9C">
        <w:rPr>
          <w:rFonts w:ascii="Arial" w:hAnsi="Arial" w:cs="Arial"/>
          <w:i/>
          <w:noProof/>
          <w:sz w:val="20"/>
          <w:szCs w:val="20"/>
        </w:rPr>
        <w:t>Vyplní navrhovateľ</w:t>
      </w:r>
    </w:p>
    <w:tbl>
      <w:tblPr>
        <w:tblStyle w:val="Mriekatabuky"/>
        <w:tblW w:w="0" w:type="auto"/>
        <w:tblLook w:val="04A0" w:firstRow="1" w:lastRow="0" w:firstColumn="1" w:lastColumn="0" w:noHBand="0" w:noVBand="1"/>
      </w:tblPr>
      <w:tblGrid>
        <w:gridCol w:w="4885"/>
        <w:gridCol w:w="4886"/>
      </w:tblGrid>
      <w:tr w:rsidR="00253772" w:rsidRPr="002D7D9C" w14:paraId="529F3876" w14:textId="77777777" w:rsidTr="006B039C">
        <w:tc>
          <w:tcPr>
            <w:tcW w:w="4885" w:type="dxa"/>
            <w:tcBorders>
              <w:right w:val="single" w:sz="4" w:space="0" w:color="auto"/>
            </w:tcBorders>
            <w:shd w:val="clear" w:color="auto" w:fill="BFBFBF" w:themeFill="background1" w:themeFillShade="BF"/>
          </w:tcPr>
          <w:p w14:paraId="18D3D238"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Obchodné meno navrhovateľa:</w:t>
            </w:r>
          </w:p>
          <w:p w14:paraId="113476CD" w14:textId="77777777" w:rsidR="00253772" w:rsidRPr="002D7D9C" w:rsidRDefault="00253772" w:rsidP="006B039C">
            <w:pPr>
              <w:jc w:val="both"/>
              <w:rPr>
                <w:rFonts w:ascii="Arial" w:hAnsi="Arial" w:cs="Arial"/>
                <w:noProof/>
                <w:sz w:val="20"/>
                <w:szCs w:val="20"/>
              </w:rPr>
            </w:pPr>
          </w:p>
          <w:p w14:paraId="24BE62C0" w14:textId="77777777" w:rsidR="00253772" w:rsidRPr="002D7D9C" w:rsidRDefault="00253772" w:rsidP="006B039C">
            <w:pPr>
              <w:jc w:val="both"/>
              <w:rPr>
                <w:rFonts w:ascii="Arial" w:hAnsi="Arial" w:cs="Arial"/>
                <w:noProof/>
                <w:sz w:val="20"/>
                <w:szCs w:val="20"/>
              </w:rPr>
            </w:pPr>
          </w:p>
        </w:tc>
        <w:tc>
          <w:tcPr>
            <w:tcW w:w="4886" w:type="dxa"/>
            <w:tcBorders>
              <w:top w:val="single" w:sz="4" w:space="0" w:color="auto"/>
              <w:left w:val="single" w:sz="4" w:space="0" w:color="auto"/>
              <w:bottom w:val="nil"/>
              <w:right w:val="single" w:sz="4" w:space="0" w:color="auto"/>
            </w:tcBorders>
            <w:shd w:val="clear" w:color="auto" w:fill="BFBFBF" w:themeFill="background1" w:themeFillShade="BF"/>
          </w:tcPr>
          <w:p w14:paraId="36DF3625"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Kontaktná osoba navrhovateľa:</w:t>
            </w:r>
          </w:p>
          <w:p w14:paraId="2C2CED7A" w14:textId="77777777" w:rsidR="00253772" w:rsidRPr="002D7D9C" w:rsidRDefault="00253772" w:rsidP="006B039C">
            <w:pPr>
              <w:jc w:val="both"/>
              <w:rPr>
                <w:rFonts w:ascii="Arial" w:hAnsi="Arial" w:cs="Arial"/>
                <w:noProof/>
                <w:sz w:val="20"/>
                <w:szCs w:val="20"/>
              </w:rPr>
            </w:pPr>
          </w:p>
        </w:tc>
      </w:tr>
      <w:tr w:rsidR="00253772" w:rsidRPr="002D7D9C" w14:paraId="3AB46D55" w14:textId="77777777" w:rsidTr="006B039C">
        <w:tc>
          <w:tcPr>
            <w:tcW w:w="4885" w:type="dxa"/>
            <w:tcBorders>
              <w:right w:val="single" w:sz="4" w:space="0" w:color="auto"/>
            </w:tcBorders>
            <w:shd w:val="clear" w:color="auto" w:fill="BFBFBF" w:themeFill="background1" w:themeFillShade="BF"/>
          </w:tcPr>
          <w:p w14:paraId="4145EA39"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Sídlo a miesto podnikania:</w:t>
            </w:r>
          </w:p>
          <w:p w14:paraId="32376101"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1191241B"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Meno:</w:t>
            </w:r>
          </w:p>
          <w:p w14:paraId="0822D0E4"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Tel. č.:</w:t>
            </w:r>
          </w:p>
        </w:tc>
      </w:tr>
      <w:tr w:rsidR="00253772" w:rsidRPr="002D7D9C" w14:paraId="1098CE95" w14:textId="77777777" w:rsidTr="006B039C">
        <w:tc>
          <w:tcPr>
            <w:tcW w:w="4885" w:type="dxa"/>
            <w:tcBorders>
              <w:right w:val="single" w:sz="4" w:space="0" w:color="auto"/>
            </w:tcBorders>
            <w:shd w:val="clear" w:color="auto" w:fill="BFBFBF" w:themeFill="background1" w:themeFillShade="BF"/>
          </w:tcPr>
          <w:p w14:paraId="36D319B1"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IČO:</w:t>
            </w:r>
          </w:p>
          <w:p w14:paraId="5B8D5D89"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594A407D"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 xml:space="preserve">e-mail: </w:t>
            </w:r>
          </w:p>
        </w:tc>
      </w:tr>
      <w:tr w:rsidR="00253772" w:rsidRPr="002D7D9C" w14:paraId="24FC481C" w14:textId="77777777" w:rsidTr="006B039C">
        <w:tc>
          <w:tcPr>
            <w:tcW w:w="4885" w:type="dxa"/>
            <w:tcBorders>
              <w:right w:val="single" w:sz="4" w:space="0" w:color="auto"/>
            </w:tcBorders>
            <w:shd w:val="clear" w:color="auto" w:fill="BFBFBF" w:themeFill="background1" w:themeFillShade="BF"/>
          </w:tcPr>
          <w:p w14:paraId="5139F56E"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IČ DPH:</w:t>
            </w:r>
          </w:p>
          <w:p w14:paraId="37896BDB"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2DFB83CE" w14:textId="77777777" w:rsidR="00253772" w:rsidRPr="002D7D9C" w:rsidRDefault="00253772" w:rsidP="006B039C">
            <w:pPr>
              <w:jc w:val="both"/>
              <w:rPr>
                <w:rFonts w:ascii="Arial" w:hAnsi="Arial" w:cs="Arial"/>
                <w:noProof/>
                <w:sz w:val="20"/>
                <w:szCs w:val="20"/>
              </w:rPr>
            </w:pPr>
          </w:p>
        </w:tc>
      </w:tr>
      <w:tr w:rsidR="00253772" w:rsidRPr="002D7D9C" w14:paraId="3D0AFDBE" w14:textId="77777777" w:rsidTr="006B039C">
        <w:tc>
          <w:tcPr>
            <w:tcW w:w="4885" w:type="dxa"/>
            <w:tcBorders>
              <w:right w:val="single" w:sz="4" w:space="0" w:color="auto"/>
            </w:tcBorders>
            <w:shd w:val="clear" w:color="auto" w:fill="BFBFBF" w:themeFill="background1" w:themeFillShade="BF"/>
          </w:tcPr>
          <w:p w14:paraId="7D671E94"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IBAN:</w:t>
            </w:r>
          </w:p>
          <w:p w14:paraId="780D0DBF" w14:textId="77777777" w:rsidR="00253772" w:rsidRPr="002D7D9C" w:rsidRDefault="00253772" w:rsidP="006B039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27D54D80" w14:textId="77777777" w:rsidR="00253772" w:rsidRPr="002D7D9C" w:rsidRDefault="00253772" w:rsidP="006B039C">
            <w:pPr>
              <w:jc w:val="both"/>
              <w:rPr>
                <w:rFonts w:ascii="Arial" w:hAnsi="Arial" w:cs="Arial"/>
                <w:noProof/>
                <w:sz w:val="20"/>
                <w:szCs w:val="20"/>
              </w:rPr>
            </w:pPr>
          </w:p>
        </w:tc>
      </w:tr>
      <w:tr w:rsidR="00253772" w:rsidRPr="002D7D9C" w14:paraId="24120604" w14:textId="77777777" w:rsidTr="006B039C">
        <w:trPr>
          <w:trHeight w:val="618"/>
        </w:trPr>
        <w:tc>
          <w:tcPr>
            <w:tcW w:w="4885" w:type="dxa"/>
            <w:tcBorders>
              <w:right w:val="single" w:sz="4" w:space="0" w:color="auto"/>
            </w:tcBorders>
            <w:shd w:val="clear" w:color="auto" w:fill="BFBFBF" w:themeFill="background1" w:themeFillShade="BF"/>
          </w:tcPr>
          <w:p w14:paraId="69B53E7C"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Platca DPH:</w:t>
            </w:r>
          </w:p>
          <w:p w14:paraId="692AFA6E" w14:textId="77777777" w:rsidR="00253772" w:rsidRPr="002D7D9C" w:rsidRDefault="00253772" w:rsidP="006B039C">
            <w:pPr>
              <w:jc w:val="both"/>
              <w:rPr>
                <w:rFonts w:ascii="Arial" w:hAnsi="Arial" w:cs="Arial"/>
                <w:noProof/>
                <w:sz w:val="20"/>
                <w:szCs w:val="20"/>
              </w:rPr>
            </w:pPr>
            <w:r w:rsidRPr="002D7D9C">
              <w:rPr>
                <w:rFonts w:ascii="Arial" w:hAnsi="Arial" w:cs="Arial"/>
                <w:noProof/>
                <w:sz w:val="20"/>
                <w:szCs w:val="20"/>
              </w:rPr>
              <w:t xml:space="preserve">ÁNO – NIE     </w:t>
            </w:r>
            <w:r w:rsidRPr="002D7D9C">
              <w:rPr>
                <w:rFonts w:ascii="Arial" w:hAnsi="Arial" w:cs="Arial"/>
                <w:i/>
                <w:noProof/>
                <w:sz w:val="18"/>
                <w:szCs w:val="20"/>
              </w:rPr>
              <w:t>(nehodiace sa preškrtnúť)</w:t>
            </w:r>
          </w:p>
        </w:tc>
        <w:tc>
          <w:tcPr>
            <w:tcW w:w="48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0D63091" w14:textId="77777777" w:rsidR="00253772" w:rsidRPr="002D7D9C" w:rsidRDefault="00253772" w:rsidP="006B039C">
            <w:pPr>
              <w:jc w:val="both"/>
              <w:rPr>
                <w:rFonts w:ascii="Arial" w:hAnsi="Arial" w:cs="Arial"/>
                <w:i/>
                <w:noProof/>
                <w:sz w:val="18"/>
                <w:szCs w:val="20"/>
              </w:rPr>
            </w:pPr>
          </w:p>
        </w:tc>
      </w:tr>
    </w:tbl>
    <w:p w14:paraId="627D8B09" w14:textId="77777777" w:rsidR="00253772" w:rsidRPr="002D7D9C" w:rsidRDefault="00253772" w:rsidP="00253772">
      <w:pPr>
        <w:jc w:val="right"/>
        <w:rPr>
          <w:rFonts w:ascii="Arial" w:hAnsi="Arial" w:cs="Arial"/>
          <w:i/>
          <w:noProof/>
          <w:sz w:val="20"/>
          <w:szCs w:val="20"/>
        </w:rPr>
      </w:pPr>
    </w:p>
    <w:p w14:paraId="054BD255" w14:textId="77777777" w:rsidR="00253772" w:rsidRPr="002D7D9C" w:rsidRDefault="00253772" w:rsidP="00253772">
      <w:pPr>
        <w:jc w:val="right"/>
        <w:rPr>
          <w:rFonts w:ascii="Arial" w:hAnsi="Arial" w:cs="Arial"/>
          <w:noProof/>
        </w:rPr>
      </w:pPr>
      <w:r w:rsidRPr="002D7D9C">
        <w:rPr>
          <w:rFonts w:ascii="Arial" w:hAnsi="Arial" w:cs="Arial"/>
          <w:i/>
          <w:noProof/>
          <w:sz w:val="20"/>
          <w:szCs w:val="20"/>
        </w:rPr>
        <w:t>Vyplní navrhovateľ</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3049"/>
      </w:tblGrid>
      <w:tr w:rsidR="00253772" w:rsidRPr="002D7D9C" w14:paraId="3B104D56" w14:textId="77777777" w:rsidTr="008717EF">
        <w:trPr>
          <w:trHeight w:val="473"/>
        </w:trPr>
        <w:tc>
          <w:tcPr>
            <w:tcW w:w="6722" w:type="dxa"/>
            <w:vAlign w:val="center"/>
          </w:tcPr>
          <w:p w14:paraId="48D0B63C" w14:textId="0D1B9A75" w:rsidR="00253772" w:rsidRPr="002D7D9C" w:rsidRDefault="008717EF" w:rsidP="006B039C">
            <w:pPr>
              <w:overflowPunct w:val="0"/>
              <w:autoSpaceDE w:val="0"/>
              <w:autoSpaceDN w:val="0"/>
              <w:adjustRightInd w:val="0"/>
              <w:rPr>
                <w:rFonts w:ascii="Arial" w:hAnsi="Arial" w:cs="Arial"/>
                <w:b/>
                <w:noProof/>
                <w:sz w:val="20"/>
                <w:szCs w:val="20"/>
              </w:rPr>
            </w:pPr>
            <w:r>
              <w:rPr>
                <w:rFonts w:ascii="Arial" w:hAnsi="Arial" w:cs="Arial"/>
                <w:b/>
                <w:noProof/>
                <w:sz w:val="20"/>
                <w:szCs w:val="20"/>
              </w:rPr>
              <w:t>Cena za 1ks v EUR bez DPH*</w:t>
            </w:r>
          </w:p>
        </w:tc>
        <w:tc>
          <w:tcPr>
            <w:tcW w:w="3049" w:type="dxa"/>
            <w:shd w:val="clear" w:color="auto" w:fill="BFBFBF" w:themeFill="background1" w:themeFillShade="BF"/>
            <w:vAlign w:val="center"/>
          </w:tcPr>
          <w:p w14:paraId="09EBEDD9" w14:textId="0D1FB71C" w:rsidR="00253772" w:rsidRPr="002D7D9C" w:rsidRDefault="008717EF" w:rsidP="006B039C">
            <w:pPr>
              <w:overflowPunct w:val="0"/>
              <w:autoSpaceDE w:val="0"/>
              <w:autoSpaceDN w:val="0"/>
              <w:adjustRightInd w:val="0"/>
              <w:jc w:val="center"/>
              <w:rPr>
                <w:rFonts w:ascii="Arial" w:hAnsi="Arial" w:cs="Arial"/>
                <w:b/>
                <w:noProof/>
                <w:sz w:val="20"/>
                <w:szCs w:val="20"/>
              </w:rPr>
            </w:pPr>
            <w:r w:rsidRPr="002D7D9C">
              <w:rPr>
                <w:rFonts w:ascii="Arial" w:hAnsi="Arial" w:cs="Arial"/>
                <w:b/>
                <w:noProof/>
                <w:sz w:val="20"/>
                <w:szCs w:val="20"/>
              </w:rPr>
              <w:t>..... EUR bez DPH</w:t>
            </w:r>
          </w:p>
        </w:tc>
      </w:tr>
      <w:tr w:rsidR="008717EF" w:rsidRPr="002D7D9C" w14:paraId="5179D4B6" w14:textId="77777777" w:rsidTr="008717EF">
        <w:trPr>
          <w:trHeight w:val="473"/>
        </w:trPr>
        <w:tc>
          <w:tcPr>
            <w:tcW w:w="6722" w:type="dxa"/>
            <w:vAlign w:val="center"/>
          </w:tcPr>
          <w:p w14:paraId="6C227E5D" w14:textId="2DB76830" w:rsidR="008717EF" w:rsidRPr="002D7D9C" w:rsidRDefault="008717EF" w:rsidP="008717EF">
            <w:pPr>
              <w:overflowPunct w:val="0"/>
              <w:autoSpaceDE w:val="0"/>
              <w:autoSpaceDN w:val="0"/>
              <w:adjustRightInd w:val="0"/>
              <w:rPr>
                <w:rFonts w:ascii="Arial" w:hAnsi="Arial" w:cs="Arial"/>
                <w:b/>
                <w:noProof/>
                <w:sz w:val="20"/>
                <w:szCs w:val="20"/>
              </w:rPr>
            </w:pPr>
            <w:r w:rsidRPr="002D7D9C">
              <w:rPr>
                <w:rFonts w:ascii="Arial" w:hAnsi="Arial" w:cs="Arial"/>
                <w:b/>
                <w:noProof/>
                <w:sz w:val="20"/>
                <w:szCs w:val="20"/>
              </w:rPr>
              <w:t xml:space="preserve">Cena spolu za predmet zákazky </w:t>
            </w:r>
            <w:r w:rsidR="00850D6F">
              <w:rPr>
                <w:rFonts w:ascii="Arial" w:hAnsi="Arial" w:cs="Arial"/>
                <w:b/>
                <w:noProof/>
                <w:sz w:val="20"/>
                <w:szCs w:val="20"/>
              </w:rPr>
              <w:t>(2</w:t>
            </w:r>
            <w:r w:rsidR="00850D6F">
              <w:rPr>
                <w:b/>
                <w:noProof/>
              </w:rPr>
              <w:t xml:space="preserve">0 ks) </w:t>
            </w:r>
            <w:r w:rsidRPr="002D7D9C">
              <w:rPr>
                <w:rFonts w:ascii="Arial" w:hAnsi="Arial" w:cs="Arial"/>
                <w:b/>
                <w:noProof/>
                <w:sz w:val="20"/>
                <w:szCs w:val="20"/>
              </w:rPr>
              <w:t>v EUR bez DPH*</w:t>
            </w:r>
          </w:p>
        </w:tc>
        <w:tc>
          <w:tcPr>
            <w:tcW w:w="3049" w:type="dxa"/>
            <w:shd w:val="clear" w:color="auto" w:fill="BFBFBF" w:themeFill="background1" w:themeFillShade="BF"/>
            <w:vAlign w:val="center"/>
          </w:tcPr>
          <w:p w14:paraId="0256A80E" w14:textId="260B9472" w:rsidR="008717EF" w:rsidRPr="002D7D9C" w:rsidRDefault="008717EF" w:rsidP="008717EF">
            <w:pPr>
              <w:overflowPunct w:val="0"/>
              <w:autoSpaceDE w:val="0"/>
              <w:autoSpaceDN w:val="0"/>
              <w:adjustRightInd w:val="0"/>
              <w:jc w:val="center"/>
              <w:rPr>
                <w:rFonts w:ascii="Arial" w:hAnsi="Arial" w:cs="Arial"/>
                <w:b/>
                <w:noProof/>
                <w:sz w:val="20"/>
                <w:szCs w:val="20"/>
              </w:rPr>
            </w:pPr>
            <w:r w:rsidRPr="002D7D9C">
              <w:rPr>
                <w:rFonts w:ascii="Arial" w:hAnsi="Arial" w:cs="Arial"/>
                <w:b/>
                <w:noProof/>
                <w:sz w:val="20"/>
                <w:szCs w:val="20"/>
              </w:rPr>
              <w:t>..... EUR bez DPH</w:t>
            </w:r>
          </w:p>
        </w:tc>
      </w:tr>
      <w:tr w:rsidR="008717EF" w:rsidRPr="002D7D9C" w14:paraId="4654EF65" w14:textId="77777777" w:rsidTr="008717EF">
        <w:trPr>
          <w:trHeight w:val="473"/>
        </w:trPr>
        <w:tc>
          <w:tcPr>
            <w:tcW w:w="6722" w:type="dxa"/>
            <w:vAlign w:val="center"/>
          </w:tcPr>
          <w:p w14:paraId="7B73BC39" w14:textId="77777777" w:rsidR="008717EF" w:rsidRPr="002D7D9C" w:rsidRDefault="008717EF" w:rsidP="008717EF">
            <w:pPr>
              <w:overflowPunct w:val="0"/>
              <w:autoSpaceDE w:val="0"/>
              <w:autoSpaceDN w:val="0"/>
              <w:adjustRightInd w:val="0"/>
              <w:rPr>
                <w:rFonts w:ascii="Arial" w:hAnsi="Arial" w:cs="Arial"/>
                <w:noProof/>
                <w:sz w:val="20"/>
                <w:szCs w:val="20"/>
              </w:rPr>
            </w:pPr>
            <w:r w:rsidRPr="002D7D9C">
              <w:rPr>
                <w:rFonts w:ascii="Arial" w:hAnsi="Arial" w:cs="Arial"/>
                <w:noProof/>
                <w:sz w:val="20"/>
                <w:szCs w:val="20"/>
              </w:rPr>
              <w:t>DPH</w:t>
            </w:r>
          </w:p>
        </w:tc>
        <w:tc>
          <w:tcPr>
            <w:tcW w:w="3049" w:type="dxa"/>
            <w:shd w:val="clear" w:color="auto" w:fill="BFBFBF" w:themeFill="background1" w:themeFillShade="BF"/>
            <w:vAlign w:val="center"/>
          </w:tcPr>
          <w:p w14:paraId="2208CAB3" w14:textId="77777777" w:rsidR="008717EF" w:rsidRPr="002D7D9C" w:rsidRDefault="008717EF" w:rsidP="008717EF">
            <w:pPr>
              <w:overflowPunct w:val="0"/>
              <w:autoSpaceDE w:val="0"/>
              <w:autoSpaceDN w:val="0"/>
              <w:adjustRightInd w:val="0"/>
              <w:jc w:val="center"/>
              <w:rPr>
                <w:rFonts w:ascii="Arial" w:hAnsi="Arial" w:cs="Arial"/>
                <w:noProof/>
                <w:sz w:val="20"/>
                <w:szCs w:val="20"/>
              </w:rPr>
            </w:pPr>
            <w:r w:rsidRPr="002D7D9C">
              <w:rPr>
                <w:rFonts w:ascii="Arial" w:hAnsi="Arial" w:cs="Arial"/>
                <w:noProof/>
                <w:sz w:val="20"/>
                <w:szCs w:val="20"/>
              </w:rPr>
              <w:t>20%</w:t>
            </w:r>
          </w:p>
        </w:tc>
      </w:tr>
      <w:tr w:rsidR="008717EF" w:rsidRPr="002D7D9C" w14:paraId="693A60C6" w14:textId="77777777" w:rsidTr="008717EF">
        <w:trPr>
          <w:trHeight w:val="473"/>
        </w:trPr>
        <w:tc>
          <w:tcPr>
            <w:tcW w:w="6722" w:type="dxa"/>
            <w:vAlign w:val="center"/>
          </w:tcPr>
          <w:p w14:paraId="4370E2A3" w14:textId="77777777" w:rsidR="008717EF" w:rsidRPr="002D7D9C" w:rsidRDefault="008717EF" w:rsidP="008717EF">
            <w:pPr>
              <w:overflowPunct w:val="0"/>
              <w:autoSpaceDE w:val="0"/>
              <w:autoSpaceDN w:val="0"/>
              <w:adjustRightInd w:val="0"/>
              <w:rPr>
                <w:rFonts w:ascii="Arial" w:hAnsi="Arial" w:cs="Arial"/>
                <w:noProof/>
                <w:sz w:val="20"/>
                <w:szCs w:val="20"/>
              </w:rPr>
            </w:pPr>
            <w:r w:rsidRPr="002D7D9C">
              <w:rPr>
                <w:rFonts w:ascii="Arial" w:hAnsi="Arial" w:cs="Arial"/>
                <w:noProof/>
                <w:sz w:val="20"/>
                <w:szCs w:val="20"/>
              </w:rPr>
              <w:t>Cena spolu za predmet zákazky v EUR s DPH</w:t>
            </w:r>
          </w:p>
        </w:tc>
        <w:tc>
          <w:tcPr>
            <w:tcW w:w="3049" w:type="dxa"/>
            <w:shd w:val="clear" w:color="auto" w:fill="BFBFBF" w:themeFill="background1" w:themeFillShade="BF"/>
            <w:vAlign w:val="center"/>
          </w:tcPr>
          <w:p w14:paraId="5CB36519" w14:textId="77777777" w:rsidR="008717EF" w:rsidRPr="002D7D9C" w:rsidRDefault="008717EF" w:rsidP="008717EF">
            <w:pPr>
              <w:overflowPunct w:val="0"/>
              <w:autoSpaceDE w:val="0"/>
              <w:autoSpaceDN w:val="0"/>
              <w:adjustRightInd w:val="0"/>
              <w:jc w:val="center"/>
              <w:rPr>
                <w:rFonts w:ascii="Arial" w:hAnsi="Arial" w:cs="Arial"/>
                <w:noProof/>
                <w:sz w:val="20"/>
                <w:szCs w:val="20"/>
              </w:rPr>
            </w:pPr>
            <w:r w:rsidRPr="002D7D9C">
              <w:rPr>
                <w:rFonts w:ascii="Arial" w:hAnsi="Arial" w:cs="Arial"/>
                <w:noProof/>
                <w:sz w:val="20"/>
                <w:szCs w:val="20"/>
              </w:rPr>
              <w:t>.... EUR s DPH</w:t>
            </w:r>
          </w:p>
        </w:tc>
      </w:tr>
    </w:tbl>
    <w:p w14:paraId="7F9F6CF5" w14:textId="77777777" w:rsidR="00253772" w:rsidRPr="002D7D9C" w:rsidRDefault="00253772" w:rsidP="00253772">
      <w:pPr>
        <w:jc w:val="both"/>
        <w:rPr>
          <w:rFonts w:ascii="Arial" w:hAnsi="Arial" w:cs="Arial"/>
          <w:noProof/>
        </w:rPr>
      </w:pPr>
    </w:p>
    <w:p w14:paraId="2223FBD3" w14:textId="14C05EC7" w:rsidR="00253772" w:rsidRDefault="00253772" w:rsidP="00253772">
      <w:pPr>
        <w:jc w:val="both"/>
        <w:rPr>
          <w:rFonts w:ascii="Arial" w:hAnsi="Arial" w:cs="Arial"/>
          <w:i/>
          <w:noProof/>
          <w:sz w:val="20"/>
          <w:szCs w:val="20"/>
        </w:rPr>
      </w:pPr>
      <w:r w:rsidRPr="002D7D9C">
        <w:rPr>
          <w:rFonts w:ascii="Arial" w:hAnsi="Arial" w:cs="Arial"/>
          <w:i/>
          <w:noProof/>
          <w:sz w:val="20"/>
          <w:szCs w:val="20"/>
        </w:rPr>
        <w:t>Vyplní navrhovateľ</w:t>
      </w:r>
    </w:p>
    <w:p w14:paraId="3300B536" w14:textId="77777777" w:rsidR="008717EF" w:rsidRPr="002D7D9C" w:rsidRDefault="008717EF" w:rsidP="00253772">
      <w:pPr>
        <w:jc w:val="both"/>
        <w:rPr>
          <w:rFonts w:ascii="Arial" w:hAnsi="Arial" w:cs="Arial"/>
          <w:noProof/>
        </w:rPr>
      </w:pPr>
    </w:p>
    <w:p w14:paraId="59809B34" w14:textId="77777777" w:rsidR="00253772" w:rsidRPr="002D7D9C" w:rsidRDefault="00253772" w:rsidP="00253772">
      <w:pPr>
        <w:jc w:val="both"/>
        <w:rPr>
          <w:rFonts w:ascii="Arial" w:hAnsi="Arial" w:cs="Arial"/>
          <w:i/>
          <w:noProof/>
          <w:sz w:val="20"/>
          <w:szCs w:val="20"/>
        </w:rPr>
      </w:pPr>
      <w:r w:rsidRPr="002D7D9C">
        <w:rPr>
          <w:rFonts w:ascii="Arial" w:hAnsi="Arial" w:cs="Arial"/>
          <w:i/>
          <w:noProof/>
          <w:sz w:val="20"/>
          <w:szCs w:val="20"/>
        </w:rPr>
        <w:t>V ................................. dňa ................................</w:t>
      </w:r>
    </w:p>
    <w:p w14:paraId="35CEF3A8" w14:textId="77777777" w:rsidR="00253772" w:rsidRPr="002D7D9C" w:rsidRDefault="00253772" w:rsidP="00253772">
      <w:pPr>
        <w:jc w:val="both"/>
        <w:rPr>
          <w:rFonts w:ascii="Arial" w:hAnsi="Arial" w:cs="Arial"/>
          <w:b/>
          <w:i/>
          <w:noProof/>
          <w:sz w:val="20"/>
          <w:szCs w:val="20"/>
        </w:rPr>
      </w:pPr>
    </w:p>
    <w:p w14:paraId="5F663EBC" w14:textId="77777777" w:rsidR="00253772" w:rsidRPr="002D7D9C" w:rsidRDefault="00253772" w:rsidP="00253772">
      <w:pPr>
        <w:tabs>
          <w:tab w:val="left" w:pos="5923"/>
        </w:tabs>
        <w:rPr>
          <w:rFonts w:ascii="Arial" w:hAnsi="Arial" w:cs="Arial"/>
          <w:b/>
          <w:i/>
          <w:noProof/>
          <w:sz w:val="16"/>
          <w:szCs w:val="16"/>
        </w:rPr>
      </w:pPr>
      <w:r w:rsidRPr="002D7D9C">
        <w:rPr>
          <w:rFonts w:ascii="Arial" w:hAnsi="Arial" w:cs="Arial"/>
          <w:b/>
          <w:i/>
          <w:noProof/>
          <w:sz w:val="16"/>
          <w:szCs w:val="16"/>
        </w:rPr>
        <w:tab/>
      </w:r>
      <w:r w:rsidRPr="002D7D9C">
        <w:rPr>
          <w:rFonts w:ascii="Arial" w:hAnsi="Arial" w:cs="Arial"/>
          <w:b/>
          <w:i/>
          <w:noProof/>
          <w:sz w:val="16"/>
          <w:szCs w:val="16"/>
        </w:rPr>
        <w:tab/>
        <w:t>.........................................................................</w:t>
      </w:r>
    </w:p>
    <w:p w14:paraId="70818FCE" w14:textId="77777777" w:rsidR="00253772" w:rsidRPr="002D7D9C" w:rsidRDefault="00253772" w:rsidP="00253772">
      <w:pPr>
        <w:tabs>
          <w:tab w:val="left" w:pos="5940"/>
        </w:tabs>
        <w:overflowPunct w:val="0"/>
        <w:autoSpaceDE w:val="0"/>
        <w:autoSpaceDN w:val="0"/>
        <w:adjustRightInd w:val="0"/>
        <w:ind w:left="1154"/>
        <w:rPr>
          <w:rFonts w:ascii="Arial" w:hAnsi="Arial" w:cs="Arial"/>
          <w:noProof/>
          <w:sz w:val="16"/>
          <w:szCs w:val="16"/>
        </w:rPr>
      </w:pPr>
      <w:r w:rsidRPr="002D7D9C">
        <w:rPr>
          <w:rFonts w:ascii="Arial" w:hAnsi="Arial" w:cs="Arial"/>
          <w:noProof/>
          <w:sz w:val="16"/>
          <w:szCs w:val="16"/>
        </w:rPr>
        <w:tab/>
      </w:r>
      <w:r w:rsidRPr="002D7D9C">
        <w:rPr>
          <w:rFonts w:ascii="Arial" w:hAnsi="Arial" w:cs="Arial"/>
          <w:noProof/>
          <w:sz w:val="16"/>
          <w:szCs w:val="16"/>
        </w:rPr>
        <w:tab/>
      </w:r>
      <w:r w:rsidRPr="002D7D9C">
        <w:rPr>
          <w:rFonts w:ascii="Arial" w:hAnsi="Arial" w:cs="Arial"/>
          <w:noProof/>
          <w:sz w:val="16"/>
          <w:szCs w:val="16"/>
        </w:rPr>
        <w:tab/>
        <w:t>meno a priezvisko, funkcia</w:t>
      </w:r>
    </w:p>
    <w:p w14:paraId="3576C60D" w14:textId="77777777" w:rsidR="00253772" w:rsidRPr="002D7D9C" w:rsidRDefault="00253772" w:rsidP="00253772">
      <w:pPr>
        <w:overflowPunct w:val="0"/>
        <w:autoSpaceDE w:val="0"/>
        <w:autoSpaceDN w:val="0"/>
        <w:adjustRightInd w:val="0"/>
        <w:ind w:left="5664" w:firstLine="708"/>
        <w:jc w:val="center"/>
        <w:rPr>
          <w:rFonts w:ascii="Arial" w:hAnsi="Arial" w:cs="Arial"/>
          <w:noProof/>
          <w:sz w:val="16"/>
          <w:szCs w:val="16"/>
        </w:rPr>
      </w:pPr>
      <w:r w:rsidRPr="002D7D9C">
        <w:rPr>
          <w:rFonts w:ascii="Arial" w:hAnsi="Arial" w:cs="Arial"/>
          <w:noProof/>
          <w:sz w:val="16"/>
          <w:szCs w:val="16"/>
        </w:rPr>
        <w:t>podpis</w:t>
      </w:r>
      <w:r w:rsidRPr="002D7D9C">
        <w:rPr>
          <w:rStyle w:val="Odkaznapoznmkupodiarou"/>
          <w:rFonts w:ascii="Arial" w:hAnsi="Arial" w:cs="Arial"/>
          <w:noProof/>
          <w:sz w:val="16"/>
          <w:szCs w:val="16"/>
        </w:rPr>
        <w:footnoteReference w:customMarkFollows="1" w:id="5"/>
        <w:t>1</w:t>
      </w:r>
    </w:p>
    <w:p w14:paraId="2898B013" w14:textId="77777777" w:rsidR="00253772" w:rsidRPr="002D7D9C" w:rsidRDefault="00253772" w:rsidP="00253772">
      <w:pPr>
        <w:tabs>
          <w:tab w:val="left" w:pos="5923"/>
        </w:tabs>
        <w:jc w:val="right"/>
        <w:rPr>
          <w:rFonts w:ascii="Arial" w:hAnsi="Arial" w:cs="Arial"/>
          <w:b/>
          <w:i/>
          <w:noProof/>
          <w:sz w:val="16"/>
          <w:szCs w:val="16"/>
        </w:rPr>
      </w:pPr>
    </w:p>
    <w:p w14:paraId="04A78A18" w14:textId="77777777" w:rsidR="00253772" w:rsidRPr="002D7D9C" w:rsidRDefault="00253772" w:rsidP="00253772">
      <w:pPr>
        <w:jc w:val="both"/>
        <w:rPr>
          <w:rFonts w:ascii="Arial" w:hAnsi="Arial" w:cs="Arial"/>
          <w:noProof/>
          <w:sz w:val="16"/>
          <w:szCs w:val="16"/>
        </w:rPr>
      </w:pPr>
    </w:p>
    <w:p w14:paraId="2A696F3F"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 xml:space="preserve">* Do ceny uvádzajte všetky náklady súvisiace s realizáciou predmetu zákazky. </w:t>
      </w:r>
    </w:p>
    <w:p w14:paraId="29DD8407"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Ak navrhovateľ nie je platcom DPH, na túto skutočnosť upozorní a uvedie konečnú celkovú cenu.</w:t>
      </w:r>
      <w:r w:rsidRPr="002D7D9C">
        <w:rPr>
          <w:rFonts w:ascii="Arial" w:hAnsi="Arial" w:cs="Arial"/>
          <w:noProof/>
          <w:sz w:val="16"/>
          <w:szCs w:val="16"/>
        </w:rPr>
        <w:tab/>
      </w:r>
    </w:p>
    <w:p w14:paraId="321EC69A"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 xml:space="preserve">Vyhlasovateľ si vyhradzuje právo zmeniť podmienky tejto súťaže alebo súťaž zrušiť. </w:t>
      </w:r>
    </w:p>
    <w:p w14:paraId="61B5D56A"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Vyhlasovateľ si vyhradzuje právo odmietnuť všetky predložené ponuky a neprijať ponuku žiadneho navrhovateľa.</w:t>
      </w:r>
    </w:p>
    <w:p w14:paraId="17C92AB0"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Navrhovateľ zaslaním ponuky súhlasí so všetkými podmienkami vyhlasovateľa uvedenými v tomto návrhu na plnenie kritérií.</w:t>
      </w:r>
    </w:p>
    <w:p w14:paraId="1B7759FD" w14:textId="77777777" w:rsidR="00253772" w:rsidRPr="00C326D1" w:rsidRDefault="00253772" w:rsidP="00253772">
      <w:pPr>
        <w:jc w:val="both"/>
        <w:rPr>
          <w:rFonts w:ascii="Arial" w:hAnsi="Arial" w:cs="Arial"/>
          <w:b/>
          <w:noProof/>
          <w:sz w:val="16"/>
          <w:szCs w:val="16"/>
        </w:rPr>
      </w:pPr>
      <w:r w:rsidRPr="002D7D9C">
        <w:rPr>
          <w:rFonts w:ascii="Arial" w:hAnsi="Arial" w:cs="Arial"/>
          <w:b/>
          <w:noProof/>
          <w:sz w:val="16"/>
          <w:szCs w:val="16"/>
        </w:rPr>
        <w:t>Navrhovateľ súčasne predloží aj položkový rozpis ceny (bližšiu kalkuláciu), pričom položkový rozpis ceny musí byť v súlade s celkovou cenou uvedenou v tomtu Návrhu na plnenie kritéria.</w:t>
      </w:r>
    </w:p>
    <w:p w14:paraId="78AB9BD9" w14:textId="577215EA" w:rsidR="009810FA" w:rsidRPr="001916CB" w:rsidRDefault="009810FA" w:rsidP="001916CB">
      <w:pPr>
        <w:spacing w:after="200" w:line="276" w:lineRule="auto"/>
        <w:rPr>
          <w:rFonts w:ascii="Arial" w:hAnsi="Arial" w:cs="Arial"/>
          <w:noProof/>
        </w:rPr>
      </w:pPr>
    </w:p>
    <w:sectPr w:rsidR="009810FA" w:rsidRPr="001916CB" w:rsidSect="005B74CB">
      <w:headerReference w:type="default" r:id="rId12"/>
      <w:footerReference w:type="default" r:id="rId13"/>
      <w:pgSz w:w="11906" w:h="16838"/>
      <w:pgMar w:top="1417" w:right="991" w:bottom="851" w:left="1134" w:header="708" w:footer="2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A223" w14:textId="77777777" w:rsidR="0001639D" w:rsidRDefault="0001639D" w:rsidP="00CD4070">
      <w:r>
        <w:separator/>
      </w:r>
    </w:p>
  </w:endnote>
  <w:endnote w:type="continuationSeparator" w:id="0">
    <w:p w14:paraId="684FBA9B" w14:textId="77777777" w:rsidR="0001639D" w:rsidRDefault="0001639D" w:rsidP="00CD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07681"/>
      <w:docPartObj>
        <w:docPartGallery w:val="Page Numbers (Bottom of Page)"/>
        <w:docPartUnique/>
      </w:docPartObj>
    </w:sdtPr>
    <w:sdtEndPr>
      <w:rPr>
        <w:rFonts w:ascii="Arial" w:hAnsi="Arial" w:cs="Arial"/>
        <w:sz w:val="18"/>
        <w:szCs w:val="18"/>
      </w:rPr>
    </w:sdtEndPr>
    <w:sdtContent>
      <w:p w14:paraId="62C1DD78" w14:textId="77777777" w:rsidR="00253772" w:rsidRPr="00F61775" w:rsidRDefault="00253772">
        <w:pPr>
          <w:pStyle w:val="Pta"/>
          <w:jc w:val="center"/>
          <w:rPr>
            <w:rFonts w:ascii="Arial" w:hAnsi="Arial" w:cs="Arial"/>
            <w:sz w:val="18"/>
            <w:szCs w:val="18"/>
          </w:rPr>
        </w:pPr>
        <w:r w:rsidRPr="00F61775">
          <w:rPr>
            <w:rFonts w:ascii="Arial" w:hAnsi="Arial" w:cs="Arial"/>
            <w:sz w:val="18"/>
            <w:szCs w:val="18"/>
          </w:rPr>
          <w:fldChar w:fldCharType="begin"/>
        </w:r>
        <w:r w:rsidRPr="00F61775">
          <w:rPr>
            <w:rFonts w:ascii="Arial" w:hAnsi="Arial" w:cs="Arial"/>
            <w:sz w:val="18"/>
            <w:szCs w:val="18"/>
          </w:rPr>
          <w:instrText>PAGE   \* MERGEFORMAT</w:instrText>
        </w:r>
        <w:r w:rsidRPr="00F61775">
          <w:rPr>
            <w:rFonts w:ascii="Arial" w:hAnsi="Arial" w:cs="Arial"/>
            <w:sz w:val="18"/>
            <w:szCs w:val="18"/>
          </w:rPr>
          <w:fldChar w:fldCharType="separate"/>
        </w:r>
        <w:r w:rsidRPr="00F61775">
          <w:rPr>
            <w:rFonts w:ascii="Arial" w:hAnsi="Arial" w:cs="Arial"/>
            <w:noProof/>
            <w:sz w:val="18"/>
            <w:szCs w:val="18"/>
          </w:rPr>
          <w:t>22</w:t>
        </w:r>
        <w:r w:rsidRPr="00F61775">
          <w:rPr>
            <w:rFonts w:ascii="Arial" w:hAnsi="Arial" w:cs="Arial"/>
            <w:noProof/>
            <w:sz w:val="18"/>
            <w:szCs w:val="18"/>
          </w:rPr>
          <w:fldChar w:fldCharType="end"/>
        </w:r>
      </w:p>
    </w:sdtContent>
  </w:sdt>
  <w:p w14:paraId="425A4326" w14:textId="77777777" w:rsidR="00253772" w:rsidRDefault="00253772">
    <w:pPr>
      <w:pStyle w:val="Pta"/>
    </w:pPr>
  </w:p>
  <w:p w14:paraId="1BCEDAA1" w14:textId="77777777" w:rsidR="00253772" w:rsidRDefault="00253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798480"/>
      <w:docPartObj>
        <w:docPartGallery w:val="Page Numbers (Bottom of Page)"/>
        <w:docPartUnique/>
      </w:docPartObj>
    </w:sdtPr>
    <w:sdtEndPr/>
    <w:sdtContent>
      <w:p w14:paraId="36347DF4" w14:textId="77777777" w:rsidR="00E33987" w:rsidRDefault="00E33987">
        <w:pPr>
          <w:pStyle w:val="Pta"/>
          <w:jc w:val="center"/>
        </w:pPr>
        <w:r>
          <w:fldChar w:fldCharType="begin"/>
        </w:r>
        <w:r>
          <w:instrText>PAGE   \* MERGEFORMAT</w:instrText>
        </w:r>
        <w:r>
          <w:fldChar w:fldCharType="separate"/>
        </w:r>
        <w:r>
          <w:rPr>
            <w:noProof/>
          </w:rPr>
          <w:t>22</w:t>
        </w:r>
        <w:r>
          <w:rPr>
            <w:noProof/>
          </w:rPr>
          <w:fldChar w:fldCharType="end"/>
        </w:r>
      </w:p>
    </w:sdtContent>
  </w:sdt>
  <w:p w14:paraId="16D0C459" w14:textId="77777777" w:rsidR="00E33987" w:rsidRDefault="00E33987">
    <w:pPr>
      <w:pStyle w:val="Pta"/>
    </w:pPr>
  </w:p>
  <w:p w14:paraId="6209417A" w14:textId="77777777" w:rsidR="00E33987" w:rsidRDefault="00E33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5567" w14:textId="77777777" w:rsidR="0001639D" w:rsidRDefault="0001639D" w:rsidP="00CD4070">
      <w:r>
        <w:separator/>
      </w:r>
    </w:p>
  </w:footnote>
  <w:footnote w:type="continuationSeparator" w:id="0">
    <w:p w14:paraId="48D3F594" w14:textId="77777777" w:rsidR="0001639D" w:rsidRDefault="0001639D" w:rsidP="00CD4070">
      <w:r>
        <w:continuationSeparator/>
      </w:r>
    </w:p>
  </w:footnote>
  <w:footnote w:id="1">
    <w:p w14:paraId="13731A6F" w14:textId="77777777" w:rsidR="00253772" w:rsidRPr="00F7284B" w:rsidRDefault="00253772" w:rsidP="00253772">
      <w:pPr>
        <w:jc w:val="both"/>
        <w:rPr>
          <w:sz w:val="16"/>
          <w:szCs w:val="16"/>
        </w:rPr>
      </w:pPr>
      <w:r w:rsidRPr="00F7284B">
        <w:rPr>
          <w:rStyle w:val="Odkaznapoznmkupodiarou"/>
          <w:rFonts w:ascii="Arial" w:hAnsi="Arial" w:cs="Arial"/>
          <w:sz w:val="16"/>
          <w:szCs w:val="16"/>
        </w:rPr>
        <w:t>1</w:t>
      </w:r>
      <w:r w:rsidRPr="00F7284B">
        <w:rPr>
          <w:rFonts w:ascii="Arial" w:hAnsi="Arial" w:cs="Arial"/>
          <w:sz w:val="16"/>
          <w:szCs w:val="16"/>
        </w:rPr>
        <w:t xml:space="preserve"> Čestné vyhlásenie musí byť podpísané oprávnenou osobou </w:t>
      </w:r>
      <w:r>
        <w:rPr>
          <w:rFonts w:ascii="Arial" w:hAnsi="Arial" w:cs="Arial"/>
          <w:sz w:val="16"/>
          <w:szCs w:val="16"/>
        </w:rPr>
        <w:t>navrhovateľa</w:t>
      </w:r>
      <w:r w:rsidRPr="00F7284B">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F7284B">
        <w:rPr>
          <w:rFonts w:ascii="Arial" w:hAnsi="Arial" w:cs="Arial"/>
          <w:sz w:val="16"/>
          <w:szCs w:val="16"/>
        </w:rPr>
        <w:t xml:space="preserve">, ktorý je oprávnený konať v mene </w:t>
      </w:r>
      <w:r>
        <w:rPr>
          <w:rFonts w:ascii="Arial" w:hAnsi="Arial" w:cs="Arial"/>
          <w:sz w:val="16"/>
          <w:szCs w:val="16"/>
        </w:rPr>
        <w:t>navrhovateľa</w:t>
      </w:r>
      <w:r w:rsidRPr="00F7284B">
        <w:rPr>
          <w:rFonts w:ascii="Arial" w:hAnsi="Arial" w:cs="Arial"/>
          <w:sz w:val="16"/>
          <w:szCs w:val="16"/>
        </w:rPr>
        <w:t xml:space="preserve"> v obchodných záväzkových vzťahoch.</w:t>
      </w:r>
    </w:p>
  </w:footnote>
  <w:footnote w:id="2">
    <w:p w14:paraId="41C9D30A" w14:textId="77777777" w:rsidR="00253772" w:rsidRPr="00F7284B" w:rsidRDefault="00253772" w:rsidP="00253772">
      <w:pPr>
        <w:jc w:val="both"/>
        <w:rPr>
          <w:sz w:val="16"/>
          <w:szCs w:val="16"/>
        </w:rPr>
      </w:pPr>
      <w:r w:rsidRPr="00F7284B">
        <w:rPr>
          <w:rStyle w:val="Odkaznapoznmkupodiarou"/>
          <w:rFonts w:ascii="Arial" w:hAnsi="Arial" w:cs="Arial"/>
          <w:sz w:val="16"/>
          <w:szCs w:val="16"/>
        </w:rPr>
        <w:t>1</w:t>
      </w:r>
      <w:r w:rsidRPr="00F7284B">
        <w:rPr>
          <w:rFonts w:ascii="Arial" w:hAnsi="Arial" w:cs="Arial"/>
          <w:sz w:val="16"/>
          <w:szCs w:val="16"/>
        </w:rPr>
        <w:t xml:space="preserve"> Čestné vyhlásenie musí byť podpísané oprávnenou osobou </w:t>
      </w:r>
      <w:r>
        <w:rPr>
          <w:rFonts w:ascii="Arial" w:hAnsi="Arial" w:cs="Arial"/>
          <w:sz w:val="16"/>
          <w:szCs w:val="16"/>
        </w:rPr>
        <w:t>navrhovateľa</w:t>
      </w:r>
      <w:r w:rsidRPr="00F7284B">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F7284B">
        <w:rPr>
          <w:rFonts w:ascii="Arial" w:hAnsi="Arial" w:cs="Arial"/>
          <w:sz w:val="16"/>
          <w:szCs w:val="16"/>
        </w:rPr>
        <w:t xml:space="preserve">, ktorý je oprávnený konať v mene </w:t>
      </w:r>
      <w:r>
        <w:rPr>
          <w:rFonts w:ascii="Arial" w:hAnsi="Arial" w:cs="Arial"/>
          <w:sz w:val="16"/>
          <w:szCs w:val="16"/>
        </w:rPr>
        <w:t>navrhovateľa</w:t>
      </w:r>
      <w:r w:rsidRPr="00F7284B">
        <w:rPr>
          <w:rFonts w:ascii="Arial" w:hAnsi="Arial" w:cs="Arial"/>
          <w:sz w:val="16"/>
          <w:szCs w:val="16"/>
        </w:rPr>
        <w:t xml:space="preserve"> v obchodných záväzkových vzťahoch.</w:t>
      </w:r>
    </w:p>
  </w:footnote>
  <w:footnote w:id="3">
    <w:p w14:paraId="76B201BE" w14:textId="77777777" w:rsidR="00253772" w:rsidRPr="00E30380" w:rsidRDefault="00253772" w:rsidP="00253772">
      <w:pPr>
        <w:jc w:val="both"/>
        <w:rPr>
          <w:sz w:val="16"/>
          <w:szCs w:val="16"/>
        </w:rPr>
      </w:pPr>
      <w:r>
        <w:rPr>
          <w:rStyle w:val="Odkaznapoznmkupodiarou"/>
        </w:rPr>
        <w:footnoteRef/>
      </w:r>
      <w:r>
        <w:t xml:space="preserve"> </w:t>
      </w:r>
      <w:r w:rsidRPr="00F7284B">
        <w:rPr>
          <w:rFonts w:ascii="Arial" w:hAnsi="Arial" w:cs="Arial"/>
          <w:sz w:val="16"/>
          <w:szCs w:val="16"/>
        </w:rPr>
        <w:t xml:space="preserve">Čestné vyhlásenie musí byť podpísané oprávnenou osobou </w:t>
      </w:r>
      <w:r>
        <w:rPr>
          <w:rFonts w:ascii="Arial" w:hAnsi="Arial" w:cs="Arial"/>
          <w:sz w:val="16"/>
          <w:szCs w:val="16"/>
        </w:rPr>
        <w:t>navrhovateľa</w:t>
      </w:r>
      <w:r w:rsidRPr="00F7284B">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F7284B">
        <w:rPr>
          <w:rFonts w:ascii="Arial" w:hAnsi="Arial" w:cs="Arial"/>
          <w:sz w:val="16"/>
          <w:szCs w:val="16"/>
        </w:rPr>
        <w:t xml:space="preserve">, ktorý je oprávnený konať v mene </w:t>
      </w:r>
      <w:r>
        <w:rPr>
          <w:rFonts w:ascii="Arial" w:hAnsi="Arial" w:cs="Arial"/>
          <w:sz w:val="16"/>
          <w:szCs w:val="16"/>
        </w:rPr>
        <w:t>navrhovateľa</w:t>
      </w:r>
      <w:r w:rsidRPr="00F7284B">
        <w:rPr>
          <w:rFonts w:ascii="Arial" w:hAnsi="Arial" w:cs="Arial"/>
          <w:sz w:val="16"/>
          <w:szCs w:val="16"/>
        </w:rPr>
        <w:t xml:space="preserve"> v obchodných záväzkových vzťahoch.</w:t>
      </w:r>
    </w:p>
  </w:footnote>
  <w:footnote w:id="4">
    <w:p w14:paraId="25F9D16F" w14:textId="77777777" w:rsidR="00253772" w:rsidRDefault="00253772" w:rsidP="00253772">
      <w:pPr>
        <w:jc w:val="both"/>
        <w:rPr>
          <w:rFonts w:ascii="Arial" w:hAnsi="Arial" w:cs="Arial"/>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w:t>
      </w:r>
      <w:r>
        <w:rPr>
          <w:rFonts w:ascii="Arial" w:hAnsi="Arial" w:cs="Arial"/>
          <w:sz w:val="16"/>
          <w:szCs w:val="16"/>
        </w:rPr>
        <w:t>navrhovateľa,</w:t>
      </w:r>
      <w:r w:rsidRPr="005852AF">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5852AF">
        <w:rPr>
          <w:rFonts w:ascii="Arial" w:hAnsi="Arial" w:cs="Arial"/>
          <w:sz w:val="16"/>
          <w:szCs w:val="16"/>
        </w:rPr>
        <w:t xml:space="preserve">, ktorý je oprávnený konať v mene </w:t>
      </w:r>
      <w:r>
        <w:rPr>
          <w:rFonts w:ascii="Arial" w:hAnsi="Arial" w:cs="Arial"/>
          <w:sz w:val="16"/>
          <w:szCs w:val="16"/>
        </w:rPr>
        <w:t>navrhovateľa</w:t>
      </w:r>
      <w:r w:rsidRPr="005852AF">
        <w:rPr>
          <w:rFonts w:ascii="Arial" w:hAnsi="Arial" w:cs="Arial"/>
          <w:sz w:val="16"/>
          <w:szCs w:val="16"/>
        </w:rPr>
        <w:t xml:space="preserve"> v </w:t>
      </w:r>
      <w:r>
        <w:rPr>
          <w:rFonts w:ascii="Arial" w:hAnsi="Arial" w:cs="Arial"/>
          <w:sz w:val="16"/>
          <w:szCs w:val="16"/>
        </w:rPr>
        <w:t>obchodných záväzkových vzťahoch</w:t>
      </w:r>
    </w:p>
    <w:p w14:paraId="7BE44917" w14:textId="77777777" w:rsidR="00253772" w:rsidRPr="003A7464" w:rsidRDefault="00253772" w:rsidP="00253772">
      <w:pPr>
        <w:jc w:val="both"/>
        <w:rPr>
          <w:rFonts w:ascii="Arial" w:hAnsi="Arial" w:cs="Arial"/>
          <w:sz w:val="16"/>
          <w:szCs w:val="16"/>
        </w:rPr>
      </w:pPr>
      <w:r>
        <w:rPr>
          <w:rFonts w:ascii="Arial" w:hAnsi="Arial" w:cs="Arial"/>
          <w:sz w:val="16"/>
          <w:szCs w:val="16"/>
        </w:rPr>
        <w:t>*Ak nevytvárate skupinu navrhovateľov, tento doklad nepredkladáte.</w:t>
      </w:r>
    </w:p>
  </w:footnote>
  <w:footnote w:id="5">
    <w:p w14:paraId="7FD4F947" w14:textId="77777777" w:rsidR="00253772" w:rsidRDefault="00253772" w:rsidP="00253772">
      <w:pPr>
        <w:jc w:val="both"/>
        <w:rPr>
          <w:rFonts w:ascii="Arial" w:hAnsi="Arial" w:cs="Arial"/>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w:t>
      </w:r>
      <w:r>
        <w:rPr>
          <w:rFonts w:ascii="Arial" w:hAnsi="Arial" w:cs="Arial"/>
          <w:sz w:val="16"/>
          <w:szCs w:val="16"/>
        </w:rPr>
        <w:t>navrhovateľa,</w:t>
      </w:r>
      <w:r w:rsidRPr="005852AF">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5852AF">
        <w:rPr>
          <w:rFonts w:ascii="Arial" w:hAnsi="Arial" w:cs="Arial"/>
          <w:sz w:val="16"/>
          <w:szCs w:val="16"/>
        </w:rPr>
        <w:t xml:space="preserve">, ktorý je oprávnený konať v mene </w:t>
      </w:r>
      <w:r>
        <w:rPr>
          <w:rFonts w:ascii="Arial" w:hAnsi="Arial" w:cs="Arial"/>
          <w:sz w:val="16"/>
          <w:szCs w:val="16"/>
        </w:rPr>
        <w:t>navrhovateľa</w:t>
      </w:r>
      <w:r w:rsidRPr="005852AF">
        <w:rPr>
          <w:rFonts w:ascii="Arial" w:hAnsi="Arial" w:cs="Arial"/>
          <w:sz w:val="16"/>
          <w:szCs w:val="16"/>
        </w:rPr>
        <w:t xml:space="preserve"> v </w:t>
      </w:r>
      <w:r>
        <w:rPr>
          <w:rFonts w:ascii="Arial" w:hAnsi="Arial" w:cs="Arial"/>
          <w:sz w:val="16"/>
          <w:szCs w:val="16"/>
        </w:rPr>
        <w:t>obchodných záväzkových vzťahoch</w:t>
      </w:r>
    </w:p>
    <w:p w14:paraId="286C17CC" w14:textId="77777777" w:rsidR="00253772" w:rsidRPr="003A7464" w:rsidRDefault="00253772" w:rsidP="00253772">
      <w:pPr>
        <w:jc w:val="both"/>
        <w:rPr>
          <w:rFonts w:ascii="Arial" w:hAnsi="Arial" w:cs="Arial"/>
          <w:sz w:val="16"/>
          <w:szCs w:val="16"/>
        </w:rPr>
      </w:pPr>
      <w:r>
        <w:rPr>
          <w:rFonts w:ascii="Arial" w:hAnsi="Arial" w:cs="Arial"/>
          <w:sz w:val="16"/>
          <w:szCs w:val="16"/>
        </w:rPr>
        <w:t>*Ak nevytvárate skupinu navrhovateľov, tento doklad nepredkladáte.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253772" w14:paraId="470E8D7F" w14:textId="77777777" w:rsidTr="00253772">
      <w:tc>
        <w:tcPr>
          <w:tcW w:w="1843" w:type="dxa"/>
        </w:tcPr>
        <w:p w14:paraId="16754B6E" w14:textId="7D11CF9D" w:rsidR="00253772" w:rsidRDefault="00253772" w:rsidP="00CD2F76">
          <w:pPr>
            <w:pStyle w:val="Hlavika"/>
          </w:pPr>
          <w:r w:rsidRPr="0056229D">
            <w:rPr>
              <w:noProof/>
            </w:rPr>
            <w:drawing>
              <wp:inline distT="0" distB="0" distL="0" distR="0" wp14:anchorId="2F56C64D" wp14:editId="2F025303">
                <wp:extent cx="960235" cy="970845"/>
                <wp:effectExtent l="0" t="0" r="508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9211" cy="979920"/>
                        </a:xfrm>
                        <a:prstGeom prst="rect">
                          <a:avLst/>
                        </a:prstGeom>
                      </pic:spPr>
                    </pic:pic>
                  </a:graphicData>
                </a:graphic>
              </wp:inline>
            </w:drawing>
          </w:r>
        </w:p>
      </w:tc>
      <w:tc>
        <w:tcPr>
          <w:tcW w:w="8363" w:type="dxa"/>
          <w:vAlign w:val="center"/>
        </w:tcPr>
        <w:p w14:paraId="7E0AEFF0" w14:textId="77777777" w:rsidR="00253772" w:rsidRDefault="00253772" w:rsidP="00CD2F76">
          <w:pPr>
            <w:pStyle w:val="Hlavika"/>
            <w:jc w:val="right"/>
            <w:rPr>
              <w:rFonts w:ascii="Arial" w:hAnsi="Arial" w:cs="Arial"/>
              <w:sz w:val="16"/>
              <w:szCs w:val="16"/>
            </w:rPr>
          </w:pPr>
        </w:p>
        <w:p w14:paraId="1A5EB2AA" w14:textId="77777777" w:rsidR="00253772" w:rsidRDefault="00253772" w:rsidP="00CD2F76">
          <w:pPr>
            <w:pStyle w:val="Hlavika"/>
            <w:jc w:val="right"/>
            <w:rPr>
              <w:rFonts w:ascii="Arial" w:hAnsi="Arial" w:cs="Arial"/>
              <w:sz w:val="16"/>
              <w:szCs w:val="16"/>
            </w:rPr>
          </w:pPr>
        </w:p>
        <w:p w14:paraId="2CDB86A4" w14:textId="04A3C8E5" w:rsidR="00253772" w:rsidRPr="00146EF6" w:rsidRDefault="00253772" w:rsidP="00CD2F76">
          <w:pPr>
            <w:pStyle w:val="Hlavika"/>
            <w:jc w:val="right"/>
            <w:rPr>
              <w:rFonts w:ascii="Arial" w:hAnsi="Arial" w:cs="Arial"/>
              <w:sz w:val="16"/>
              <w:szCs w:val="16"/>
            </w:rPr>
          </w:pPr>
          <w:r w:rsidRPr="00146EF6">
            <w:rPr>
              <w:rFonts w:ascii="Arial" w:hAnsi="Arial" w:cs="Arial"/>
              <w:sz w:val="16"/>
              <w:szCs w:val="16"/>
            </w:rPr>
            <w:t>Obchodná verejná súťaž na predmet zákazky:</w:t>
          </w:r>
        </w:p>
        <w:p w14:paraId="7CC90695" w14:textId="512C5EF0" w:rsidR="00253772" w:rsidRPr="00146EF6" w:rsidRDefault="00253772" w:rsidP="00CD2F76">
          <w:pPr>
            <w:pStyle w:val="Hlavika"/>
            <w:jc w:val="right"/>
            <w:rPr>
              <w:rFonts w:ascii="Arial" w:hAnsi="Arial" w:cs="Arial"/>
              <w:b/>
              <w:sz w:val="18"/>
              <w:szCs w:val="18"/>
            </w:rPr>
          </w:pPr>
          <w:proofErr w:type="spellStart"/>
          <w:r>
            <w:rPr>
              <w:rFonts w:ascii="Arial" w:hAnsi="Arial" w:cs="Arial"/>
              <w:b/>
              <w:sz w:val="16"/>
              <w:szCs w:val="16"/>
            </w:rPr>
            <w:t>Outdoor</w:t>
          </w:r>
          <w:proofErr w:type="spellEnd"/>
          <w:r>
            <w:rPr>
              <w:rFonts w:ascii="Arial" w:hAnsi="Arial" w:cs="Arial"/>
              <w:b/>
              <w:sz w:val="16"/>
              <w:szCs w:val="16"/>
            </w:rPr>
            <w:t xml:space="preserve"> </w:t>
          </w:r>
          <w:proofErr w:type="spellStart"/>
          <w:r>
            <w:rPr>
              <w:rFonts w:ascii="Arial" w:hAnsi="Arial" w:cs="Arial"/>
              <w:b/>
              <w:sz w:val="16"/>
              <w:szCs w:val="16"/>
            </w:rPr>
            <w:t>karts</w:t>
          </w:r>
          <w:proofErr w:type="spellEnd"/>
        </w:p>
      </w:tc>
    </w:tr>
  </w:tbl>
  <w:p w14:paraId="14571549" w14:textId="498045D9" w:rsidR="00253772" w:rsidRDefault="00253772" w:rsidP="00F617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F20" w14:textId="77777777" w:rsidR="00253772" w:rsidRDefault="00253772">
    <w:pPr>
      <w:pStyle w:val="Hlavika"/>
    </w:pPr>
  </w:p>
  <w:tbl>
    <w:tblPr>
      <w:tblStyle w:val="Mriekatabu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253772" w14:paraId="4539E9E8" w14:textId="77777777" w:rsidTr="00253772">
      <w:tc>
        <w:tcPr>
          <w:tcW w:w="1843" w:type="dxa"/>
        </w:tcPr>
        <w:p w14:paraId="2B620B21" w14:textId="531D4A5A" w:rsidR="00253772" w:rsidRDefault="00253772">
          <w:pPr>
            <w:pStyle w:val="Hlavika"/>
          </w:pPr>
          <w:r w:rsidRPr="0056229D">
            <w:rPr>
              <w:noProof/>
            </w:rPr>
            <w:drawing>
              <wp:inline distT="0" distB="0" distL="0" distR="0" wp14:anchorId="25BA444D" wp14:editId="1DDC1041">
                <wp:extent cx="960235" cy="970845"/>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9211" cy="979920"/>
                        </a:xfrm>
                        <a:prstGeom prst="rect">
                          <a:avLst/>
                        </a:prstGeom>
                      </pic:spPr>
                    </pic:pic>
                  </a:graphicData>
                </a:graphic>
              </wp:inline>
            </w:drawing>
          </w:r>
        </w:p>
      </w:tc>
      <w:tc>
        <w:tcPr>
          <w:tcW w:w="8363" w:type="dxa"/>
          <w:vAlign w:val="center"/>
        </w:tcPr>
        <w:p w14:paraId="6B51B5EC" w14:textId="77777777" w:rsidR="00253772" w:rsidRPr="00146EF6" w:rsidRDefault="00253772" w:rsidP="00F61775">
          <w:pPr>
            <w:pStyle w:val="Hlavika"/>
            <w:jc w:val="right"/>
            <w:rPr>
              <w:rFonts w:ascii="Arial" w:hAnsi="Arial" w:cs="Arial"/>
              <w:sz w:val="16"/>
              <w:szCs w:val="16"/>
            </w:rPr>
          </w:pPr>
          <w:r w:rsidRPr="00146EF6">
            <w:rPr>
              <w:rFonts w:ascii="Arial" w:hAnsi="Arial" w:cs="Arial"/>
              <w:sz w:val="16"/>
              <w:szCs w:val="16"/>
            </w:rPr>
            <w:t>Obchodná verejná súťaž na predmet zákazky:</w:t>
          </w:r>
        </w:p>
        <w:p w14:paraId="38BCFCC5" w14:textId="2ADD6047" w:rsidR="00253772" w:rsidRPr="00146EF6" w:rsidRDefault="00253772" w:rsidP="00146EF6">
          <w:pPr>
            <w:pStyle w:val="Hlavika"/>
            <w:jc w:val="right"/>
            <w:rPr>
              <w:rFonts w:ascii="Arial" w:hAnsi="Arial" w:cs="Arial"/>
              <w:b/>
              <w:sz w:val="18"/>
              <w:szCs w:val="18"/>
            </w:rPr>
          </w:pPr>
          <w:proofErr w:type="spellStart"/>
          <w:r>
            <w:rPr>
              <w:rFonts w:ascii="Arial" w:hAnsi="Arial" w:cs="Arial"/>
              <w:b/>
              <w:sz w:val="16"/>
              <w:szCs w:val="16"/>
            </w:rPr>
            <w:t>Outdoor</w:t>
          </w:r>
          <w:proofErr w:type="spellEnd"/>
          <w:r>
            <w:rPr>
              <w:rFonts w:ascii="Arial" w:hAnsi="Arial" w:cs="Arial"/>
              <w:b/>
              <w:sz w:val="16"/>
              <w:szCs w:val="16"/>
            </w:rPr>
            <w:t xml:space="preserve"> </w:t>
          </w:r>
          <w:proofErr w:type="spellStart"/>
          <w:r>
            <w:rPr>
              <w:rFonts w:ascii="Arial" w:hAnsi="Arial" w:cs="Arial"/>
              <w:b/>
              <w:sz w:val="16"/>
              <w:szCs w:val="16"/>
            </w:rPr>
            <w:t>karts</w:t>
          </w:r>
          <w:proofErr w:type="spellEnd"/>
        </w:p>
      </w:tc>
    </w:tr>
  </w:tbl>
  <w:p w14:paraId="59CF490A" w14:textId="77777777" w:rsidR="00253772" w:rsidRDefault="0025377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5BD1" w14:textId="77777777" w:rsidR="00E33987" w:rsidRDefault="00E33987">
    <w:pPr>
      <w:pStyle w:val="Hlavika"/>
    </w:pPr>
  </w:p>
  <w:p w14:paraId="0D5869C0" w14:textId="77777777" w:rsidR="00E33987" w:rsidRDefault="00E33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A9"/>
    <w:multiLevelType w:val="multilevel"/>
    <w:tmpl w:val="583A2D0A"/>
    <w:styleLink w:val="Aktulnyzoznam5"/>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5E25ED3"/>
    <w:multiLevelType w:val="multilevel"/>
    <w:tmpl w:val="59DA8258"/>
    <w:styleLink w:val="Aktulnyzoznam3"/>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B0861"/>
    <w:multiLevelType w:val="multilevel"/>
    <w:tmpl w:val="2E92F252"/>
    <w:styleLink w:val="Aktulnyzoznam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B676C"/>
    <w:multiLevelType w:val="multilevel"/>
    <w:tmpl w:val="4E022108"/>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8652BB"/>
    <w:multiLevelType w:val="multilevel"/>
    <w:tmpl w:val="4E022108"/>
    <w:styleLink w:val="Aktulnyzoznam8"/>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85334A"/>
    <w:multiLevelType w:val="multilevel"/>
    <w:tmpl w:val="DAEC4F46"/>
    <w:lvl w:ilvl="0">
      <w:start w:val="1"/>
      <w:numFmt w:val="decimal"/>
      <w:lvlText w:val="7.5.%1"/>
      <w:lvlJc w:val="left"/>
      <w:pPr>
        <w:tabs>
          <w:tab w:val="num" w:pos="432"/>
        </w:tabs>
        <w:ind w:left="432" w:hanging="432"/>
      </w:pPr>
      <w:rPr>
        <w:rFonts w:cs="Times New Roman" w:hint="default"/>
      </w:rPr>
    </w:lvl>
    <w:lvl w:ilvl="1">
      <w:start w:val="1"/>
      <w:numFmt w:val="decimal"/>
      <w:lvlText w:val="12.%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9366B89"/>
    <w:multiLevelType w:val="multilevel"/>
    <w:tmpl w:val="3CE8DCE0"/>
    <w:styleLink w:val="Aktulnyzoznam4"/>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ED512B3"/>
    <w:multiLevelType w:val="multilevel"/>
    <w:tmpl w:val="E3420260"/>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b w:val="0"/>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F536200"/>
    <w:multiLevelType w:val="multilevel"/>
    <w:tmpl w:val="17E4F918"/>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5305CD6"/>
    <w:multiLevelType w:val="multilevel"/>
    <w:tmpl w:val="17E4F918"/>
    <w:styleLink w:val="Aktulnyzoznam13"/>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6B17DF2"/>
    <w:multiLevelType w:val="multilevel"/>
    <w:tmpl w:val="D22C9F0E"/>
    <w:styleLink w:val="Aktulnyzoznam10"/>
    <w:lvl w:ilvl="0">
      <w:start w:val="1"/>
      <w:numFmt w:val="decimal"/>
      <w:lvlText w:val="7.5.%1"/>
      <w:lvlJc w:val="left"/>
      <w:pPr>
        <w:tabs>
          <w:tab w:val="num" w:pos="432"/>
        </w:tabs>
        <w:ind w:left="432" w:hanging="432"/>
      </w:pPr>
      <w:rPr>
        <w:rFonts w:cs="Times New Roman" w:hint="default"/>
      </w:rPr>
    </w:lvl>
    <w:lvl w:ilvl="1">
      <w:start w:val="1"/>
      <w:numFmt w:val="decimal"/>
      <w:lvlText w:val="9.%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BCD19A4"/>
    <w:multiLevelType w:val="hybridMultilevel"/>
    <w:tmpl w:val="6F407242"/>
    <w:lvl w:ilvl="0" w:tplc="B2642814">
      <w:start w:val="1"/>
      <w:numFmt w:val="decimal"/>
      <w:lvlText w:val="%1."/>
      <w:lvlJc w:val="left"/>
      <w:pPr>
        <w:ind w:left="720" w:hanging="360"/>
      </w:pPr>
      <w:rPr>
        <w:rFonts w:ascii="Arial" w:hAnsi="Arial" w:cs="Arial"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D15DB1"/>
    <w:multiLevelType w:val="multilevel"/>
    <w:tmpl w:val="A7561E2E"/>
    <w:lvl w:ilvl="0">
      <w:start w:val="1"/>
      <w:numFmt w:val="decimal"/>
      <w:lvlText w:val="7.5.%1"/>
      <w:lvlJc w:val="left"/>
      <w:pPr>
        <w:tabs>
          <w:tab w:val="num" w:pos="432"/>
        </w:tabs>
        <w:ind w:left="432" w:hanging="432"/>
      </w:pPr>
      <w:rPr>
        <w:rFonts w:cs="Times New Roman" w:hint="default"/>
      </w:rPr>
    </w:lvl>
    <w:lvl w:ilvl="1">
      <w:start w:val="1"/>
      <w:numFmt w:val="decimal"/>
      <w:lvlText w:val="10.%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0FC7873"/>
    <w:multiLevelType w:val="hybridMultilevel"/>
    <w:tmpl w:val="2D2411CA"/>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14" w15:restartNumberingAfterBreak="0">
    <w:nsid w:val="36B50CAF"/>
    <w:multiLevelType w:val="multilevel"/>
    <w:tmpl w:val="9A5403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B36565C"/>
    <w:multiLevelType w:val="multilevel"/>
    <w:tmpl w:val="17E4F918"/>
    <w:styleLink w:val="Aktulnyzoznam12"/>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BA43CB8"/>
    <w:multiLevelType w:val="multilevel"/>
    <w:tmpl w:val="F662A726"/>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bullet"/>
      <w:lvlText w:val=""/>
      <w:lvlJc w:val="left"/>
      <w:pPr>
        <w:ind w:left="927" w:hanging="360"/>
      </w:pPr>
      <w:rPr>
        <w:rFonts w:ascii="Symbol" w:hAnsi="Symbol" w:hint="default"/>
      </w:rPr>
    </w:lvl>
    <w:lvl w:ilvl="3">
      <w:start w:val="1"/>
      <w:numFmt w:val="bullet"/>
      <w:lvlText w:val="o"/>
      <w:lvlJc w:val="left"/>
      <w:pPr>
        <w:ind w:left="1352" w:hanging="360"/>
      </w:pPr>
      <w:rPr>
        <w:rFonts w:ascii="Courier New" w:hAnsi="Courier New" w:cs="Courier New" w:hint="default"/>
      </w:rPr>
    </w:lvl>
    <w:lvl w:ilvl="4">
      <w:start w:val="1"/>
      <w:numFmt w:val="bullet"/>
      <w:lvlText w:val=""/>
      <w:lvlJc w:val="left"/>
      <w:pPr>
        <w:ind w:left="1777" w:hanging="360"/>
      </w:pPr>
      <w:rPr>
        <w:rFonts w:ascii="Wingdings" w:hAnsi="Wingding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ED117AC"/>
    <w:multiLevelType w:val="multilevel"/>
    <w:tmpl w:val="B28E855A"/>
    <w:styleLink w:val="Aktulnyzoznam14"/>
    <w:lvl w:ilvl="0">
      <w:start w:val="1"/>
      <w:numFmt w:val="decimal"/>
      <w:lvlText w:val="7.5.%1"/>
      <w:lvlJc w:val="left"/>
      <w:pPr>
        <w:tabs>
          <w:tab w:val="num" w:pos="432"/>
        </w:tabs>
        <w:ind w:left="432" w:hanging="432"/>
      </w:pPr>
      <w:rPr>
        <w:rFonts w:cs="Times New Roman" w:hint="default"/>
      </w:rPr>
    </w:lvl>
    <w:lvl w:ilvl="1">
      <w:start w:val="1"/>
      <w:numFmt w:val="decimal"/>
      <w:lvlText w:val="12.%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3013900"/>
    <w:multiLevelType w:val="multilevel"/>
    <w:tmpl w:val="EE5CCD7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lowerLetter"/>
      <w:lvlText w:val="%3)"/>
      <w:lvlJc w:val="left"/>
      <w:pPr>
        <w:ind w:left="927" w:hanging="36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8E5424"/>
    <w:multiLevelType w:val="multilevel"/>
    <w:tmpl w:val="8F40FE7C"/>
    <w:lvl w:ilvl="0">
      <w:start w:val="1"/>
      <w:numFmt w:val="decimal"/>
      <w:lvlText w:val="7.5.%1"/>
      <w:lvlJc w:val="left"/>
      <w:pPr>
        <w:tabs>
          <w:tab w:val="num" w:pos="432"/>
        </w:tabs>
        <w:ind w:left="432" w:hanging="432"/>
      </w:pPr>
      <w:rPr>
        <w:rFonts w:cs="Times New Roman" w:hint="default"/>
      </w:rPr>
    </w:lvl>
    <w:lvl w:ilvl="1">
      <w:start w:val="1"/>
      <w:numFmt w:val="decimal"/>
      <w:lvlText w:val="14.%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79D06A3"/>
    <w:multiLevelType w:val="hybridMultilevel"/>
    <w:tmpl w:val="9782C752"/>
    <w:lvl w:ilvl="0" w:tplc="AD3C8CD0">
      <w:start w:val="2"/>
      <w:numFmt w:val="bullet"/>
      <w:lvlText w:val=""/>
      <w:lvlJc w:val="left"/>
      <w:pPr>
        <w:tabs>
          <w:tab w:val="num" w:pos="1440"/>
        </w:tabs>
        <w:ind w:left="1440" w:hanging="360"/>
      </w:pPr>
      <w:rPr>
        <w:rFonts w:ascii="Wingdings" w:hAnsi="Wingdings" w:hint="default"/>
      </w:rPr>
    </w:lvl>
    <w:lvl w:ilvl="1" w:tplc="2A767102">
      <w:start w:val="9"/>
      <w:numFmt w:val="bullet"/>
      <w:lvlText w:val="-"/>
      <w:lvlJc w:val="left"/>
      <w:pPr>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5">
      <w:start w:val="1"/>
      <w:numFmt w:val="bullet"/>
      <w:lvlText w:val=""/>
      <w:lvlJc w:val="left"/>
      <w:pPr>
        <w:ind w:left="2880" w:hanging="360"/>
      </w:pPr>
      <w:rPr>
        <w:rFonts w:ascii="Wingdings" w:hAnsi="Wingdings"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C6341"/>
    <w:multiLevelType w:val="multilevel"/>
    <w:tmpl w:val="ECE6E56A"/>
    <w:lvl w:ilvl="0">
      <w:start w:val="1"/>
      <w:numFmt w:val="decimal"/>
      <w:lvlText w:val="7.5.%1"/>
      <w:lvlJc w:val="left"/>
      <w:pPr>
        <w:tabs>
          <w:tab w:val="num" w:pos="432"/>
        </w:tabs>
        <w:ind w:left="432" w:hanging="432"/>
      </w:pPr>
      <w:rPr>
        <w:rFonts w:cs="Times New Roman" w:hint="default"/>
      </w:rPr>
    </w:lvl>
    <w:lvl w:ilvl="1">
      <w:start w:val="1"/>
      <w:numFmt w:val="decimal"/>
      <w:lvlText w:val="13.%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DC6698D"/>
    <w:multiLevelType w:val="multilevel"/>
    <w:tmpl w:val="17E4F918"/>
    <w:styleLink w:val="Aktulnyzoznam15"/>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550E448A"/>
    <w:multiLevelType w:val="multilevel"/>
    <w:tmpl w:val="D938D93A"/>
    <w:styleLink w:val="Aktulnyzoznam9"/>
    <w:lvl w:ilvl="0">
      <w:start w:val="1"/>
      <w:numFmt w:val="decimal"/>
      <w:lvlText w:val="7.5.%1"/>
      <w:lvlJc w:val="left"/>
      <w:pPr>
        <w:tabs>
          <w:tab w:val="num" w:pos="432"/>
        </w:tabs>
        <w:ind w:left="432" w:hanging="432"/>
      </w:pPr>
      <w:rPr>
        <w:rFonts w:cs="Times New Roman" w:hint="default"/>
      </w:rPr>
    </w:lvl>
    <w:lvl w:ilvl="1">
      <w:start w:val="1"/>
      <w:numFmt w:val="decimal"/>
      <w:lvlText w:val="8.%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C2C58B1"/>
    <w:multiLevelType w:val="multilevel"/>
    <w:tmpl w:val="D22C9F0E"/>
    <w:lvl w:ilvl="0">
      <w:start w:val="1"/>
      <w:numFmt w:val="decimal"/>
      <w:lvlText w:val="7.5.%1"/>
      <w:lvlJc w:val="left"/>
      <w:pPr>
        <w:tabs>
          <w:tab w:val="num" w:pos="432"/>
        </w:tabs>
        <w:ind w:left="432" w:hanging="432"/>
      </w:pPr>
      <w:rPr>
        <w:rFonts w:cs="Times New Roman" w:hint="default"/>
      </w:rPr>
    </w:lvl>
    <w:lvl w:ilvl="1">
      <w:start w:val="1"/>
      <w:numFmt w:val="decimal"/>
      <w:lvlText w:val="9.%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5F27316F"/>
    <w:multiLevelType w:val="hybridMultilevel"/>
    <w:tmpl w:val="3D58E26C"/>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9" w15:restartNumberingAfterBreak="0">
    <w:nsid w:val="60585DAE"/>
    <w:multiLevelType w:val="multilevel"/>
    <w:tmpl w:val="A7561E2E"/>
    <w:styleLink w:val="Aktulnyzoznam11"/>
    <w:lvl w:ilvl="0">
      <w:start w:val="1"/>
      <w:numFmt w:val="decimal"/>
      <w:lvlText w:val="7.5.%1"/>
      <w:lvlJc w:val="left"/>
      <w:pPr>
        <w:tabs>
          <w:tab w:val="num" w:pos="432"/>
        </w:tabs>
        <w:ind w:left="432" w:hanging="432"/>
      </w:pPr>
      <w:rPr>
        <w:rFonts w:cs="Times New Roman" w:hint="default"/>
      </w:rPr>
    </w:lvl>
    <w:lvl w:ilvl="1">
      <w:start w:val="1"/>
      <w:numFmt w:val="decimal"/>
      <w:lvlText w:val="10.%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665753FF"/>
    <w:multiLevelType w:val="multilevel"/>
    <w:tmpl w:val="E01656EC"/>
    <w:styleLink w:val="Aktulnyzoznam6"/>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8543338"/>
    <w:multiLevelType w:val="multilevel"/>
    <w:tmpl w:val="3704E00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03B96"/>
    <w:multiLevelType w:val="multilevel"/>
    <w:tmpl w:val="844487FA"/>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CD20FE4"/>
    <w:multiLevelType w:val="multilevel"/>
    <w:tmpl w:val="EE5CCD74"/>
    <w:styleLink w:val="Aktulnyzoznam1"/>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lowerLetter"/>
      <w:lvlText w:val="%3)"/>
      <w:lvlJc w:val="left"/>
      <w:pPr>
        <w:ind w:left="927" w:hanging="36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D452D1A"/>
    <w:multiLevelType w:val="hybridMultilevel"/>
    <w:tmpl w:val="401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7426747"/>
    <w:multiLevelType w:val="multilevel"/>
    <w:tmpl w:val="0DE67586"/>
    <w:lvl w:ilvl="0">
      <w:start w:val="10"/>
      <w:numFmt w:val="decimal"/>
      <w:lvlText w:val="%1"/>
      <w:lvlJc w:val="left"/>
      <w:pPr>
        <w:tabs>
          <w:tab w:val="num" w:pos="375"/>
        </w:tabs>
        <w:ind w:left="375" w:hanging="375"/>
      </w:pPr>
      <w:rPr>
        <w:rFonts w:cs="Times New Roman" w:hint="default"/>
      </w:rPr>
    </w:lvl>
    <w:lvl w:ilvl="1">
      <w:start w:val="1"/>
      <w:numFmt w:val="decimal"/>
      <w:lvlText w:val="7.%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A902691"/>
    <w:multiLevelType w:val="multilevel"/>
    <w:tmpl w:val="4E022108"/>
    <w:styleLink w:val="Aktulnyzoznam7"/>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B4438B6"/>
    <w:multiLevelType w:val="multilevel"/>
    <w:tmpl w:val="D938D93A"/>
    <w:lvl w:ilvl="0">
      <w:start w:val="1"/>
      <w:numFmt w:val="decimal"/>
      <w:lvlText w:val="7.5.%1"/>
      <w:lvlJc w:val="left"/>
      <w:pPr>
        <w:tabs>
          <w:tab w:val="num" w:pos="432"/>
        </w:tabs>
        <w:ind w:left="432" w:hanging="432"/>
      </w:pPr>
      <w:rPr>
        <w:rFonts w:cs="Times New Roman" w:hint="default"/>
      </w:rPr>
    </w:lvl>
    <w:lvl w:ilvl="1">
      <w:start w:val="1"/>
      <w:numFmt w:val="decimal"/>
      <w:lvlText w:val="8.%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4"/>
  </w:num>
  <w:num w:numId="2">
    <w:abstractNumId w:val="36"/>
  </w:num>
  <w:num w:numId="3">
    <w:abstractNumId w:val="19"/>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7"/>
  </w:num>
  <w:num w:numId="9">
    <w:abstractNumId w:val="15"/>
  </w:num>
  <w:num w:numId="10">
    <w:abstractNumId w:val="20"/>
  </w:num>
  <w:num w:numId="11">
    <w:abstractNumId w:val="33"/>
  </w:num>
  <w:num w:numId="12">
    <w:abstractNumId w:val="39"/>
  </w:num>
  <w:num w:numId="13">
    <w:abstractNumId w:val="11"/>
  </w:num>
  <w:num w:numId="14">
    <w:abstractNumId w:val="28"/>
  </w:num>
  <w:num w:numId="15">
    <w:abstractNumId w:val="32"/>
  </w:num>
  <w:num w:numId="16">
    <w:abstractNumId w:val="34"/>
  </w:num>
  <w:num w:numId="17">
    <w:abstractNumId w:val="2"/>
  </w:num>
  <w:num w:numId="18">
    <w:abstractNumId w:val="1"/>
  </w:num>
  <w:num w:numId="19">
    <w:abstractNumId w:val="6"/>
  </w:num>
  <w:num w:numId="20">
    <w:abstractNumId w:val="0"/>
  </w:num>
  <w:num w:numId="21">
    <w:abstractNumId w:val="31"/>
  </w:num>
  <w:num w:numId="22">
    <w:abstractNumId w:val="3"/>
  </w:num>
  <w:num w:numId="23">
    <w:abstractNumId w:val="38"/>
  </w:num>
  <w:num w:numId="24">
    <w:abstractNumId w:val="37"/>
  </w:num>
  <w:num w:numId="25">
    <w:abstractNumId w:val="4"/>
  </w:num>
  <w:num w:numId="26">
    <w:abstractNumId w:val="27"/>
  </w:num>
  <w:num w:numId="27">
    <w:abstractNumId w:val="25"/>
  </w:num>
  <w:num w:numId="28">
    <w:abstractNumId w:val="12"/>
  </w:num>
  <w:num w:numId="29">
    <w:abstractNumId w:val="10"/>
  </w:num>
  <w:num w:numId="30">
    <w:abstractNumId w:val="8"/>
  </w:num>
  <w:num w:numId="31">
    <w:abstractNumId w:val="29"/>
  </w:num>
  <w:num w:numId="32">
    <w:abstractNumId w:val="23"/>
  </w:num>
  <w:num w:numId="33">
    <w:abstractNumId w:val="21"/>
  </w:num>
  <w:num w:numId="34">
    <w:abstractNumId w:val="16"/>
  </w:num>
  <w:num w:numId="35">
    <w:abstractNumId w:val="9"/>
  </w:num>
  <w:num w:numId="36">
    <w:abstractNumId w:val="18"/>
  </w:num>
  <w:num w:numId="37">
    <w:abstractNumId w:val="5"/>
  </w:num>
  <w:num w:numId="38">
    <w:abstractNumId w:val="24"/>
  </w:num>
  <w:num w:numId="39">
    <w:abstractNumId w:val="35"/>
  </w:num>
  <w:num w:numId="40">
    <w:abstractNumId w:val="13"/>
  </w:num>
  <w:num w:numId="4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43"/>
    <w:rsid w:val="000017F2"/>
    <w:rsid w:val="00001C81"/>
    <w:rsid w:val="000030C4"/>
    <w:rsid w:val="00003712"/>
    <w:rsid w:val="0000371E"/>
    <w:rsid w:val="0000421D"/>
    <w:rsid w:val="00004405"/>
    <w:rsid w:val="00004408"/>
    <w:rsid w:val="000045DD"/>
    <w:rsid w:val="00004604"/>
    <w:rsid w:val="000053EB"/>
    <w:rsid w:val="000058E9"/>
    <w:rsid w:val="000066E8"/>
    <w:rsid w:val="00006754"/>
    <w:rsid w:val="00006C67"/>
    <w:rsid w:val="00010662"/>
    <w:rsid w:val="000107D8"/>
    <w:rsid w:val="00010A81"/>
    <w:rsid w:val="00011186"/>
    <w:rsid w:val="000116AB"/>
    <w:rsid w:val="00012996"/>
    <w:rsid w:val="00012FCC"/>
    <w:rsid w:val="000130D4"/>
    <w:rsid w:val="0001377F"/>
    <w:rsid w:val="00014994"/>
    <w:rsid w:val="00014CA1"/>
    <w:rsid w:val="0001559F"/>
    <w:rsid w:val="00015A67"/>
    <w:rsid w:val="00015E28"/>
    <w:rsid w:val="00016183"/>
    <w:rsid w:val="0001639D"/>
    <w:rsid w:val="00016755"/>
    <w:rsid w:val="0001675C"/>
    <w:rsid w:val="00016982"/>
    <w:rsid w:val="00017361"/>
    <w:rsid w:val="000174A3"/>
    <w:rsid w:val="00017B85"/>
    <w:rsid w:val="00017BF2"/>
    <w:rsid w:val="00017F93"/>
    <w:rsid w:val="000200F2"/>
    <w:rsid w:val="00020199"/>
    <w:rsid w:val="00022836"/>
    <w:rsid w:val="000249D2"/>
    <w:rsid w:val="00024AB9"/>
    <w:rsid w:val="00025720"/>
    <w:rsid w:val="00025958"/>
    <w:rsid w:val="000259A4"/>
    <w:rsid w:val="00025BAA"/>
    <w:rsid w:val="00026430"/>
    <w:rsid w:val="00026758"/>
    <w:rsid w:val="00026C75"/>
    <w:rsid w:val="00026D0B"/>
    <w:rsid w:val="00027069"/>
    <w:rsid w:val="00027905"/>
    <w:rsid w:val="00027B60"/>
    <w:rsid w:val="00027C36"/>
    <w:rsid w:val="00030F7A"/>
    <w:rsid w:val="00031775"/>
    <w:rsid w:val="000318EA"/>
    <w:rsid w:val="00031C2B"/>
    <w:rsid w:val="00032131"/>
    <w:rsid w:val="00032ABF"/>
    <w:rsid w:val="00032B46"/>
    <w:rsid w:val="00032EEB"/>
    <w:rsid w:val="00033461"/>
    <w:rsid w:val="000337A3"/>
    <w:rsid w:val="0003419D"/>
    <w:rsid w:val="000348E5"/>
    <w:rsid w:val="00035131"/>
    <w:rsid w:val="000357F1"/>
    <w:rsid w:val="0003601F"/>
    <w:rsid w:val="0003620D"/>
    <w:rsid w:val="00036883"/>
    <w:rsid w:val="00036D5B"/>
    <w:rsid w:val="0003721A"/>
    <w:rsid w:val="0004019D"/>
    <w:rsid w:val="000418BD"/>
    <w:rsid w:val="00042689"/>
    <w:rsid w:val="00042CC8"/>
    <w:rsid w:val="000430D4"/>
    <w:rsid w:val="00044098"/>
    <w:rsid w:val="000440F5"/>
    <w:rsid w:val="00044A90"/>
    <w:rsid w:val="0004506D"/>
    <w:rsid w:val="000455E3"/>
    <w:rsid w:val="000457DF"/>
    <w:rsid w:val="00046896"/>
    <w:rsid w:val="00046D10"/>
    <w:rsid w:val="00047D93"/>
    <w:rsid w:val="00047E21"/>
    <w:rsid w:val="00050929"/>
    <w:rsid w:val="00050EA5"/>
    <w:rsid w:val="00050F57"/>
    <w:rsid w:val="000513EB"/>
    <w:rsid w:val="000514BC"/>
    <w:rsid w:val="00052BC1"/>
    <w:rsid w:val="0005358B"/>
    <w:rsid w:val="00054677"/>
    <w:rsid w:val="000550DC"/>
    <w:rsid w:val="000557C9"/>
    <w:rsid w:val="00055DAA"/>
    <w:rsid w:val="00055E73"/>
    <w:rsid w:val="000577D8"/>
    <w:rsid w:val="000578C1"/>
    <w:rsid w:val="000579F3"/>
    <w:rsid w:val="0006009F"/>
    <w:rsid w:val="00060568"/>
    <w:rsid w:val="00060D3C"/>
    <w:rsid w:val="00060F86"/>
    <w:rsid w:val="0006136D"/>
    <w:rsid w:val="00061430"/>
    <w:rsid w:val="00061AAC"/>
    <w:rsid w:val="00062395"/>
    <w:rsid w:val="00063899"/>
    <w:rsid w:val="00064218"/>
    <w:rsid w:val="000649D7"/>
    <w:rsid w:val="00064B71"/>
    <w:rsid w:val="00064CDF"/>
    <w:rsid w:val="00065790"/>
    <w:rsid w:val="00065801"/>
    <w:rsid w:val="00065F3E"/>
    <w:rsid w:val="00066488"/>
    <w:rsid w:val="00066D1D"/>
    <w:rsid w:val="0007048A"/>
    <w:rsid w:val="0007078A"/>
    <w:rsid w:val="00071DAD"/>
    <w:rsid w:val="0007245E"/>
    <w:rsid w:val="00072F06"/>
    <w:rsid w:val="00073FC7"/>
    <w:rsid w:val="000743A8"/>
    <w:rsid w:val="00074A8F"/>
    <w:rsid w:val="00074DF6"/>
    <w:rsid w:val="0007512E"/>
    <w:rsid w:val="00075AD5"/>
    <w:rsid w:val="00075C57"/>
    <w:rsid w:val="00075D50"/>
    <w:rsid w:val="00077541"/>
    <w:rsid w:val="00077999"/>
    <w:rsid w:val="00080812"/>
    <w:rsid w:val="00081132"/>
    <w:rsid w:val="0008164C"/>
    <w:rsid w:val="000822B6"/>
    <w:rsid w:val="00082AFB"/>
    <w:rsid w:val="00082CE1"/>
    <w:rsid w:val="000836B3"/>
    <w:rsid w:val="00084BA5"/>
    <w:rsid w:val="00084BA6"/>
    <w:rsid w:val="00084D22"/>
    <w:rsid w:val="000858F4"/>
    <w:rsid w:val="00085A3D"/>
    <w:rsid w:val="00085B0F"/>
    <w:rsid w:val="00085F58"/>
    <w:rsid w:val="00086578"/>
    <w:rsid w:val="0008782A"/>
    <w:rsid w:val="0009055C"/>
    <w:rsid w:val="000907D0"/>
    <w:rsid w:val="000910D4"/>
    <w:rsid w:val="00091130"/>
    <w:rsid w:val="000911E0"/>
    <w:rsid w:val="00091544"/>
    <w:rsid w:val="00091648"/>
    <w:rsid w:val="00091960"/>
    <w:rsid w:val="000928BB"/>
    <w:rsid w:val="00092F93"/>
    <w:rsid w:val="00092FC5"/>
    <w:rsid w:val="0009456E"/>
    <w:rsid w:val="000945F1"/>
    <w:rsid w:val="00094636"/>
    <w:rsid w:val="000947C6"/>
    <w:rsid w:val="00094891"/>
    <w:rsid w:val="00094C5D"/>
    <w:rsid w:val="0009552A"/>
    <w:rsid w:val="00095608"/>
    <w:rsid w:val="000967E4"/>
    <w:rsid w:val="00096D58"/>
    <w:rsid w:val="00096E61"/>
    <w:rsid w:val="00096FA2"/>
    <w:rsid w:val="00097710"/>
    <w:rsid w:val="00097794"/>
    <w:rsid w:val="00097913"/>
    <w:rsid w:val="000A08C3"/>
    <w:rsid w:val="000A099A"/>
    <w:rsid w:val="000A229F"/>
    <w:rsid w:val="000A24A7"/>
    <w:rsid w:val="000A2F18"/>
    <w:rsid w:val="000A3786"/>
    <w:rsid w:val="000A41EC"/>
    <w:rsid w:val="000A495D"/>
    <w:rsid w:val="000A4969"/>
    <w:rsid w:val="000A5A84"/>
    <w:rsid w:val="000A685E"/>
    <w:rsid w:val="000A7213"/>
    <w:rsid w:val="000B0110"/>
    <w:rsid w:val="000B04F6"/>
    <w:rsid w:val="000B1138"/>
    <w:rsid w:val="000B1522"/>
    <w:rsid w:val="000B1B54"/>
    <w:rsid w:val="000B26C9"/>
    <w:rsid w:val="000B26FB"/>
    <w:rsid w:val="000B2BDB"/>
    <w:rsid w:val="000B3880"/>
    <w:rsid w:val="000B3978"/>
    <w:rsid w:val="000B432B"/>
    <w:rsid w:val="000B4A5D"/>
    <w:rsid w:val="000B4A97"/>
    <w:rsid w:val="000B4EC1"/>
    <w:rsid w:val="000B5368"/>
    <w:rsid w:val="000B57C0"/>
    <w:rsid w:val="000B59F8"/>
    <w:rsid w:val="000B5A24"/>
    <w:rsid w:val="000B64EC"/>
    <w:rsid w:val="000B6AE0"/>
    <w:rsid w:val="000B6DD6"/>
    <w:rsid w:val="000B74B7"/>
    <w:rsid w:val="000B7F44"/>
    <w:rsid w:val="000C0AF5"/>
    <w:rsid w:val="000C0DBC"/>
    <w:rsid w:val="000C15E8"/>
    <w:rsid w:val="000C1985"/>
    <w:rsid w:val="000C1F77"/>
    <w:rsid w:val="000C226B"/>
    <w:rsid w:val="000C2723"/>
    <w:rsid w:val="000C2922"/>
    <w:rsid w:val="000C2A09"/>
    <w:rsid w:val="000C2F4C"/>
    <w:rsid w:val="000C4094"/>
    <w:rsid w:val="000C4251"/>
    <w:rsid w:val="000C4741"/>
    <w:rsid w:val="000C664B"/>
    <w:rsid w:val="000C6E6A"/>
    <w:rsid w:val="000C7336"/>
    <w:rsid w:val="000C7814"/>
    <w:rsid w:val="000C7CD4"/>
    <w:rsid w:val="000D1292"/>
    <w:rsid w:val="000D2428"/>
    <w:rsid w:val="000D2561"/>
    <w:rsid w:val="000D29B3"/>
    <w:rsid w:val="000D2B17"/>
    <w:rsid w:val="000D2BE0"/>
    <w:rsid w:val="000D34A8"/>
    <w:rsid w:val="000D36CD"/>
    <w:rsid w:val="000D3794"/>
    <w:rsid w:val="000D3E5C"/>
    <w:rsid w:val="000D5068"/>
    <w:rsid w:val="000D541A"/>
    <w:rsid w:val="000D5BEE"/>
    <w:rsid w:val="000D6066"/>
    <w:rsid w:val="000D6E24"/>
    <w:rsid w:val="000D7710"/>
    <w:rsid w:val="000D7A1E"/>
    <w:rsid w:val="000E0097"/>
    <w:rsid w:val="000E0178"/>
    <w:rsid w:val="000E07F0"/>
    <w:rsid w:val="000E11F6"/>
    <w:rsid w:val="000E1895"/>
    <w:rsid w:val="000E18BB"/>
    <w:rsid w:val="000E21A9"/>
    <w:rsid w:val="000E2A54"/>
    <w:rsid w:val="000E3283"/>
    <w:rsid w:val="000E376A"/>
    <w:rsid w:val="000E3B37"/>
    <w:rsid w:val="000E42FF"/>
    <w:rsid w:val="000E60A1"/>
    <w:rsid w:val="000E6355"/>
    <w:rsid w:val="000E64D9"/>
    <w:rsid w:val="000E77A2"/>
    <w:rsid w:val="000E7BD7"/>
    <w:rsid w:val="000E7CA5"/>
    <w:rsid w:val="000F011B"/>
    <w:rsid w:val="000F1C91"/>
    <w:rsid w:val="000F30A2"/>
    <w:rsid w:val="000F3529"/>
    <w:rsid w:val="000F4266"/>
    <w:rsid w:val="000F42B7"/>
    <w:rsid w:val="000F45CD"/>
    <w:rsid w:val="000F51E8"/>
    <w:rsid w:val="000F55EF"/>
    <w:rsid w:val="000F5BA7"/>
    <w:rsid w:val="000F640C"/>
    <w:rsid w:val="000F659E"/>
    <w:rsid w:val="000F7139"/>
    <w:rsid w:val="000F7703"/>
    <w:rsid w:val="00101896"/>
    <w:rsid w:val="00101965"/>
    <w:rsid w:val="00101FAE"/>
    <w:rsid w:val="00101FBE"/>
    <w:rsid w:val="001031B1"/>
    <w:rsid w:val="00103A8D"/>
    <w:rsid w:val="00104686"/>
    <w:rsid w:val="00104B3C"/>
    <w:rsid w:val="0010550B"/>
    <w:rsid w:val="00105EC5"/>
    <w:rsid w:val="0010673F"/>
    <w:rsid w:val="00107B11"/>
    <w:rsid w:val="00110ED9"/>
    <w:rsid w:val="00111E27"/>
    <w:rsid w:val="00112668"/>
    <w:rsid w:val="00112D45"/>
    <w:rsid w:val="001136A8"/>
    <w:rsid w:val="001145CC"/>
    <w:rsid w:val="00115814"/>
    <w:rsid w:val="00115A21"/>
    <w:rsid w:val="001160E6"/>
    <w:rsid w:val="001161E8"/>
    <w:rsid w:val="00116AAA"/>
    <w:rsid w:val="00116BB5"/>
    <w:rsid w:val="001204A2"/>
    <w:rsid w:val="00120791"/>
    <w:rsid w:val="00120B06"/>
    <w:rsid w:val="00121CAE"/>
    <w:rsid w:val="00122262"/>
    <w:rsid w:val="00123BEE"/>
    <w:rsid w:val="001242B4"/>
    <w:rsid w:val="001248B0"/>
    <w:rsid w:val="00124FE5"/>
    <w:rsid w:val="00125364"/>
    <w:rsid w:val="00126890"/>
    <w:rsid w:val="00126CE7"/>
    <w:rsid w:val="00127BA0"/>
    <w:rsid w:val="00130732"/>
    <w:rsid w:val="00130DAC"/>
    <w:rsid w:val="001312DD"/>
    <w:rsid w:val="00131DB2"/>
    <w:rsid w:val="00131E9B"/>
    <w:rsid w:val="00131F6E"/>
    <w:rsid w:val="00132153"/>
    <w:rsid w:val="00132DC1"/>
    <w:rsid w:val="00133E78"/>
    <w:rsid w:val="00134228"/>
    <w:rsid w:val="00134BD9"/>
    <w:rsid w:val="00134FFD"/>
    <w:rsid w:val="001351EC"/>
    <w:rsid w:val="00135DBF"/>
    <w:rsid w:val="0013615C"/>
    <w:rsid w:val="001368C5"/>
    <w:rsid w:val="00136B92"/>
    <w:rsid w:val="00136E92"/>
    <w:rsid w:val="00136E93"/>
    <w:rsid w:val="00136FB1"/>
    <w:rsid w:val="00137147"/>
    <w:rsid w:val="00140A8E"/>
    <w:rsid w:val="00140AF3"/>
    <w:rsid w:val="00140C91"/>
    <w:rsid w:val="00141189"/>
    <w:rsid w:val="00141861"/>
    <w:rsid w:val="00141B29"/>
    <w:rsid w:val="00141B54"/>
    <w:rsid w:val="0014254B"/>
    <w:rsid w:val="0014294F"/>
    <w:rsid w:val="00142E27"/>
    <w:rsid w:val="001430AD"/>
    <w:rsid w:val="00143289"/>
    <w:rsid w:val="00143919"/>
    <w:rsid w:val="001444A0"/>
    <w:rsid w:val="00144531"/>
    <w:rsid w:val="001450FE"/>
    <w:rsid w:val="00145795"/>
    <w:rsid w:val="0014589D"/>
    <w:rsid w:val="001462F7"/>
    <w:rsid w:val="0014646B"/>
    <w:rsid w:val="00146558"/>
    <w:rsid w:val="00146D8A"/>
    <w:rsid w:val="00147644"/>
    <w:rsid w:val="00147C7E"/>
    <w:rsid w:val="00147D10"/>
    <w:rsid w:val="00147FAF"/>
    <w:rsid w:val="00151108"/>
    <w:rsid w:val="001513FE"/>
    <w:rsid w:val="0015145D"/>
    <w:rsid w:val="00151A1E"/>
    <w:rsid w:val="00151AD4"/>
    <w:rsid w:val="00152141"/>
    <w:rsid w:val="0015282B"/>
    <w:rsid w:val="00152E4C"/>
    <w:rsid w:val="00153AE0"/>
    <w:rsid w:val="00154390"/>
    <w:rsid w:val="00157DAE"/>
    <w:rsid w:val="00157E87"/>
    <w:rsid w:val="00160A5B"/>
    <w:rsid w:val="00160A8D"/>
    <w:rsid w:val="00160BEB"/>
    <w:rsid w:val="00161326"/>
    <w:rsid w:val="00163A11"/>
    <w:rsid w:val="001643B2"/>
    <w:rsid w:val="0016495A"/>
    <w:rsid w:val="00164A8F"/>
    <w:rsid w:val="00165494"/>
    <w:rsid w:val="0016572C"/>
    <w:rsid w:val="0016694E"/>
    <w:rsid w:val="00166BBE"/>
    <w:rsid w:val="00167197"/>
    <w:rsid w:val="001673D6"/>
    <w:rsid w:val="00167A62"/>
    <w:rsid w:val="00170013"/>
    <w:rsid w:val="001708D1"/>
    <w:rsid w:val="001709C9"/>
    <w:rsid w:val="00170FD8"/>
    <w:rsid w:val="00171A7A"/>
    <w:rsid w:val="0017214F"/>
    <w:rsid w:val="00172AAC"/>
    <w:rsid w:val="00172ADB"/>
    <w:rsid w:val="001734EF"/>
    <w:rsid w:val="0017352A"/>
    <w:rsid w:val="00173CAB"/>
    <w:rsid w:val="00173DBE"/>
    <w:rsid w:val="00173F52"/>
    <w:rsid w:val="00174EDC"/>
    <w:rsid w:val="0017619A"/>
    <w:rsid w:val="0017633D"/>
    <w:rsid w:val="00176685"/>
    <w:rsid w:val="00176FD6"/>
    <w:rsid w:val="001772DB"/>
    <w:rsid w:val="001772FD"/>
    <w:rsid w:val="001773BC"/>
    <w:rsid w:val="001779F7"/>
    <w:rsid w:val="00181231"/>
    <w:rsid w:val="00181780"/>
    <w:rsid w:val="0018178E"/>
    <w:rsid w:val="00182271"/>
    <w:rsid w:val="00182689"/>
    <w:rsid w:val="001829DF"/>
    <w:rsid w:val="00183099"/>
    <w:rsid w:val="001832AD"/>
    <w:rsid w:val="00183333"/>
    <w:rsid w:val="001836DE"/>
    <w:rsid w:val="00183910"/>
    <w:rsid w:val="00183DDC"/>
    <w:rsid w:val="0018497E"/>
    <w:rsid w:val="00185730"/>
    <w:rsid w:val="0018591E"/>
    <w:rsid w:val="0018599B"/>
    <w:rsid w:val="00185A9D"/>
    <w:rsid w:val="00185B90"/>
    <w:rsid w:val="00185E9B"/>
    <w:rsid w:val="00185F1B"/>
    <w:rsid w:val="00186011"/>
    <w:rsid w:val="0018633D"/>
    <w:rsid w:val="00187D98"/>
    <w:rsid w:val="00190DCC"/>
    <w:rsid w:val="001916CB"/>
    <w:rsid w:val="00191954"/>
    <w:rsid w:val="00193914"/>
    <w:rsid w:val="00193EBF"/>
    <w:rsid w:val="001947DE"/>
    <w:rsid w:val="001947F5"/>
    <w:rsid w:val="001948A1"/>
    <w:rsid w:val="001955D4"/>
    <w:rsid w:val="00195976"/>
    <w:rsid w:val="00195DD7"/>
    <w:rsid w:val="00197CE0"/>
    <w:rsid w:val="001A0218"/>
    <w:rsid w:val="001A0A1B"/>
    <w:rsid w:val="001A0A2A"/>
    <w:rsid w:val="001A12A1"/>
    <w:rsid w:val="001A175E"/>
    <w:rsid w:val="001A1A25"/>
    <w:rsid w:val="001A2110"/>
    <w:rsid w:val="001A2F0C"/>
    <w:rsid w:val="001A3A6E"/>
    <w:rsid w:val="001A40FF"/>
    <w:rsid w:val="001A4582"/>
    <w:rsid w:val="001A5027"/>
    <w:rsid w:val="001A544B"/>
    <w:rsid w:val="001A5768"/>
    <w:rsid w:val="001A5959"/>
    <w:rsid w:val="001A643D"/>
    <w:rsid w:val="001A65C3"/>
    <w:rsid w:val="001A669E"/>
    <w:rsid w:val="001A677E"/>
    <w:rsid w:val="001A6976"/>
    <w:rsid w:val="001A7160"/>
    <w:rsid w:val="001B0230"/>
    <w:rsid w:val="001B1E3E"/>
    <w:rsid w:val="001B1E46"/>
    <w:rsid w:val="001B23B8"/>
    <w:rsid w:val="001B2738"/>
    <w:rsid w:val="001B2977"/>
    <w:rsid w:val="001B2C9E"/>
    <w:rsid w:val="001B36A8"/>
    <w:rsid w:val="001B3CAC"/>
    <w:rsid w:val="001B4234"/>
    <w:rsid w:val="001B42C1"/>
    <w:rsid w:val="001B4575"/>
    <w:rsid w:val="001B50B3"/>
    <w:rsid w:val="001B5326"/>
    <w:rsid w:val="001B53E6"/>
    <w:rsid w:val="001B590D"/>
    <w:rsid w:val="001B684C"/>
    <w:rsid w:val="001B6A13"/>
    <w:rsid w:val="001B77DE"/>
    <w:rsid w:val="001B7848"/>
    <w:rsid w:val="001C0293"/>
    <w:rsid w:val="001C0C3F"/>
    <w:rsid w:val="001C1177"/>
    <w:rsid w:val="001C1658"/>
    <w:rsid w:val="001C190D"/>
    <w:rsid w:val="001C1FC7"/>
    <w:rsid w:val="001C3416"/>
    <w:rsid w:val="001C350C"/>
    <w:rsid w:val="001C3A0C"/>
    <w:rsid w:val="001C4227"/>
    <w:rsid w:val="001C424D"/>
    <w:rsid w:val="001C4960"/>
    <w:rsid w:val="001C4A38"/>
    <w:rsid w:val="001C4D7E"/>
    <w:rsid w:val="001C5CFF"/>
    <w:rsid w:val="001C605C"/>
    <w:rsid w:val="001C6942"/>
    <w:rsid w:val="001C765F"/>
    <w:rsid w:val="001C7A60"/>
    <w:rsid w:val="001C7FD7"/>
    <w:rsid w:val="001D0B92"/>
    <w:rsid w:val="001D0B96"/>
    <w:rsid w:val="001D0D14"/>
    <w:rsid w:val="001D1110"/>
    <w:rsid w:val="001D1237"/>
    <w:rsid w:val="001D1553"/>
    <w:rsid w:val="001D1B44"/>
    <w:rsid w:val="001D20B3"/>
    <w:rsid w:val="001D268D"/>
    <w:rsid w:val="001D30A6"/>
    <w:rsid w:val="001D3D2A"/>
    <w:rsid w:val="001D5139"/>
    <w:rsid w:val="001D5857"/>
    <w:rsid w:val="001D5A98"/>
    <w:rsid w:val="001D7F39"/>
    <w:rsid w:val="001E0225"/>
    <w:rsid w:val="001E078D"/>
    <w:rsid w:val="001E095A"/>
    <w:rsid w:val="001E0E9B"/>
    <w:rsid w:val="001E183B"/>
    <w:rsid w:val="001E1926"/>
    <w:rsid w:val="001E2212"/>
    <w:rsid w:val="001E2CE4"/>
    <w:rsid w:val="001E2F0F"/>
    <w:rsid w:val="001E311C"/>
    <w:rsid w:val="001E60F1"/>
    <w:rsid w:val="001E6155"/>
    <w:rsid w:val="001E6CF4"/>
    <w:rsid w:val="001E725B"/>
    <w:rsid w:val="001F1FF2"/>
    <w:rsid w:val="001F2D76"/>
    <w:rsid w:val="001F32E0"/>
    <w:rsid w:val="001F3640"/>
    <w:rsid w:val="001F4C78"/>
    <w:rsid w:val="001F62EE"/>
    <w:rsid w:val="001F67EA"/>
    <w:rsid w:val="001F6C09"/>
    <w:rsid w:val="001F7D01"/>
    <w:rsid w:val="00200368"/>
    <w:rsid w:val="002016DC"/>
    <w:rsid w:val="00201F8C"/>
    <w:rsid w:val="00202753"/>
    <w:rsid w:val="00203729"/>
    <w:rsid w:val="002040B4"/>
    <w:rsid w:val="0020419F"/>
    <w:rsid w:val="0020449A"/>
    <w:rsid w:val="00205025"/>
    <w:rsid w:val="00205748"/>
    <w:rsid w:val="002060A3"/>
    <w:rsid w:val="00206467"/>
    <w:rsid w:val="002065A1"/>
    <w:rsid w:val="0020675C"/>
    <w:rsid w:val="00206884"/>
    <w:rsid w:val="002068C8"/>
    <w:rsid w:val="00206C96"/>
    <w:rsid w:val="002072F6"/>
    <w:rsid w:val="00207704"/>
    <w:rsid w:val="00207EDA"/>
    <w:rsid w:val="002102D7"/>
    <w:rsid w:val="002107C9"/>
    <w:rsid w:val="00210CE1"/>
    <w:rsid w:val="002113DB"/>
    <w:rsid w:val="00211485"/>
    <w:rsid w:val="00211C2F"/>
    <w:rsid w:val="00211C32"/>
    <w:rsid w:val="00211FDD"/>
    <w:rsid w:val="00212944"/>
    <w:rsid w:val="00212A3E"/>
    <w:rsid w:val="00212FCB"/>
    <w:rsid w:val="002137AA"/>
    <w:rsid w:val="002154A0"/>
    <w:rsid w:val="00215852"/>
    <w:rsid w:val="002166B5"/>
    <w:rsid w:val="00216F7D"/>
    <w:rsid w:val="002172F6"/>
    <w:rsid w:val="002204F2"/>
    <w:rsid w:val="00220AE7"/>
    <w:rsid w:val="002210A9"/>
    <w:rsid w:val="00221255"/>
    <w:rsid w:val="00221371"/>
    <w:rsid w:val="00221BC4"/>
    <w:rsid w:val="00222890"/>
    <w:rsid w:val="0022290C"/>
    <w:rsid w:val="00222B03"/>
    <w:rsid w:val="0022359F"/>
    <w:rsid w:val="00223A49"/>
    <w:rsid w:val="00224391"/>
    <w:rsid w:val="00224DBA"/>
    <w:rsid w:val="002254E0"/>
    <w:rsid w:val="00225B89"/>
    <w:rsid w:val="00225D69"/>
    <w:rsid w:val="00225FF4"/>
    <w:rsid w:val="0022620C"/>
    <w:rsid w:val="00226977"/>
    <w:rsid w:val="00227819"/>
    <w:rsid w:val="00230189"/>
    <w:rsid w:val="00230E69"/>
    <w:rsid w:val="00231927"/>
    <w:rsid w:val="002329AE"/>
    <w:rsid w:val="00232BB6"/>
    <w:rsid w:val="00232E1A"/>
    <w:rsid w:val="00232F04"/>
    <w:rsid w:val="00233236"/>
    <w:rsid w:val="002333A4"/>
    <w:rsid w:val="0023379A"/>
    <w:rsid w:val="002344DC"/>
    <w:rsid w:val="00234AC4"/>
    <w:rsid w:val="00234D9F"/>
    <w:rsid w:val="002351A5"/>
    <w:rsid w:val="00235B99"/>
    <w:rsid w:val="002364B3"/>
    <w:rsid w:val="002367AC"/>
    <w:rsid w:val="00236937"/>
    <w:rsid w:val="00237793"/>
    <w:rsid w:val="002379E2"/>
    <w:rsid w:val="00237A6B"/>
    <w:rsid w:val="00237BF7"/>
    <w:rsid w:val="00241C01"/>
    <w:rsid w:val="0024273D"/>
    <w:rsid w:val="00243114"/>
    <w:rsid w:val="00243579"/>
    <w:rsid w:val="00243ECE"/>
    <w:rsid w:val="00243EE9"/>
    <w:rsid w:val="0024423B"/>
    <w:rsid w:val="00244A60"/>
    <w:rsid w:val="00246533"/>
    <w:rsid w:val="002465F4"/>
    <w:rsid w:val="00246635"/>
    <w:rsid w:val="002466B7"/>
    <w:rsid w:val="00247321"/>
    <w:rsid w:val="002474F6"/>
    <w:rsid w:val="002479F2"/>
    <w:rsid w:val="00250157"/>
    <w:rsid w:val="00250186"/>
    <w:rsid w:val="00250242"/>
    <w:rsid w:val="002505C8"/>
    <w:rsid w:val="00250627"/>
    <w:rsid w:val="00250C29"/>
    <w:rsid w:val="0025250C"/>
    <w:rsid w:val="00252CCE"/>
    <w:rsid w:val="002533CA"/>
    <w:rsid w:val="002535BB"/>
    <w:rsid w:val="00253634"/>
    <w:rsid w:val="00253772"/>
    <w:rsid w:val="002538AC"/>
    <w:rsid w:val="00253AE0"/>
    <w:rsid w:val="002543B8"/>
    <w:rsid w:val="00254CD5"/>
    <w:rsid w:val="00255248"/>
    <w:rsid w:val="00255448"/>
    <w:rsid w:val="00255693"/>
    <w:rsid w:val="002563F5"/>
    <w:rsid w:val="00257388"/>
    <w:rsid w:val="002573AE"/>
    <w:rsid w:val="00257C43"/>
    <w:rsid w:val="0026190E"/>
    <w:rsid w:val="00261C5E"/>
    <w:rsid w:val="00263046"/>
    <w:rsid w:val="0026306E"/>
    <w:rsid w:val="00263E3C"/>
    <w:rsid w:val="00264327"/>
    <w:rsid w:val="0026581A"/>
    <w:rsid w:val="00266032"/>
    <w:rsid w:val="002661A0"/>
    <w:rsid w:val="002661EF"/>
    <w:rsid w:val="00266305"/>
    <w:rsid w:val="0026656E"/>
    <w:rsid w:val="00266980"/>
    <w:rsid w:val="00266AA4"/>
    <w:rsid w:val="00267C47"/>
    <w:rsid w:val="00267DE1"/>
    <w:rsid w:val="002702B9"/>
    <w:rsid w:val="0027103A"/>
    <w:rsid w:val="00271DCD"/>
    <w:rsid w:val="00271F4F"/>
    <w:rsid w:val="00272416"/>
    <w:rsid w:val="00273557"/>
    <w:rsid w:val="0027449D"/>
    <w:rsid w:val="002746D1"/>
    <w:rsid w:val="00274AEA"/>
    <w:rsid w:val="00275CB8"/>
    <w:rsid w:val="002761B0"/>
    <w:rsid w:val="00276743"/>
    <w:rsid w:val="00276EB6"/>
    <w:rsid w:val="002772CB"/>
    <w:rsid w:val="002772FC"/>
    <w:rsid w:val="0027767B"/>
    <w:rsid w:val="00277938"/>
    <w:rsid w:val="00280384"/>
    <w:rsid w:val="00280E36"/>
    <w:rsid w:val="002815CC"/>
    <w:rsid w:val="00281948"/>
    <w:rsid w:val="0028280D"/>
    <w:rsid w:val="00282904"/>
    <w:rsid w:val="00283127"/>
    <w:rsid w:val="00283483"/>
    <w:rsid w:val="00283937"/>
    <w:rsid w:val="002847A0"/>
    <w:rsid w:val="00284A8F"/>
    <w:rsid w:val="00284C2B"/>
    <w:rsid w:val="00284FFA"/>
    <w:rsid w:val="00285711"/>
    <w:rsid w:val="0028673A"/>
    <w:rsid w:val="00286A7C"/>
    <w:rsid w:val="00286E70"/>
    <w:rsid w:val="00287901"/>
    <w:rsid w:val="0028797D"/>
    <w:rsid w:val="00287CD0"/>
    <w:rsid w:val="002908DA"/>
    <w:rsid w:val="00290A04"/>
    <w:rsid w:val="0029149E"/>
    <w:rsid w:val="00291EC2"/>
    <w:rsid w:val="00291F43"/>
    <w:rsid w:val="00291FE6"/>
    <w:rsid w:val="0029221D"/>
    <w:rsid w:val="0029224F"/>
    <w:rsid w:val="00292637"/>
    <w:rsid w:val="00292712"/>
    <w:rsid w:val="0029275B"/>
    <w:rsid w:val="002929AF"/>
    <w:rsid w:val="00292A27"/>
    <w:rsid w:val="00293FE4"/>
    <w:rsid w:val="002943BC"/>
    <w:rsid w:val="00294E51"/>
    <w:rsid w:val="002958DA"/>
    <w:rsid w:val="00296C58"/>
    <w:rsid w:val="00297981"/>
    <w:rsid w:val="002A0868"/>
    <w:rsid w:val="002A1D87"/>
    <w:rsid w:val="002A24D5"/>
    <w:rsid w:val="002A2BC5"/>
    <w:rsid w:val="002A3573"/>
    <w:rsid w:val="002A3FF9"/>
    <w:rsid w:val="002A425A"/>
    <w:rsid w:val="002A5043"/>
    <w:rsid w:val="002A668A"/>
    <w:rsid w:val="002A6B0B"/>
    <w:rsid w:val="002B05AE"/>
    <w:rsid w:val="002B0A22"/>
    <w:rsid w:val="002B0CB0"/>
    <w:rsid w:val="002B0DBB"/>
    <w:rsid w:val="002B1EBB"/>
    <w:rsid w:val="002B299C"/>
    <w:rsid w:val="002B3CCA"/>
    <w:rsid w:val="002B4122"/>
    <w:rsid w:val="002B4AAB"/>
    <w:rsid w:val="002B4EE3"/>
    <w:rsid w:val="002B5EB2"/>
    <w:rsid w:val="002B61D9"/>
    <w:rsid w:val="002B651D"/>
    <w:rsid w:val="002B6662"/>
    <w:rsid w:val="002B7FEF"/>
    <w:rsid w:val="002C010B"/>
    <w:rsid w:val="002C0481"/>
    <w:rsid w:val="002C055D"/>
    <w:rsid w:val="002C2363"/>
    <w:rsid w:val="002C31FA"/>
    <w:rsid w:val="002C360A"/>
    <w:rsid w:val="002C37F3"/>
    <w:rsid w:val="002C3DA8"/>
    <w:rsid w:val="002C404F"/>
    <w:rsid w:val="002C41CD"/>
    <w:rsid w:val="002C4BBE"/>
    <w:rsid w:val="002C569C"/>
    <w:rsid w:val="002C5C9C"/>
    <w:rsid w:val="002C7937"/>
    <w:rsid w:val="002D03A0"/>
    <w:rsid w:val="002D0926"/>
    <w:rsid w:val="002D0EEA"/>
    <w:rsid w:val="002D191D"/>
    <w:rsid w:val="002D29C1"/>
    <w:rsid w:val="002D2C66"/>
    <w:rsid w:val="002D3A43"/>
    <w:rsid w:val="002D3AC2"/>
    <w:rsid w:val="002D3E9F"/>
    <w:rsid w:val="002D4E05"/>
    <w:rsid w:val="002D5417"/>
    <w:rsid w:val="002D5910"/>
    <w:rsid w:val="002D5C00"/>
    <w:rsid w:val="002D5CA0"/>
    <w:rsid w:val="002D631C"/>
    <w:rsid w:val="002D64C5"/>
    <w:rsid w:val="002D7170"/>
    <w:rsid w:val="002E00A3"/>
    <w:rsid w:val="002E02D6"/>
    <w:rsid w:val="002E17AE"/>
    <w:rsid w:val="002E1BA9"/>
    <w:rsid w:val="002E292D"/>
    <w:rsid w:val="002E2963"/>
    <w:rsid w:val="002E2B0F"/>
    <w:rsid w:val="002E344B"/>
    <w:rsid w:val="002E3688"/>
    <w:rsid w:val="002E46BA"/>
    <w:rsid w:val="002E4E21"/>
    <w:rsid w:val="002E645A"/>
    <w:rsid w:val="002E6BAB"/>
    <w:rsid w:val="002E7787"/>
    <w:rsid w:val="002F00F2"/>
    <w:rsid w:val="002F02A1"/>
    <w:rsid w:val="002F055F"/>
    <w:rsid w:val="002F0893"/>
    <w:rsid w:val="002F12C7"/>
    <w:rsid w:val="002F15F4"/>
    <w:rsid w:val="002F1BC1"/>
    <w:rsid w:val="002F1C3E"/>
    <w:rsid w:val="002F20EE"/>
    <w:rsid w:val="002F235F"/>
    <w:rsid w:val="002F28D3"/>
    <w:rsid w:val="002F3256"/>
    <w:rsid w:val="002F4576"/>
    <w:rsid w:val="002F5AEF"/>
    <w:rsid w:val="002F5D4E"/>
    <w:rsid w:val="002F6B67"/>
    <w:rsid w:val="002F7182"/>
    <w:rsid w:val="002F73D9"/>
    <w:rsid w:val="002F7661"/>
    <w:rsid w:val="0030033F"/>
    <w:rsid w:val="00300E81"/>
    <w:rsid w:val="0030184A"/>
    <w:rsid w:val="00301B30"/>
    <w:rsid w:val="00301BC5"/>
    <w:rsid w:val="00302134"/>
    <w:rsid w:val="003027B0"/>
    <w:rsid w:val="00303479"/>
    <w:rsid w:val="003043D4"/>
    <w:rsid w:val="003045EC"/>
    <w:rsid w:val="00304692"/>
    <w:rsid w:val="0030587D"/>
    <w:rsid w:val="00305B90"/>
    <w:rsid w:val="00306F3B"/>
    <w:rsid w:val="0030700A"/>
    <w:rsid w:val="00307856"/>
    <w:rsid w:val="00307936"/>
    <w:rsid w:val="003107D6"/>
    <w:rsid w:val="00310E25"/>
    <w:rsid w:val="0031137C"/>
    <w:rsid w:val="003119AA"/>
    <w:rsid w:val="00312411"/>
    <w:rsid w:val="00313FAC"/>
    <w:rsid w:val="003161D8"/>
    <w:rsid w:val="00316803"/>
    <w:rsid w:val="00317748"/>
    <w:rsid w:val="003200DD"/>
    <w:rsid w:val="00320EF1"/>
    <w:rsid w:val="00320F26"/>
    <w:rsid w:val="00321229"/>
    <w:rsid w:val="003218A2"/>
    <w:rsid w:val="00323233"/>
    <w:rsid w:val="003233DC"/>
    <w:rsid w:val="003238F9"/>
    <w:rsid w:val="003244DD"/>
    <w:rsid w:val="00324903"/>
    <w:rsid w:val="00324E1F"/>
    <w:rsid w:val="00324F73"/>
    <w:rsid w:val="003253C5"/>
    <w:rsid w:val="0032568F"/>
    <w:rsid w:val="003267CE"/>
    <w:rsid w:val="00326DF8"/>
    <w:rsid w:val="0032796A"/>
    <w:rsid w:val="00327E1C"/>
    <w:rsid w:val="00330E17"/>
    <w:rsid w:val="00331FB0"/>
    <w:rsid w:val="00333C58"/>
    <w:rsid w:val="0033401B"/>
    <w:rsid w:val="0033451C"/>
    <w:rsid w:val="003361DA"/>
    <w:rsid w:val="00336523"/>
    <w:rsid w:val="00337341"/>
    <w:rsid w:val="00337761"/>
    <w:rsid w:val="00337D50"/>
    <w:rsid w:val="00340271"/>
    <w:rsid w:val="00340C4F"/>
    <w:rsid w:val="00341EE4"/>
    <w:rsid w:val="00342239"/>
    <w:rsid w:val="00342298"/>
    <w:rsid w:val="003426DA"/>
    <w:rsid w:val="00342B70"/>
    <w:rsid w:val="00342E5B"/>
    <w:rsid w:val="0034335D"/>
    <w:rsid w:val="00343EB8"/>
    <w:rsid w:val="0034442F"/>
    <w:rsid w:val="003445E6"/>
    <w:rsid w:val="0034481B"/>
    <w:rsid w:val="00344F1A"/>
    <w:rsid w:val="0034585F"/>
    <w:rsid w:val="003477B1"/>
    <w:rsid w:val="003500B5"/>
    <w:rsid w:val="0035087E"/>
    <w:rsid w:val="003508BC"/>
    <w:rsid w:val="003508C9"/>
    <w:rsid w:val="00350AA8"/>
    <w:rsid w:val="00351418"/>
    <w:rsid w:val="003514DF"/>
    <w:rsid w:val="00351596"/>
    <w:rsid w:val="0035182B"/>
    <w:rsid w:val="00351BB2"/>
    <w:rsid w:val="00351C53"/>
    <w:rsid w:val="00352110"/>
    <w:rsid w:val="003525AA"/>
    <w:rsid w:val="003527DD"/>
    <w:rsid w:val="00352FE7"/>
    <w:rsid w:val="00353D61"/>
    <w:rsid w:val="00354473"/>
    <w:rsid w:val="00354846"/>
    <w:rsid w:val="00354A37"/>
    <w:rsid w:val="00354D2B"/>
    <w:rsid w:val="00354ED9"/>
    <w:rsid w:val="00354F5A"/>
    <w:rsid w:val="00355426"/>
    <w:rsid w:val="00357135"/>
    <w:rsid w:val="00357272"/>
    <w:rsid w:val="00360337"/>
    <w:rsid w:val="00360466"/>
    <w:rsid w:val="00360578"/>
    <w:rsid w:val="00360605"/>
    <w:rsid w:val="003606A1"/>
    <w:rsid w:val="00360ADC"/>
    <w:rsid w:val="00362A4A"/>
    <w:rsid w:val="00363156"/>
    <w:rsid w:val="00363D5E"/>
    <w:rsid w:val="00364CB3"/>
    <w:rsid w:val="00364E89"/>
    <w:rsid w:val="00366501"/>
    <w:rsid w:val="003667B2"/>
    <w:rsid w:val="00366DB6"/>
    <w:rsid w:val="00367CC7"/>
    <w:rsid w:val="00367E7E"/>
    <w:rsid w:val="00371623"/>
    <w:rsid w:val="00372C19"/>
    <w:rsid w:val="003736D0"/>
    <w:rsid w:val="003738A0"/>
    <w:rsid w:val="00373CCF"/>
    <w:rsid w:val="00374402"/>
    <w:rsid w:val="003748C0"/>
    <w:rsid w:val="0037500E"/>
    <w:rsid w:val="00375F26"/>
    <w:rsid w:val="003761BA"/>
    <w:rsid w:val="0037661A"/>
    <w:rsid w:val="00376667"/>
    <w:rsid w:val="00376CB8"/>
    <w:rsid w:val="00376F68"/>
    <w:rsid w:val="00376FF9"/>
    <w:rsid w:val="0037702F"/>
    <w:rsid w:val="003776A8"/>
    <w:rsid w:val="00377DE5"/>
    <w:rsid w:val="00380AC8"/>
    <w:rsid w:val="00380DC7"/>
    <w:rsid w:val="00381E54"/>
    <w:rsid w:val="00382CE1"/>
    <w:rsid w:val="003838B7"/>
    <w:rsid w:val="0038393E"/>
    <w:rsid w:val="00384F83"/>
    <w:rsid w:val="00384FFD"/>
    <w:rsid w:val="00385AEC"/>
    <w:rsid w:val="00385ECA"/>
    <w:rsid w:val="0038632B"/>
    <w:rsid w:val="003876E6"/>
    <w:rsid w:val="00390CA6"/>
    <w:rsid w:val="0039190F"/>
    <w:rsid w:val="00391C84"/>
    <w:rsid w:val="003927DD"/>
    <w:rsid w:val="00393CA1"/>
    <w:rsid w:val="00393EAC"/>
    <w:rsid w:val="003949D2"/>
    <w:rsid w:val="00395725"/>
    <w:rsid w:val="00395BBD"/>
    <w:rsid w:val="003964CE"/>
    <w:rsid w:val="00396767"/>
    <w:rsid w:val="00396814"/>
    <w:rsid w:val="0039684B"/>
    <w:rsid w:val="0039713C"/>
    <w:rsid w:val="00397882"/>
    <w:rsid w:val="003A15FA"/>
    <w:rsid w:val="003A1956"/>
    <w:rsid w:val="003A1C53"/>
    <w:rsid w:val="003A2E41"/>
    <w:rsid w:val="003A3453"/>
    <w:rsid w:val="003A34FB"/>
    <w:rsid w:val="003A3BFB"/>
    <w:rsid w:val="003A4B8E"/>
    <w:rsid w:val="003A4D90"/>
    <w:rsid w:val="003A7464"/>
    <w:rsid w:val="003A7EF5"/>
    <w:rsid w:val="003B0DE0"/>
    <w:rsid w:val="003B143A"/>
    <w:rsid w:val="003B1533"/>
    <w:rsid w:val="003B175E"/>
    <w:rsid w:val="003B2951"/>
    <w:rsid w:val="003B29B8"/>
    <w:rsid w:val="003B2BDA"/>
    <w:rsid w:val="003B3501"/>
    <w:rsid w:val="003B395F"/>
    <w:rsid w:val="003B4662"/>
    <w:rsid w:val="003B5C83"/>
    <w:rsid w:val="003B5ED4"/>
    <w:rsid w:val="003B60C7"/>
    <w:rsid w:val="003B63B7"/>
    <w:rsid w:val="003B6DB4"/>
    <w:rsid w:val="003B713C"/>
    <w:rsid w:val="003B7A45"/>
    <w:rsid w:val="003B7CB4"/>
    <w:rsid w:val="003C07BE"/>
    <w:rsid w:val="003C0A0D"/>
    <w:rsid w:val="003C3D54"/>
    <w:rsid w:val="003C4077"/>
    <w:rsid w:val="003C4237"/>
    <w:rsid w:val="003C44C1"/>
    <w:rsid w:val="003C49FA"/>
    <w:rsid w:val="003C4DB3"/>
    <w:rsid w:val="003C5287"/>
    <w:rsid w:val="003C5482"/>
    <w:rsid w:val="003C55CE"/>
    <w:rsid w:val="003C5B98"/>
    <w:rsid w:val="003C60E2"/>
    <w:rsid w:val="003C6FDF"/>
    <w:rsid w:val="003C7357"/>
    <w:rsid w:val="003C7D98"/>
    <w:rsid w:val="003D079E"/>
    <w:rsid w:val="003D151C"/>
    <w:rsid w:val="003D17BE"/>
    <w:rsid w:val="003D1D62"/>
    <w:rsid w:val="003D2026"/>
    <w:rsid w:val="003D258C"/>
    <w:rsid w:val="003D2689"/>
    <w:rsid w:val="003D285B"/>
    <w:rsid w:val="003D2A61"/>
    <w:rsid w:val="003D2B03"/>
    <w:rsid w:val="003D2C65"/>
    <w:rsid w:val="003D2F57"/>
    <w:rsid w:val="003D36BD"/>
    <w:rsid w:val="003D37F2"/>
    <w:rsid w:val="003D39F8"/>
    <w:rsid w:val="003D3C87"/>
    <w:rsid w:val="003D3E2F"/>
    <w:rsid w:val="003D459A"/>
    <w:rsid w:val="003D45AB"/>
    <w:rsid w:val="003D48A0"/>
    <w:rsid w:val="003D492C"/>
    <w:rsid w:val="003D4A78"/>
    <w:rsid w:val="003D529A"/>
    <w:rsid w:val="003D57FC"/>
    <w:rsid w:val="003D64AE"/>
    <w:rsid w:val="003D650B"/>
    <w:rsid w:val="003D65D5"/>
    <w:rsid w:val="003D6A47"/>
    <w:rsid w:val="003D77C3"/>
    <w:rsid w:val="003E1B30"/>
    <w:rsid w:val="003E2028"/>
    <w:rsid w:val="003E2585"/>
    <w:rsid w:val="003E2C89"/>
    <w:rsid w:val="003E2E84"/>
    <w:rsid w:val="003E3433"/>
    <w:rsid w:val="003E3AAA"/>
    <w:rsid w:val="003E43F5"/>
    <w:rsid w:val="003E4B01"/>
    <w:rsid w:val="003E538E"/>
    <w:rsid w:val="003E57FA"/>
    <w:rsid w:val="003E59B9"/>
    <w:rsid w:val="003E6A6E"/>
    <w:rsid w:val="003E6D5A"/>
    <w:rsid w:val="003E6F3A"/>
    <w:rsid w:val="003E7280"/>
    <w:rsid w:val="003E7349"/>
    <w:rsid w:val="003E7353"/>
    <w:rsid w:val="003E7EA6"/>
    <w:rsid w:val="003F0334"/>
    <w:rsid w:val="003F03FC"/>
    <w:rsid w:val="003F07A0"/>
    <w:rsid w:val="003F0DBB"/>
    <w:rsid w:val="003F1258"/>
    <w:rsid w:val="003F222E"/>
    <w:rsid w:val="003F26D5"/>
    <w:rsid w:val="003F4778"/>
    <w:rsid w:val="003F4AEC"/>
    <w:rsid w:val="003F4B44"/>
    <w:rsid w:val="003F50BB"/>
    <w:rsid w:val="003F5540"/>
    <w:rsid w:val="003F5581"/>
    <w:rsid w:val="003F5F8F"/>
    <w:rsid w:val="003F6A18"/>
    <w:rsid w:val="003F7236"/>
    <w:rsid w:val="003F74A0"/>
    <w:rsid w:val="003F7990"/>
    <w:rsid w:val="003F79E2"/>
    <w:rsid w:val="003F7DB7"/>
    <w:rsid w:val="00400523"/>
    <w:rsid w:val="0040100C"/>
    <w:rsid w:val="00402116"/>
    <w:rsid w:val="004027CB"/>
    <w:rsid w:val="004028D3"/>
    <w:rsid w:val="00404B8A"/>
    <w:rsid w:val="004052BE"/>
    <w:rsid w:val="00405651"/>
    <w:rsid w:val="004059A8"/>
    <w:rsid w:val="00405CBE"/>
    <w:rsid w:val="00405E17"/>
    <w:rsid w:val="00406D68"/>
    <w:rsid w:val="004077ED"/>
    <w:rsid w:val="00407941"/>
    <w:rsid w:val="00407D5B"/>
    <w:rsid w:val="00407F13"/>
    <w:rsid w:val="0041004C"/>
    <w:rsid w:val="004102DD"/>
    <w:rsid w:val="00410B81"/>
    <w:rsid w:val="0041111A"/>
    <w:rsid w:val="004117BF"/>
    <w:rsid w:val="0041187A"/>
    <w:rsid w:val="00411983"/>
    <w:rsid w:val="00411B95"/>
    <w:rsid w:val="00411BFD"/>
    <w:rsid w:val="00412605"/>
    <w:rsid w:val="0041292A"/>
    <w:rsid w:val="00412C20"/>
    <w:rsid w:val="00413D32"/>
    <w:rsid w:val="0041458F"/>
    <w:rsid w:val="00414A63"/>
    <w:rsid w:val="004150E4"/>
    <w:rsid w:val="00415116"/>
    <w:rsid w:val="00415146"/>
    <w:rsid w:val="00416B7D"/>
    <w:rsid w:val="00416CF2"/>
    <w:rsid w:val="00417222"/>
    <w:rsid w:val="00417583"/>
    <w:rsid w:val="0041785B"/>
    <w:rsid w:val="00417873"/>
    <w:rsid w:val="00417B36"/>
    <w:rsid w:val="004202E7"/>
    <w:rsid w:val="0042271B"/>
    <w:rsid w:val="00422862"/>
    <w:rsid w:val="00423425"/>
    <w:rsid w:val="00423E64"/>
    <w:rsid w:val="004245BD"/>
    <w:rsid w:val="00424DA5"/>
    <w:rsid w:val="00425264"/>
    <w:rsid w:val="00425BDE"/>
    <w:rsid w:val="00425C3C"/>
    <w:rsid w:val="00426A47"/>
    <w:rsid w:val="00427615"/>
    <w:rsid w:val="00427F48"/>
    <w:rsid w:val="00430D88"/>
    <w:rsid w:val="004310D8"/>
    <w:rsid w:val="00432B23"/>
    <w:rsid w:val="004330B6"/>
    <w:rsid w:val="00434100"/>
    <w:rsid w:val="00434529"/>
    <w:rsid w:val="00434B5D"/>
    <w:rsid w:val="00434CD1"/>
    <w:rsid w:val="00435523"/>
    <w:rsid w:val="004355D7"/>
    <w:rsid w:val="004355DA"/>
    <w:rsid w:val="0043580F"/>
    <w:rsid w:val="004364EB"/>
    <w:rsid w:val="00436BB1"/>
    <w:rsid w:val="004370F0"/>
    <w:rsid w:val="00437234"/>
    <w:rsid w:val="00440863"/>
    <w:rsid w:val="00440E6F"/>
    <w:rsid w:val="004417FA"/>
    <w:rsid w:val="00441C6F"/>
    <w:rsid w:val="0044351D"/>
    <w:rsid w:val="004436F6"/>
    <w:rsid w:val="0044488E"/>
    <w:rsid w:val="0044517C"/>
    <w:rsid w:val="00445F96"/>
    <w:rsid w:val="0044619E"/>
    <w:rsid w:val="00446490"/>
    <w:rsid w:val="00446767"/>
    <w:rsid w:val="00447057"/>
    <w:rsid w:val="00447190"/>
    <w:rsid w:val="00450876"/>
    <w:rsid w:val="004519CB"/>
    <w:rsid w:val="00451D3F"/>
    <w:rsid w:val="00452047"/>
    <w:rsid w:val="004530BD"/>
    <w:rsid w:val="00453160"/>
    <w:rsid w:val="00454472"/>
    <w:rsid w:val="00455064"/>
    <w:rsid w:val="004553EC"/>
    <w:rsid w:val="004562AA"/>
    <w:rsid w:val="004563CD"/>
    <w:rsid w:val="00457095"/>
    <w:rsid w:val="004579AC"/>
    <w:rsid w:val="00457D1B"/>
    <w:rsid w:val="0046003A"/>
    <w:rsid w:val="00461508"/>
    <w:rsid w:val="004618C4"/>
    <w:rsid w:val="00461DCB"/>
    <w:rsid w:val="004620C6"/>
    <w:rsid w:val="004636BA"/>
    <w:rsid w:val="00463724"/>
    <w:rsid w:val="0046389F"/>
    <w:rsid w:val="00464338"/>
    <w:rsid w:val="00464598"/>
    <w:rsid w:val="00464A3F"/>
    <w:rsid w:val="00465B13"/>
    <w:rsid w:val="0046694B"/>
    <w:rsid w:val="00467007"/>
    <w:rsid w:val="00467F1B"/>
    <w:rsid w:val="004700BD"/>
    <w:rsid w:val="00470DD8"/>
    <w:rsid w:val="00471A78"/>
    <w:rsid w:val="00471D1E"/>
    <w:rsid w:val="00472BC1"/>
    <w:rsid w:val="00472C47"/>
    <w:rsid w:val="00472EEE"/>
    <w:rsid w:val="00473374"/>
    <w:rsid w:val="004734EC"/>
    <w:rsid w:val="0047352B"/>
    <w:rsid w:val="00473C08"/>
    <w:rsid w:val="00474715"/>
    <w:rsid w:val="004747A3"/>
    <w:rsid w:val="00475202"/>
    <w:rsid w:val="00476104"/>
    <w:rsid w:val="004765A8"/>
    <w:rsid w:val="004766CF"/>
    <w:rsid w:val="00476D62"/>
    <w:rsid w:val="00477F20"/>
    <w:rsid w:val="0048038C"/>
    <w:rsid w:val="00480A93"/>
    <w:rsid w:val="00480D11"/>
    <w:rsid w:val="004812FA"/>
    <w:rsid w:val="00481A71"/>
    <w:rsid w:val="00482DDE"/>
    <w:rsid w:val="00483AEA"/>
    <w:rsid w:val="004840A6"/>
    <w:rsid w:val="00484DEC"/>
    <w:rsid w:val="004850AB"/>
    <w:rsid w:val="00485780"/>
    <w:rsid w:val="00485D21"/>
    <w:rsid w:val="004864E2"/>
    <w:rsid w:val="0048659F"/>
    <w:rsid w:val="00486609"/>
    <w:rsid w:val="00486FBB"/>
    <w:rsid w:val="00487691"/>
    <w:rsid w:val="00487A6D"/>
    <w:rsid w:val="00487B29"/>
    <w:rsid w:val="004905B0"/>
    <w:rsid w:val="0049071B"/>
    <w:rsid w:val="00491490"/>
    <w:rsid w:val="00491A7C"/>
    <w:rsid w:val="00491FEB"/>
    <w:rsid w:val="00492D4E"/>
    <w:rsid w:val="004932D0"/>
    <w:rsid w:val="00493E37"/>
    <w:rsid w:val="00493F1B"/>
    <w:rsid w:val="0049437D"/>
    <w:rsid w:val="004943EC"/>
    <w:rsid w:val="00494D80"/>
    <w:rsid w:val="00494EFE"/>
    <w:rsid w:val="00495D43"/>
    <w:rsid w:val="00495D51"/>
    <w:rsid w:val="004975F9"/>
    <w:rsid w:val="00497D57"/>
    <w:rsid w:val="00497EF8"/>
    <w:rsid w:val="004A0A8A"/>
    <w:rsid w:val="004A0EA5"/>
    <w:rsid w:val="004A16C1"/>
    <w:rsid w:val="004A17F6"/>
    <w:rsid w:val="004A26C3"/>
    <w:rsid w:val="004A3756"/>
    <w:rsid w:val="004A414F"/>
    <w:rsid w:val="004A446E"/>
    <w:rsid w:val="004A46F5"/>
    <w:rsid w:val="004A4A19"/>
    <w:rsid w:val="004A5ED5"/>
    <w:rsid w:val="004A651C"/>
    <w:rsid w:val="004A685A"/>
    <w:rsid w:val="004A70EA"/>
    <w:rsid w:val="004B04A2"/>
    <w:rsid w:val="004B054E"/>
    <w:rsid w:val="004B06FB"/>
    <w:rsid w:val="004B0DA1"/>
    <w:rsid w:val="004B27EB"/>
    <w:rsid w:val="004B3F95"/>
    <w:rsid w:val="004B669F"/>
    <w:rsid w:val="004B680C"/>
    <w:rsid w:val="004B6C44"/>
    <w:rsid w:val="004C0D8D"/>
    <w:rsid w:val="004C152E"/>
    <w:rsid w:val="004C1E43"/>
    <w:rsid w:val="004C241D"/>
    <w:rsid w:val="004C26CF"/>
    <w:rsid w:val="004C2F30"/>
    <w:rsid w:val="004C3675"/>
    <w:rsid w:val="004C3EEF"/>
    <w:rsid w:val="004C4BA4"/>
    <w:rsid w:val="004C4BBB"/>
    <w:rsid w:val="004C4D3F"/>
    <w:rsid w:val="004C74EB"/>
    <w:rsid w:val="004C775F"/>
    <w:rsid w:val="004C7764"/>
    <w:rsid w:val="004C7CE0"/>
    <w:rsid w:val="004C7FEC"/>
    <w:rsid w:val="004D04BF"/>
    <w:rsid w:val="004D1924"/>
    <w:rsid w:val="004D193D"/>
    <w:rsid w:val="004D2B43"/>
    <w:rsid w:val="004D2EB1"/>
    <w:rsid w:val="004D30DA"/>
    <w:rsid w:val="004D3F7F"/>
    <w:rsid w:val="004D48A2"/>
    <w:rsid w:val="004D4E72"/>
    <w:rsid w:val="004D5047"/>
    <w:rsid w:val="004D52C5"/>
    <w:rsid w:val="004D5AB4"/>
    <w:rsid w:val="004D6126"/>
    <w:rsid w:val="004D6181"/>
    <w:rsid w:val="004D68E1"/>
    <w:rsid w:val="004D6A90"/>
    <w:rsid w:val="004D6DE1"/>
    <w:rsid w:val="004D7249"/>
    <w:rsid w:val="004D76F2"/>
    <w:rsid w:val="004E0153"/>
    <w:rsid w:val="004E02BE"/>
    <w:rsid w:val="004E05C6"/>
    <w:rsid w:val="004E0608"/>
    <w:rsid w:val="004E0CDD"/>
    <w:rsid w:val="004E0F41"/>
    <w:rsid w:val="004E1E40"/>
    <w:rsid w:val="004E3146"/>
    <w:rsid w:val="004E552B"/>
    <w:rsid w:val="004E5E1F"/>
    <w:rsid w:val="004E5EBC"/>
    <w:rsid w:val="004E66C0"/>
    <w:rsid w:val="004E6A15"/>
    <w:rsid w:val="004E6F8E"/>
    <w:rsid w:val="004E793B"/>
    <w:rsid w:val="004F03CF"/>
    <w:rsid w:val="004F0560"/>
    <w:rsid w:val="004F0967"/>
    <w:rsid w:val="004F0ACA"/>
    <w:rsid w:val="004F12F1"/>
    <w:rsid w:val="004F17A9"/>
    <w:rsid w:val="004F2525"/>
    <w:rsid w:val="004F2C04"/>
    <w:rsid w:val="004F2D62"/>
    <w:rsid w:val="004F3896"/>
    <w:rsid w:val="004F44AB"/>
    <w:rsid w:val="004F5C36"/>
    <w:rsid w:val="004F6490"/>
    <w:rsid w:val="004F6656"/>
    <w:rsid w:val="004F731F"/>
    <w:rsid w:val="004F7476"/>
    <w:rsid w:val="0050155C"/>
    <w:rsid w:val="00501BAF"/>
    <w:rsid w:val="00501F46"/>
    <w:rsid w:val="0050258B"/>
    <w:rsid w:val="0050299D"/>
    <w:rsid w:val="0050324F"/>
    <w:rsid w:val="00503B94"/>
    <w:rsid w:val="00504146"/>
    <w:rsid w:val="0050429E"/>
    <w:rsid w:val="005043AE"/>
    <w:rsid w:val="00504563"/>
    <w:rsid w:val="005045D1"/>
    <w:rsid w:val="005057A5"/>
    <w:rsid w:val="00505AA7"/>
    <w:rsid w:val="005062B3"/>
    <w:rsid w:val="00506D86"/>
    <w:rsid w:val="00506D8D"/>
    <w:rsid w:val="005104A7"/>
    <w:rsid w:val="005105B6"/>
    <w:rsid w:val="005109B4"/>
    <w:rsid w:val="005113BB"/>
    <w:rsid w:val="00511DA6"/>
    <w:rsid w:val="005121D9"/>
    <w:rsid w:val="00513906"/>
    <w:rsid w:val="00514BC5"/>
    <w:rsid w:val="00514EEC"/>
    <w:rsid w:val="00515793"/>
    <w:rsid w:val="00517714"/>
    <w:rsid w:val="00520B86"/>
    <w:rsid w:val="00520E1E"/>
    <w:rsid w:val="0052252C"/>
    <w:rsid w:val="00522F25"/>
    <w:rsid w:val="0052338A"/>
    <w:rsid w:val="00524126"/>
    <w:rsid w:val="005243D8"/>
    <w:rsid w:val="0052443D"/>
    <w:rsid w:val="00524D68"/>
    <w:rsid w:val="00524EC5"/>
    <w:rsid w:val="00525686"/>
    <w:rsid w:val="00525814"/>
    <w:rsid w:val="00526442"/>
    <w:rsid w:val="0052674E"/>
    <w:rsid w:val="00526BEE"/>
    <w:rsid w:val="00526C4E"/>
    <w:rsid w:val="00527305"/>
    <w:rsid w:val="00527C68"/>
    <w:rsid w:val="00527C9A"/>
    <w:rsid w:val="00530F04"/>
    <w:rsid w:val="00531D80"/>
    <w:rsid w:val="005326D8"/>
    <w:rsid w:val="00532EF2"/>
    <w:rsid w:val="00533650"/>
    <w:rsid w:val="0053381A"/>
    <w:rsid w:val="00533B78"/>
    <w:rsid w:val="00534026"/>
    <w:rsid w:val="0053408C"/>
    <w:rsid w:val="0053414F"/>
    <w:rsid w:val="00534382"/>
    <w:rsid w:val="00534A3C"/>
    <w:rsid w:val="00535537"/>
    <w:rsid w:val="005359D9"/>
    <w:rsid w:val="00535A9C"/>
    <w:rsid w:val="005378DE"/>
    <w:rsid w:val="00537B68"/>
    <w:rsid w:val="0054048A"/>
    <w:rsid w:val="00541848"/>
    <w:rsid w:val="00541E98"/>
    <w:rsid w:val="00542594"/>
    <w:rsid w:val="00542D34"/>
    <w:rsid w:val="00542F19"/>
    <w:rsid w:val="0054315B"/>
    <w:rsid w:val="0054367C"/>
    <w:rsid w:val="00543B0B"/>
    <w:rsid w:val="00543CAB"/>
    <w:rsid w:val="005447E8"/>
    <w:rsid w:val="00545425"/>
    <w:rsid w:val="0054594A"/>
    <w:rsid w:val="005468FB"/>
    <w:rsid w:val="00546F1B"/>
    <w:rsid w:val="00547A3E"/>
    <w:rsid w:val="00550311"/>
    <w:rsid w:val="00550338"/>
    <w:rsid w:val="0055081C"/>
    <w:rsid w:val="005534E0"/>
    <w:rsid w:val="00553DAC"/>
    <w:rsid w:val="0055595B"/>
    <w:rsid w:val="00555ED8"/>
    <w:rsid w:val="0055677F"/>
    <w:rsid w:val="00556EBA"/>
    <w:rsid w:val="00560375"/>
    <w:rsid w:val="00560E19"/>
    <w:rsid w:val="00560E60"/>
    <w:rsid w:val="0056190E"/>
    <w:rsid w:val="0056192E"/>
    <w:rsid w:val="00562148"/>
    <w:rsid w:val="0056229D"/>
    <w:rsid w:val="00563032"/>
    <w:rsid w:val="00563647"/>
    <w:rsid w:val="00563886"/>
    <w:rsid w:val="00563E7E"/>
    <w:rsid w:val="0056467A"/>
    <w:rsid w:val="00564CBC"/>
    <w:rsid w:val="00565F4C"/>
    <w:rsid w:val="005669C0"/>
    <w:rsid w:val="00566FEC"/>
    <w:rsid w:val="0056717D"/>
    <w:rsid w:val="00567718"/>
    <w:rsid w:val="0057025B"/>
    <w:rsid w:val="005708A0"/>
    <w:rsid w:val="00570EC3"/>
    <w:rsid w:val="00571B2D"/>
    <w:rsid w:val="005721EE"/>
    <w:rsid w:val="00572993"/>
    <w:rsid w:val="00572C78"/>
    <w:rsid w:val="00573AF5"/>
    <w:rsid w:val="00574C50"/>
    <w:rsid w:val="00575BC1"/>
    <w:rsid w:val="00575FDD"/>
    <w:rsid w:val="00576876"/>
    <w:rsid w:val="005769F7"/>
    <w:rsid w:val="00576E71"/>
    <w:rsid w:val="005800F2"/>
    <w:rsid w:val="00580A06"/>
    <w:rsid w:val="00581BCF"/>
    <w:rsid w:val="0058208E"/>
    <w:rsid w:val="00582B49"/>
    <w:rsid w:val="0058411C"/>
    <w:rsid w:val="0058454C"/>
    <w:rsid w:val="005851C1"/>
    <w:rsid w:val="00585554"/>
    <w:rsid w:val="005855F6"/>
    <w:rsid w:val="00585EA6"/>
    <w:rsid w:val="00585F8B"/>
    <w:rsid w:val="005868DF"/>
    <w:rsid w:val="00587302"/>
    <w:rsid w:val="005874D0"/>
    <w:rsid w:val="00587D27"/>
    <w:rsid w:val="005900C2"/>
    <w:rsid w:val="005900F7"/>
    <w:rsid w:val="005901D8"/>
    <w:rsid w:val="00590312"/>
    <w:rsid w:val="00590C1E"/>
    <w:rsid w:val="005915F7"/>
    <w:rsid w:val="00591761"/>
    <w:rsid w:val="00591910"/>
    <w:rsid w:val="00591E15"/>
    <w:rsid w:val="00592467"/>
    <w:rsid w:val="00593157"/>
    <w:rsid w:val="00594D68"/>
    <w:rsid w:val="0059511D"/>
    <w:rsid w:val="005A00D1"/>
    <w:rsid w:val="005A027A"/>
    <w:rsid w:val="005A0288"/>
    <w:rsid w:val="005A04EB"/>
    <w:rsid w:val="005A07A4"/>
    <w:rsid w:val="005A0CC4"/>
    <w:rsid w:val="005A1CCC"/>
    <w:rsid w:val="005A2711"/>
    <w:rsid w:val="005A2921"/>
    <w:rsid w:val="005A29BD"/>
    <w:rsid w:val="005A2CA1"/>
    <w:rsid w:val="005A2D1F"/>
    <w:rsid w:val="005A2DF4"/>
    <w:rsid w:val="005A3601"/>
    <w:rsid w:val="005A3E0C"/>
    <w:rsid w:val="005A3FD6"/>
    <w:rsid w:val="005A4126"/>
    <w:rsid w:val="005A4356"/>
    <w:rsid w:val="005A6136"/>
    <w:rsid w:val="005A720F"/>
    <w:rsid w:val="005A7368"/>
    <w:rsid w:val="005A7471"/>
    <w:rsid w:val="005A7877"/>
    <w:rsid w:val="005B09EC"/>
    <w:rsid w:val="005B0B32"/>
    <w:rsid w:val="005B1408"/>
    <w:rsid w:val="005B15B9"/>
    <w:rsid w:val="005B1C08"/>
    <w:rsid w:val="005B2115"/>
    <w:rsid w:val="005B2997"/>
    <w:rsid w:val="005B315C"/>
    <w:rsid w:val="005B336B"/>
    <w:rsid w:val="005B3959"/>
    <w:rsid w:val="005B426C"/>
    <w:rsid w:val="005B4417"/>
    <w:rsid w:val="005B550B"/>
    <w:rsid w:val="005B5C4A"/>
    <w:rsid w:val="005B61CD"/>
    <w:rsid w:val="005B62E3"/>
    <w:rsid w:val="005B6697"/>
    <w:rsid w:val="005B74CB"/>
    <w:rsid w:val="005B79FE"/>
    <w:rsid w:val="005C028C"/>
    <w:rsid w:val="005C03C2"/>
    <w:rsid w:val="005C043D"/>
    <w:rsid w:val="005C0B9D"/>
    <w:rsid w:val="005C1874"/>
    <w:rsid w:val="005C2033"/>
    <w:rsid w:val="005C2E94"/>
    <w:rsid w:val="005C335F"/>
    <w:rsid w:val="005C4406"/>
    <w:rsid w:val="005C4A5A"/>
    <w:rsid w:val="005C4D52"/>
    <w:rsid w:val="005C55A2"/>
    <w:rsid w:val="005C5749"/>
    <w:rsid w:val="005C6B7E"/>
    <w:rsid w:val="005C72F8"/>
    <w:rsid w:val="005C74FF"/>
    <w:rsid w:val="005C76BE"/>
    <w:rsid w:val="005C7CF2"/>
    <w:rsid w:val="005D0094"/>
    <w:rsid w:val="005D0B8D"/>
    <w:rsid w:val="005D0C5B"/>
    <w:rsid w:val="005D14A3"/>
    <w:rsid w:val="005D1C74"/>
    <w:rsid w:val="005D257C"/>
    <w:rsid w:val="005D3078"/>
    <w:rsid w:val="005D398C"/>
    <w:rsid w:val="005D39AD"/>
    <w:rsid w:val="005D4308"/>
    <w:rsid w:val="005D5765"/>
    <w:rsid w:val="005D5F8A"/>
    <w:rsid w:val="005D618D"/>
    <w:rsid w:val="005D6D5C"/>
    <w:rsid w:val="005D6DA8"/>
    <w:rsid w:val="005D6FF8"/>
    <w:rsid w:val="005D704B"/>
    <w:rsid w:val="005D7921"/>
    <w:rsid w:val="005D7F47"/>
    <w:rsid w:val="005E01AD"/>
    <w:rsid w:val="005E17A9"/>
    <w:rsid w:val="005E1B52"/>
    <w:rsid w:val="005E1C62"/>
    <w:rsid w:val="005E2D9F"/>
    <w:rsid w:val="005E2DC7"/>
    <w:rsid w:val="005E2FFB"/>
    <w:rsid w:val="005E3315"/>
    <w:rsid w:val="005E3627"/>
    <w:rsid w:val="005E3CF6"/>
    <w:rsid w:val="005E3F3C"/>
    <w:rsid w:val="005E47DE"/>
    <w:rsid w:val="005E585C"/>
    <w:rsid w:val="005E5F73"/>
    <w:rsid w:val="005E6091"/>
    <w:rsid w:val="005E6AF4"/>
    <w:rsid w:val="005E6B10"/>
    <w:rsid w:val="005E701A"/>
    <w:rsid w:val="005E7481"/>
    <w:rsid w:val="005E79FD"/>
    <w:rsid w:val="005E7CC4"/>
    <w:rsid w:val="005E7D4D"/>
    <w:rsid w:val="005F0B0D"/>
    <w:rsid w:val="005F1C89"/>
    <w:rsid w:val="005F1F3A"/>
    <w:rsid w:val="005F22D0"/>
    <w:rsid w:val="005F2BA8"/>
    <w:rsid w:val="005F3210"/>
    <w:rsid w:val="005F3969"/>
    <w:rsid w:val="005F3DE3"/>
    <w:rsid w:val="005F4759"/>
    <w:rsid w:val="005F5129"/>
    <w:rsid w:val="005F5153"/>
    <w:rsid w:val="005F5BC7"/>
    <w:rsid w:val="005F6B1A"/>
    <w:rsid w:val="005F741D"/>
    <w:rsid w:val="005F7E54"/>
    <w:rsid w:val="005F7FB0"/>
    <w:rsid w:val="00600786"/>
    <w:rsid w:val="00600A9D"/>
    <w:rsid w:val="00600B53"/>
    <w:rsid w:val="00602684"/>
    <w:rsid w:val="00602E04"/>
    <w:rsid w:val="00602ECD"/>
    <w:rsid w:val="00603326"/>
    <w:rsid w:val="006033BC"/>
    <w:rsid w:val="006039A2"/>
    <w:rsid w:val="00603D63"/>
    <w:rsid w:val="00603DEA"/>
    <w:rsid w:val="00603E2B"/>
    <w:rsid w:val="00605EE9"/>
    <w:rsid w:val="006066D2"/>
    <w:rsid w:val="006073D3"/>
    <w:rsid w:val="00607A81"/>
    <w:rsid w:val="00610050"/>
    <w:rsid w:val="00610736"/>
    <w:rsid w:val="00610A30"/>
    <w:rsid w:val="00610F89"/>
    <w:rsid w:val="006117A1"/>
    <w:rsid w:val="00611E55"/>
    <w:rsid w:val="00611E5F"/>
    <w:rsid w:val="0061238C"/>
    <w:rsid w:val="00612A2E"/>
    <w:rsid w:val="006132FC"/>
    <w:rsid w:val="006136B6"/>
    <w:rsid w:val="00613A11"/>
    <w:rsid w:val="00613C9D"/>
    <w:rsid w:val="00614425"/>
    <w:rsid w:val="00614443"/>
    <w:rsid w:val="00614A5A"/>
    <w:rsid w:val="00615214"/>
    <w:rsid w:val="0061548E"/>
    <w:rsid w:val="006167F5"/>
    <w:rsid w:val="0061683E"/>
    <w:rsid w:val="00616890"/>
    <w:rsid w:val="00616AE2"/>
    <w:rsid w:val="00616B13"/>
    <w:rsid w:val="00617196"/>
    <w:rsid w:val="00617E89"/>
    <w:rsid w:val="00620657"/>
    <w:rsid w:val="0062118A"/>
    <w:rsid w:val="006213F7"/>
    <w:rsid w:val="006218DE"/>
    <w:rsid w:val="006223E5"/>
    <w:rsid w:val="00622798"/>
    <w:rsid w:val="00623EC8"/>
    <w:rsid w:val="006257CE"/>
    <w:rsid w:val="00625988"/>
    <w:rsid w:val="0062666A"/>
    <w:rsid w:val="00627E8E"/>
    <w:rsid w:val="006306E9"/>
    <w:rsid w:val="006313EB"/>
    <w:rsid w:val="0063207B"/>
    <w:rsid w:val="006321EB"/>
    <w:rsid w:val="006323C2"/>
    <w:rsid w:val="006324B6"/>
    <w:rsid w:val="00632AB2"/>
    <w:rsid w:val="00633E1D"/>
    <w:rsid w:val="00634E97"/>
    <w:rsid w:val="00635248"/>
    <w:rsid w:val="0063592B"/>
    <w:rsid w:val="00635E26"/>
    <w:rsid w:val="0063601B"/>
    <w:rsid w:val="00636C79"/>
    <w:rsid w:val="00636E6F"/>
    <w:rsid w:val="00640C0F"/>
    <w:rsid w:val="00641144"/>
    <w:rsid w:val="00641C36"/>
    <w:rsid w:val="00641E0A"/>
    <w:rsid w:val="00642DA8"/>
    <w:rsid w:val="0064357F"/>
    <w:rsid w:val="00643D7F"/>
    <w:rsid w:val="006448F0"/>
    <w:rsid w:val="00644AAA"/>
    <w:rsid w:val="006471F9"/>
    <w:rsid w:val="006472AC"/>
    <w:rsid w:val="0064738B"/>
    <w:rsid w:val="00647706"/>
    <w:rsid w:val="00647D02"/>
    <w:rsid w:val="00647F3D"/>
    <w:rsid w:val="006501C6"/>
    <w:rsid w:val="0065139C"/>
    <w:rsid w:val="006517A5"/>
    <w:rsid w:val="00652111"/>
    <w:rsid w:val="00652715"/>
    <w:rsid w:val="006527A8"/>
    <w:rsid w:val="00652E5B"/>
    <w:rsid w:val="00653698"/>
    <w:rsid w:val="006537F5"/>
    <w:rsid w:val="00653A97"/>
    <w:rsid w:val="00654282"/>
    <w:rsid w:val="00654C5A"/>
    <w:rsid w:val="006552A5"/>
    <w:rsid w:val="00655E6C"/>
    <w:rsid w:val="006567D5"/>
    <w:rsid w:val="0065728F"/>
    <w:rsid w:val="00660966"/>
    <w:rsid w:val="00660B4D"/>
    <w:rsid w:val="00660BD8"/>
    <w:rsid w:val="00660C7D"/>
    <w:rsid w:val="0066172B"/>
    <w:rsid w:val="006618A4"/>
    <w:rsid w:val="006626C5"/>
    <w:rsid w:val="00663A9C"/>
    <w:rsid w:val="00663DE2"/>
    <w:rsid w:val="00664055"/>
    <w:rsid w:val="00665493"/>
    <w:rsid w:val="006655CC"/>
    <w:rsid w:val="0066572E"/>
    <w:rsid w:val="00665CF8"/>
    <w:rsid w:val="006672BB"/>
    <w:rsid w:val="0066793B"/>
    <w:rsid w:val="00670761"/>
    <w:rsid w:val="0067078E"/>
    <w:rsid w:val="00670DA9"/>
    <w:rsid w:val="00671972"/>
    <w:rsid w:val="00672ACB"/>
    <w:rsid w:val="00673C28"/>
    <w:rsid w:val="00673D94"/>
    <w:rsid w:val="00674350"/>
    <w:rsid w:val="00674779"/>
    <w:rsid w:val="00674E76"/>
    <w:rsid w:val="0067565A"/>
    <w:rsid w:val="0067567C"/>
    <w:rsid w:val="00676311"/>
    <w:rsid w:val="006767EA"/>
    <w:rsid w:val="00676C87"/>
    <w:rsid w:val="00677810"/>
    <w:rsid w:val="00677ED3"/>
    <w:rsid w:val="006804C6"/>
    <w:rsid w:val="00680A7E"/>
    <w:rsid w:val="00680DA6"/>
    <w:rsid w:val="00681D98"/>
    <w:rsid w:val="0068223D"/>
    <w:rsid w:val="006822E2"/>
    <w:rsid w:val="00682558"/>
    <w:rsid w:val="006836FD"/>
    <w:rsid w:val="00683795"/>
    <w:rsid w:val="00684219"/>
    <w:rsid w:val="00684A45"/>
    <w:rsid w:val="00684AB8"/>
    <w:rsid w:val="00685928"/>
    <w:rsid w:val="00685B0B"/>
    <w:rsid w:val="00685F5C"/>
    <w:rsid w:val="0068703E"/>
    <w:rsid w:val="006878AA"/>
    <w:rsid w:val="0069019D"/>
    <w:rsid w:val="00690571"/>
    <w:rsid w:val="006918E5"/>
    <w:rsid w:val="00691E5A"/>
    <w:rsid w:val="00692269"/>
    <w:rsid w:val="0069270C"/>
    <w:rsid w:val="00693410"/>
    <w:rsid w:val="006934DC"/>
    <w:rsid w:val="006937BE"/>
    <w:rsid w:val="006938B4"/>
    <w:rsid w:val="00694182"/>
    <w:rsid w:val="00694200"/>
    <w:rsid w:val="0069484B"/>
    <w:rsid w:val="00694CB4"/>
    <w:rsid w:val="00694FC9"/>
    <w:rsid w:val="00695BD6"/>
    <w:rsid w:val="00695C9E"/>
    <w:rsid w:val="00695D7B"/>
    <w:rsid w:val="006A0BC2"/>
    <w:rsid w:val="006A1388"/>
    <w:rsid w:val="006A19C9"/>
    <w:rsid w:val="006A1BE1"/>
    <w:rsid w:val="006A2445"/>
    <w:rsid w:val="006A2EE1"/>
    <w:rsid w:val="006A30E7"/>
    <w:rsid w:val="006A3B3E"/>
    <w:rsid w:val="006A4931"/>
    <w:rsid w:val="006A5172"/>
    <w:rsid w:val="006A5847"/>
    <w:rsid w:val="006A5D62"/>
    <w:rsid w:val="006A5E51"/>
    <w:rsid w:val="006A63EE"/>
    <w:rsid w:val="006A7A21"/>
    <w:rsid w:val="006B0C6D"/>
    <w:rsid w:val="006B0F09"/>
    <w:rsid w:val="006B1E2C"/>
    <w:rsid w:val="006B2671"/>
    <w:rsid w:val="006B2944"/>
    <w:rsid w:val="006B304C"/>
    <w:rsid w:val="006B3193"/>
    <w:rsid w:val="006B333E"/>
    <w:rsid w:val="006B381C"/>
    <w:rsid w:val="006B3DE3"/>
    <w:rsid w:val="006B5148"/>
    <w:rsid w:val="006B5556"/>
    <w:rsid w:val="006B6163"/>
    <w:rsid w:val="006B6EE2"/>
    <w:rsid w:val="006B7880"/>
    <w:rsid w:val="006B7ED6"/>
    <w:rsid w:val="006C0902"/>
    <w:rsid w:val="006C0D2B"/>
    <w:rsid w:val="006C14C9"/>
    <w:rsid w:val="006C1E32"/>
    <w:rsid w:val="006C241B"/>
    <w:rsid w:val="006C2802"/>
    <w:rsid w:val="006C2814"/>
    <w:rsid w:val="006C4546"/>
    <w:rsid w:val="006C53D7"/>
    <w:rsid w:val="006C54D5"/>
    <w:rsid w:val="006C5C8E"/>
    <w:rsid w:val="006C7059"/>
    <w:rsid w:val="006D09C6"/>
    <w:rsid w:val="006D108B"/>
    <w:rsid w:val="006D1414"/>
    <w:rsid w:val="006D26AF"/>
    <w:rsid w:val="006D26DE"/>
    <w:rsid w:val="006D2F08"/>
    <w:rsid w:val="006D31BE"/>
    <w:rsid w:val="006D3265"/>
    <w:rsid w:val="006D3427"/>
    <w:rsid w:val="006D38C1"/>
    <w:rsid w:val="006D4ECF"/>
    <w:rsid w:val="006D5D1C"/>
    <w:rsid w:val="006D6466"/>
    <w:rsid w:val="006D742E"/>
    <w:rsid w:val="006D7AA6"/>
    <w:rsid w:val="006E065E"/>
    <w:rsid w:val="006E0B3D"/>
    <w:rsid w:val="006E0EBB"/>
    <w:rsid w:val="006E142A"/>
    <w:rsid w:val="006E1B34"/>
    <w:rsid w:val="006E1E2D"/>
    <w:rsid w:val="006E21C3"/>
    <w:rsid w:val="006E2293"/>
    <w:rsid w:val="006E2700"/>
    <w:rsid w:val="006E2C27"/>
    <w:rsid w:val="006E2CB7"/>
    <w:rsid w:val="006E34F2"/>
    <w:rsid w:val="006E393B"/>
    <w:rsid w:val="006E3DA0"/>
    <w:rsid w:val="006E3F44"/>
    <w:rsid w:val="006E4347"/>
    <w:rsid w:val="006E4B56"/>
    <w:rsid w:val="006E4CFE"/>
    <w:rsid w:val="006E53E7"/>
    <w:rsid w:val="006E5DCD"/>
    <w:rsid w:val="006E6E0D"/>
    <w:rsid w:val="006F039E"/>
    <w:rsid w:val="006F091C"/>
    <w:rsid w:val="006F0BD5"/>
    <w:rsid w:val="006F0D45"/>
    <w:rsid w:val="006F125F"/>
    <w:rsid w:val="006F1A68"/>
    <w:rsid w:val="006F1B0D"/>
    <w:rsid w:val="006F1CEC"/>
    <w:rsid w:val="006F271D"/>
    <w:rsid w:val="006F3DE1"/>
    <w:rsid w:val="006F41EC"/>
    <w:rsid w:val="006F52E0"/>
    <w:rsid w:val="006F5343"/>
    <w:rsid w:val="006F58C9"/>
    <w:rsid w:val="006F59A4"/>
    <w:rsid w:val="006F6B72"/>
    <w:rsid w:val="006F73F4"/>
    <w:rsid w:val="006F7876"/>
    <w:rsid w:val="006F7B72"/>
    <w:rsid w:val="00700546"/>
    <w:rsid w:val="00700B2E"/>
    <w:rsid w:val="00701B75"/>
    <w:rsid w:val="00702488"/>
    <w:rsid w:val="0070357B"/>
    <w:rsid w:val="0070361F"/>
    <w:rsid w:val="00703715"/>
    <w:rsid w:val="007037EC"/>
    <w:rsid w:val="0070395D"/>
    <w:rsid w:val="00703BA7"/>
    <w:rsid w:val="00704344"/>
    <w:rsid w:val="00704634"/>
    <w:rsid w:val="007056AD"/>
    <w:rsid w:val="00705ED1"/>
    <w:rsid w:val="00706751"/>
    <w:rsid w:val="007067F7"/>
    <w:rsid w:val="00706A1C"/>
    <w:rsid w:val="00707362"/>
    <w:rsid w:val="0070751A"/>
    <w:rsid w:val="0070784B"/>
    <w:rsid w:val="00707E7A"/>
    <w:rsid w:val="007107DE"/>
    <w:rsid w:val="007108B8"/>
    <w:rsid w:val="00711855"/>
    <w:rsid w:val="00711A52"/>
    <w:rsid w:val="00711BDA"/>
    <w:rsid w:val="007124BA"/>
    <w:rsid w:val="00712606"/>
    <w:rsid w:val="007126A9"/>
    <w:rsid w:val="007127E0"/>
    <w:rsid w:val="00712FFD"/>
    <w:rsid w:val="007131F4"/>
    <w:rsid w:val="00713E33"/>
    <w:rsid w:val="0071430F"/>
    <w:rsid w:val="00714A45"/>
    <w:rsid w:val="00714D43"/>
    <w:rsid w:val="007155E9"/>
    <w:rsid w:val="00715770"/>
    <w:rsid w:val="00715788"/>
    <w:rsid w:val="00715D8B"/>
    <w:rsid w:val="00716815"/>
    <w:rsid w:val="00717597"/>
    <w:rsid w:val="007175CC"/>
    <w:rsid w:val="00717C04"/>
    <w:rsid w:val="00717D10"/>
    <w:rsid w:val="007209DD"/>
    <w:rsid w:val="00720E36"/>
    <w:rsid w:val="00721295"/>
    <w:rsid w:val="00721436"/>
    <w:rsid w:val="007220DF"/>
    <w:rsid w:val="00722282"/>
    <w:rsid w:val="00723F4D"/>
    <w:rsid w:val="00724122"/>
    <w:rsid w:val="007247EE"/>
    <w:rsid w:val="00724922"/>
    <w:rsid w:val="00724D2F"/>
    <w:rsid w:val="00724F56"/>
    <w:rsid w:val="0072568C"/>
    <w:rsid w:val="00726330"/>
    <w:rsid w:val="00726461"/>
    <w:rsid w:val="007265FE"/>
    <w:rsid w:val="0072687D"/>
    <w:rsid w:val="007268E4"/>
    <w:rsid w:val="00726A72"/>
    <w:rsid w:val="00726B3B"/>
    <w:rsid w:val="00727096"/>
    <w:rsid w:val="007278D9"/>
    <w:rsid w:val="0073035A"/>
    <w:rsid w:val="00730972"/>
    <w:rsid w:val="00730C91"/>
    <w:rsid w:val="007310E2"/>
    <w:rsid w:val="0073119A"/>
    <w:rsid w:val="007314CE"/>
    <w:rsid w:val="00731D05"/>
    <w:rsid w:val="00732404"/>
    <w:rsid w:val="007332C0"/>
    <w:rsid w:val="00733A61"/>
    <w:rsid w:val="00734299"/>
    <w:rsid w:val="00734D98"/>
    <w:rsid w:val="00735672"/>
    <w:rsid w:val="00735C77"/>
    <w:rsid w:val="0073624F"/>
    <w:rsid w:val="007366E4"/>
    <w:rsid w:val="00736B40"/>
    <w:rsid w:val="00737EF4"/>
    <w:rsid w:val="00740355"/>
    <w:rsid w:val="007408D9"/>
    <w:rsid w:val="00740962"/>
    <w:rsid w:val="00740A7D"/>
    <w:rsid w:val="00740FD3"/>
    <w:rsid w:val="00741161"/>
    <w:rsid w:val="00741325"/>
    <w:rsid w:val="00741D28"/>
    <w:rsid w:val="0074265B"/>
    <w:rsid w:val="007432CD"/>
    <w:rsid w:val="00743A2E"/>
    <w:rsid w:val="007444D2"/>
    <w:rsid w:val="00744CD7"/>
    <w:rsid w:val="00744E2F"/>
    <w:rsid w:val="00746538"/>
    <w:rsid w:val="00746AE3"/>
    <w:rsid w:val="00746CFA"/>
    <w:rsid w:val="0074711B"/>
    <w:rsid w:val="007472D7"/>
    <w:rsid w:val="00747559"/>
    <w:rsid w:val="00750550"/>
    <w:rsid w:val="00750978"/>
    <w:rsid w:val="00750F4C"/>
    <w:rsid w:val="007515DD"/>
    <w:rsid w:val="007518B2"/>
    <w:rsid w:val="007518B5"/>
    <w:rsid w:val="00752372"/>
    <w:rsid w:val="007523D4"/>
    <w:rsid w:val="0075244D"/>
    <w:rsid w:val="00753124"/>
    <w:rsid w:val="007540E7"/>
    <w:rsid w:val="007544F6"/>
    <w:rsid w:val="00754578"/>
    <w:rsid w:val="00754AFF"/>
    <w:rsid w:val="00755385"/>
    <w:rsid w:val="00756458"/>
    <w:rsid w:val="00756A6F"/>
    <w:rsid w:val="00756D61"/>
    <w:rsid w:val="00756E11"/>
    <w:rsid w:val="007573C7"/>
    <w:rsid w:val="007573F4"/>
    <w:rsid w:val="0076160F"/>
    <w:rsid w:val="0076162D"/>
    <w:rsid w:val="007618C0"/>
    <w:rsid w:val="0076199A"/>
    <w:rsid w:val="00761A7D"/>
    <w:rsid w:val="00762B67"/>
    <w:rsid w:val="00763D2E"/>
    <w:rsid w:val="00764077"/>
    <w:rsid w:val="00764107"/>
    <w:rsid w:val="00765991"/>
    <w:rsid w:val="00765CB6"/>
    <w:rsid w:val="00765DAA"/>
    <w:rsid w:val="00766BD3"/>
    <w:rsid w:val="00766E4D"/>
    <w:rsid w:val="007679C4"/>
    <w:rsid w:val="00767C02"/>
    <w:rsid w:val="00767E3E"/>
    <w:rsid w:val="00770538"/>
    <w:rsid w:val="0077058A"/>
    <w:rsid w:val="00770728"/>
    <w:rsid w:val="0077098C"/>
    <w:rsid w:val="007709D8"/>
    <w:rsid w:val="00770BA6"/>
    <w:rsid w:val="00770E42"/>
    <w:rsid w:val="00771628"/>
    <w:rsid w:val="00771921"/>
    <w:rsid w:val="00772268"/>
    <w:rsid w:val="007725C9"/>
    <w:rsid w:val="00772A6B"/>
    <w:rsid w:val="00772B65"/>
    <w:rsid w:val="007738FB"/>
    <w:rsid w:val="00773C04"/>
    <w:rsid w:val="00773CBF"/>
    <w:rsid w:val="00774A3E"/>
    <w:rsid w:val="00775471"/>
    <w:rsid w:val="007754A3"/>
    <w:rsid w:val="00775EF7"/>
    <w:rsid w:val="00775F86"/>
    <w:rsid w:val="00776A2E"/>
    <w:rsid w:val="00776CC0"/>
    <w:rsid w:val="00777387"/>
    <w:rsid w:val="00777711"/>
    <w:rsid w:val="00777752"/>
    <w:rsid w:val="007779D8"/>
    <w:rsid w:val="00777B04"/>
    <w:rsid w:val="00777BF7"/>
    <w:rsid w:val="00777F17"/>
    <w:rsid w:val="00780F6F"/>
    <w:rsid w:val="0078128F"/>
    <w:rsid w:val="00782426"/>
    <w:rsid w:val="007826B2"/>
    <w:rsid w:val="00782E64"/>
    <w:rsid w:val="0078306D"/>
    <w:rsid w:val="00783DB6"/>
    <w:rsid w:val="00785076"/>
    <w:rsid w:val="0078581C"/>
    <w:rsid w:val="00785908"/>
    <w:rsid w:val="00785951"/>
    <w:rsid w:val="00785EC8"/>
    <w:rsid w:val="007860FC"/>
    <w:rsid w:val="00786511"/>
    <w:rsid w:val="00786623"/>
    <w:rsid w:val="00786B07"/>
    <w:rsid w:val="00787238"/>
    <w:rsid w:val="00790036"/>
    <w:rsid w:val="00790F88"/>
    <w:rsid w:val="00791387"/>
    <w:rsid w:val="00792F26"/>
    <w:rsid w:val="00793A70"/>
    <w:rsid w:val="00794419"/>
    <w:rsid w:val="00794F82"/>
    <w:rsid w:val="00795169"/>
    <w:rsid w:val="007958FF"/>
    <w:rsid w:val="00796C80"/>
    <w:rsid w:val="007973B0"/>
    <w:rsid w:val="00797541"/>
    <w:rsid w:val="007976B7"/>
    <w:rsid w:val="0079785C"/>
    <w:rsid w:val="00797AF3"/>
    <w:rsid w:val="007A09EA"/>
    <w:rsid w:val="007A0E0F"/>
    <w:rsid w:val="007A0E66"/>
    <w:rsid w:val="007A1148"/>
    <w:rsid w:val="007A13D7"/>
    <w:rsid w:val="007A1DF7"/>
    <w:rsid w:val="007A23B3"/>
    <w:rsid w:val="007A28A5"/>
    <w:rsid w:val="007A3488"/>
    <w:rsid w:val="007A4409"/>
    <w:rsid w:val="007A5AED"/>
    <w:rsid w:val="007A5CD1"/>
    <w:rsid w:val="007A70F4"/>
    <w:rsid w:val="007A7A32"/>
    <w:rsid w:val="007A7FE3"/>
    <w:rsid w:val="007B0043"/>
    <w:rsid w:val="007B0369"/>
    <w:rsid w:val="007B0391"/>
    <w:rsid w:val="007B08B8"/>
    <w:rsid w:val="007B0B09"/>
    <w:rsid w:val="007B0FB4"/>
    <w:rsid w:val="007B1A95"/>
    <w:rsid w:val="007B218F"/>
    <w:rsid w:val="007B2433"/>
    <w:rsid w:val="007B2A94"/>
    <w:rsid w:val="007B2E24"/>
    <w:rsid w:val="007B365A"/>
    <w:rsid w:val="007B439D"/>
    <w:rsid w:val="007B4C72"/>
    <w:rsid w:val="007B4EE1"/>
    <w:rsid w:val="007B5020"/>
    <w:rsid w:val="007B5DF0"/>
    <w:rsid w:val="007B6BB2"/>
    <w:rsid w:val="007B6F33"/>
    <w:rsid w:val="007B7019"/>
    <w:rsid w:val="007B7699"/>
    <w:rsid w:val="007C01DC"/>
    <w:rsid w:val="007C0F57"/>
    <w:rsid w:val="007C173E"/>
    <w:rsid w:val="007C1838"/>
    <w:rsid w:val="007C1C49"/>
    <w:rsid w:val="007C1CBE"/>
    <w:rsid w:val="007C2226"/>
    <w:rsid w:val="007C23EC"/>
    <w:rsid w:val="007C3EF3"/>
    <w:rsid w:val="007C481D"/>
    <w:rsid w:val="007C58AE"/>
    <w:rsid w:val="007C5C4C"/>
    <w:rsid w:val="007C68BC"/>
    <w:rsid w:val="007C6AED"/>
    <w:rsid w:val="007C6FF0"/>
    <w:rsid w:val="007D0BAB"/>
    <w:rsid w:val="007D0E01"/>
    <w:rsid w:val="007D1564"/>
    <w:rsid w:val="007D2218"/>
    <w:rsid w:val="007D2880"/>
    <w:rsid w:val="007D2A71"/>
    <w:rsid w:val="007D2C4E"/>
    <w:rsid w:val="007D3554"/>
    <w:rsid w:val="007D44C9"/>
    <w:rsid w:val="007D4843"/>
    <w:rsid w:val="007D4A15"/>
    <w:rsid w:val="007D505E"/>
    <w:rsid w:val="007D54BB"/>
    <w:rsid w:val="007D5AE1"/>
    <w:rsid w:val="007D67FE"/>
    <w:rsid w:val="007D718A"/>
    <w:rsid w:val="007D75EA"/>
    <w:rsid w:val="007D773E"/>
    <w:rsid w:val="007D7B37"/>
    <w:rsid w:val="007E1CD2"/>
    <w:rsid w:val="007E1E5B"/>
    <w:rsid w:val="007E280E"/>
    <w:rsid w:val="007E296C"/>
    <w:rsid w:val="007E2F22"/>
    <w:rsid w:val="007E2F4B"/>
    <w:rsid w:val="007E303E"/>
    <w:rsid w:val="007E3E2F"/>
    <w:rsid w:val="007E589F"/>
    <w:rsid w:val="007E6379"/>
    <w:rsid w:val="007E6D54"/>
    <w:rsid w:val="007E72A5"/>
    <w:rsid w:val="007F11DB"/>
    <w:rsid w:val="007F1B53"/>
    <w:rsid w:val="007F22A2"/>
    <w:rsid w:val="007F2650"/>
    <w:rsid w:val="007F274C"/>
    <w:rsid w:val="007F2776"/>
    <w:rsid w:val="007F2B83"/>
    <w:rsid w:val="007F3200"/>
    <w:rsid w:val="007F3587"/>
    <w:rsid w:val="007F47B0"/>
    <w:rsid w:val="007F4F3E"/>
    <w:rsid w:val="007F565B"/>
    <w:rsid w:val="007F59B9"/>
    <w:rsid w:val="007F5FBA"/>
    <w:rsid w:val="007F63C4"/>
    <w:rsid w:val="007F67CF"/>
    <w:rsid w:val="007F6A0B"/>
    <w:rsid w:val="007F6B01"/>
    <w:rsid w:val="007F6D5F"/>
    <w:rsid w:val="007F760A"/>
    <w:rsid w:val="007F7BDE"/>
    <w:rsid w:val="007F7C24"/>
    <w:rsid w:val="008009EC"/>
    <w:rsid w:val="008012F1"/>
    <w:rsid w:val="008022F7"/>
    <w:rsid w:val="00802690"/>
    <w:rsid w:val="008033FB"/>
    <w:rsid w:val="008034AF"/>
    <w:rsid w:val="0080375F"/>
    <w:rsid w:val="00803CA1"/>
    <w:rsid w:val="00803CAA"/>
    <w:rsid w:val="00804093"/>
    <w:rsid w:val="0080443E"/>
    <w:rsid w:val="008048E1"/>
    <w:rsid w:val="00805672"/>
    <w:rsid w:val="00805B8B"/>
    <w:rsid w:val="00806787"/>
    <w:rsid w:val="00806BE6"/>
    <w:rsid w:val="00806CE7"/>
    <w:rsid w:val="00810458"/>
    <w:rsid w:val="00810D33"/>
    <w:rsid w:val="008110B4"/>
    <w:rsid w:val="008116F2"/>
    <w:rsid w:val="00812007"/>
    <w:rsid w:val="008122B0"/>
    <w:rsid w:val="008125E9"/>
    <w:rsid w:val="00812E5C"/>
    <w:rsid w:val="00813820"/>
    <w:rsid w:val="00814328"/>
    <w:rsid w:val="00814704"/>
    <w:rsid w:val="008151BE"/>
    <w:rsid w:val="008151E2"/>
    <w:rsid w:val="00815D87"/>
    <w:rsid w:val="00816EB9"/>
    <w:rsid w:val="00816FAA"/>
    <w:rsid w:val="00817181"/>
    <w:rsid w:val="00820687"/>
    <w:rsid w:val="00820827"/>
    <w:rsid w:val="0082087E"/>
    <w:rsid w:val="00821AA8"/>
    <w:rsid w:val="00821C87"/>
    <w:rsid w:val="00822023"/>
    <w:rsid w:val="008224BC"/>
    <w:rsid w:val="00822588"/>
    <w:rsid w:val="00822B28"/>
    <w:rsid w:val="00823518"/>
    <w:rsid w:val="00823585"/>
    <w:rsid w:val="00823DB6"/>
    <w:rsid w:val="00825041"/>
    <w:rsid w:val="008254F8"/>
    <w:rsid w:val="0082555A"/>
    <w:rsid w:val="008255AB"/>
    <w:rsid w:val="00826DD8"/>
    <w:rsid w:val="00827835"/>
    <w:rsid w:val="00827AF2"/>
    <w:rsid w:val="00830099"/>
    <w:rsid w:val="00830510"/>
    <w:rsid w:val="008313DC"/>
    <w:rsid w:val="00831FC3"/>
    <w:rsid w:val="008327D2"/>
    <w:rsid w:val="00832A19"/>
    <w:rsid w:val="00832C00"/>
    <w:rsid w:val="00833935"/>
    <w:rsid w:val="00834CAC"/>
    <w:rsid w:val="00834FAE"/>
    <w:rsid w:val="00835080"/>
    <w:rsid w:val="00835573"/>
    <w:rsid w:val="00836116"/>
    <w:rsid w:val="0083783D"/>
    <w:rsid w:val="00837E92"/>
    <w:rsid w:val="0084005F"/>
    <w:rsid w:val="00840257"/>
    <w:rsid w:val="00840A4E"/>
    <w:rsid w:val="00840D98"/>
    <w:rsid w:val="00841231"/>
    <w:rsid w:val="00841486"/>
    <w:rsid w:val="008417B0"/>
    <w:rsid w:val="008418AF"/>
    <w:rsid w:val="00842339"/>
    <w:rsid w:val="0084246C"/>
    <w:rsid w:val="00842AA0"/>
    <w:rsid w:val="00843258"/>
    <w:rsid w:val="008434B2"/>
    <w:rsid w:val="008437ED"/>
    <w:rsid w:val="008439E2"/>
    <w:rsid w:val="00843A1E"/>
    <w:rsid w:val="00844490"/>
    <w:rsid w:val="00844BE0"/>
    <w:rsid w:val="00845029"/>
    <w:rsid w:val="00845103"/>
    <w:rsid w:val="0084714F"/>
    <w:rsid w:val="008473E5"/>
    <w:rsid w:val="00847605"/>
    <w:rsid w:val="00847801"/>
    <w:rsid w:val="00847A4D"/>
    <w:rsid w:val="00850C6A"/>
    <w:rsid w:val="00850D6F"/>
    <w:rsid w:val="00850EAF"/>
    <w:rsid w:val="008515E6"/>
    <w:rsid w:val="008517C0"/>
    <w:rsid w:val="008520A8"/>
    <w:rsid w:val="008524A0"/>
    <w:rsid w:val="0085273E"/>
    <w:rsid w:val="00852D0F"/>
    <w:rsid w:val="008534CF"/>
    <w:rsid w:val="00854C8C"/>
    <w:rsid w:val="008553B8"/>
    <w:rsid w:val="008553F3"/>
    <w:rsid w:val="00855646"/>
    <w:rsid w:val="00856338"/>
    <w:rsid w:val="00856F9E"/>
    <w:rsid w:val="00856FFB"/>
    <w:rsid w:val="00857505"/>
    <w:rsid w:val="0085785E"/>
    <w:rsid w:val="008606A4"/>
    <w:rsid w:val="0086139F"/>
    <w:rsid w:val="00861742"/>
    <w:rsid w:val="0086252A"/>
    <w:rsid w:val="00862D22"/>
    <w:rsid w:val="008631B5"/>
    <w:rsid w:val="00863289"/>
    <w:rsid w:val="008635F4"/>
    <w:rsid w:val="0086380B"/>
    <w:rsid w:val="00863F1A"/>
    <w:rsid w:val="0086415B"/>
    <w:rsid w:val="00864F42"/>
    <w:rsid w:val="0086587B"/>
    <w:rsid w:val="008661E9"/>
    <w:rsid w:val="008666BC"/>
    <w:rsid w:val="00866E31"/>
    <w:rsid w:val="00867004"/>
    <w:rsid w:val="008677C4"/>
    <w:rsid w:val="008679C7"/>
    <w:rsid w:val="008708D4"/>
    <w:rsid w:val="0087100D"/>
    <w:rsid w:val="008712E0"/>
    <w:rsid w:val="008717EF"/>
    <w:rsid w:val="008747B4"/>
    <w:rsid w:val="008747DE"/>
    <w:rsid w:val="00874BAF"/>
    <w:rsid w:val="00875135"/>
    <w:rsid w:val="008755EF"/>
    <w:rsid w:val="0087562C"/>
    <w:rsid w:val="0087721D"/>
    <w:rsid w:val="00877F43"/>
    <w:rsid w:val="00880B6E"/>
    <w:rsid w:val="00880F74"/>
    <w:rsid w:val="0088188D"/>
    <w:rsid w:val="00881D11"/>
    <w:rsid w:val="0088235D"/>
    <w:rsid w:val="00882508"/>
    <w:rsid w:val="00882D5D"/>
    <w:rsid w:val="00882E96"/>
    <w:rsid w:val="00882FEB"/>
    <w:rsid w:val="00883261"/>
    <w:rsid w:val="0088331E"/>
    <w:rsid w:val="0088353F"/>
    <w:rsid w:val="00883929"/>
    <w:rsid w:val="00884536"/>
    <w:rsid w:val="00884706"/>
    <w:rsid w:val="00884C6B"/>
    <w:rsid w:val="00884F2B"/>
    <w:rsid w:val="00885843"/>
    <w:rsid w:val="00885F19"/>
    <w:rsid w:val="00886C63"/>
    <w:rsid w:val="0088702D"/>
    <w:rsid w:val="0088729D"/>
    <w:rsid w:val="0088769D"/>
    <w:rsid w:val="00890906"/>
    <w:rsid w:val="008913BD"/>
    <w:rsid w:val="00891858"/>
    <w:rsid w:val="0089203D"/>
    <w:rsid w:val="00892AD3"/>
    <w:rsid w:val="00892BA9"/>
    <w:rsid w:val="00892C4A"/>
    <w:rsid w:val="00893B1E"/>
    <w:rsid w:val="00893E53"/>
    <w:rsid w:val="008942F1"/>
    <w:rsid w:val="008943D5"/>
    <w:rsid w:val="008944B8"/>
    <w:rsid w:val="00894E74"/>
    <w:rsid w:val="00895139"/>
    <w:rsid w:val="00895B49"/>
    <w:rsid w:val="00895D68"/>
    <w:rsid w:val="0089619E"/>
    <w:rsid w:val="00896BCA"/>
    <w:rsid w:val="00896CDA"/>
    <w:rsid w:val="00897396"/>
    <w:rsid w:val="008976E5"/>
    <w:rsid w:val="0089792D"/>
    <w:rsid w:val="00897BFB"/>
    <w:rsid w:val="00897C6B"/>
    <w:rsid w:val="008A096B"/>
    <w:rsid w:val="008A1080"/>
    <w:rsid w:val="008A1131"/>
    <w:rsid w:val="008A242C"/>
    <w:rsid w:val="008A24C1"/>
    <w:rsid w:val="008A28B2"/>
    <w:rsid w:val="008A37F3"/>
    <w:rsid w:val="008A4061"/>
    <w:rsid w:val="008A4133"/>
    <w:rsid w:val="008A4D06"/>
    <w:rsid w:val="008A5300"/>
    <w:rsid w:val="008A5467"/>
    <w:rsid w:val="008A54E8"/>
    <w:rsid w:val="008A5949"/>
    <w:rsid w:val="008A66CA"/>
    <w:rsid w:val="008A67C8"/>
    <w:rsid w:val="008A7635"/>
    <w:rsid w:val="008B046A"/>
    <w:rsid w:val="008B0D94"/>
    <w:rsid w:val="008B157B"/>
    <w:rsid w:val="008B1ADD"/>
    <w:rsid w:val="008B263D"/>
    <w:rsid w:val="008B2856"/>
    <w:rsid w:val="008B2CA9"/>
    <w:rsid w:val="008B36BE"/>
    <w:rsid w:val="008B3704"/>
    <w:rsid w:val="008B3EF5"/>
    <w:rsid w:val="008B699D"/>
    <w:rsid w:val="008B722A"/>
    <w:rsid w:val="008B7632"/>
    <w:rsid w:val="008C0EE6"/>
    <w:rsid w:val="008C1687"/>
    <w:rsid w:val="008C1E6A"/>
    <w:rsid w:val="008C24A7"/>
    <w:rsid w:val="008C326B"/>
    <w:rsid w:val="008C32C6"/>
    <w:rsid w:val="008C3E84"/>
    <w:rsid w:val="008C45A1"/>
    <w:rsid w:val="008C4D74"/>
    <w:rsid w:val="008C511D"/>
    <w:rsid w:val="008C5678"/>
    <w:rsid w:val="008C5A44"/>
    <w:rsid w:val="008C60C3"/>
    <w:rsid w:val="008C635A"/>
    <w:rsid w:val="008C69A7"/>
    <w:rsid w:val="008C7044"/>
    <w:rsid w:val="008C75DF"/>
    <w:rsid w:val="008C7B13"/>
    <w:rsid w:val="008D0600"/>
    <w:rsid w:val="008D163A"/>
    <w:rsid w:val="008D1768"/>
    <w:rsid w:val="008D297B"/>
    <w:rsid w:val="008D312F"/>
    <w:rsid w:val="008D34C6"/>
    <w:rsid w:val="008D371A"/>
    <w:rsid w:val="008D39DF"/>
    <w:rsid w:val="008D3A11"/>
    <w:rsid w:val="008D3B69"/>
    <w:rsid w:val="008D5740"/>
    <w:rsid w:val="008D5BEF"/>
    <w:rsid w:val="008D6CCA"/>
    <w:rsid w:val="008D75D4"/>
    <w:rsid w:val="008E009C"/>
    <w:rsid w:val="008E0280"/>
    <w:rsid w:val="008E0489"/>
    <w:rsid w:val="008E0FD7"/>
    <w:rsid w:val="008E105F"/>
    <w:rsid w:val="008E16BB"/>
    <w:rsid w:val="008E1943"/>
    <w:rsid w:val="008E19C3"/>
    <w:rsid w:val="008E2088"/>
    <w:rsid w:val="008E20F5"/>
    <w:rsid w:val="008E29BA"/>
    <w:rsid w:val="008E2F61"/>
    <w:rsid w:val="008E3548"/>
    <w:rsid w:val="008E36E9"/>
    <w:rsid w:val="008E3CAC"/>
    <w:rsid w:val="008E4476"/>
    <w:rsid w:val="008E44FC"/>
    <w:rsid w:val="008E512D"/>
    <w:rsid w:val="008E5A87"/>
    <w:rsid w:val="008E6230"/>
    <w:rsid w:val="008E6616"/>
    <w:rsid w:val="008E7CF9"/>
    <w:rsid w:val="008E7D93"/>
    <w:rsid w:val="008F00A0"/>
    <w:rsid w:val="008F0178"/>
    <w:rsid w:val="008F079C"/>
    <w:rsid w:val="008F1236"/>
    <w:rsid w:val="008F1752"/>
    <w:rsid w:val="008F1EC5"/>
    <w:rsid w:val="008F1EFF"/>
    <w:rsid w:val="008F25E2"/>
    <w:rsid w:val="008F2681"/>
    <w:rsid w:val="008F2F3D"/>
    <w:rsid w:val="008F3764"/>
    <w:rsid w:val="008F3D43"/>
    <w:rsid w:val="008F4E17"/>
    <w:rsid w:val="008F5CE8"/>
    <w:rsid w:val="008F5D3C"/>
    <w:rsid w:val="008F5E64"/>
    <w:rsid w:val="008F6090"/>
    <w:rsid w:val="008F7EE8"/>
    <w:rsid w:val="00900742"/>
    <w:rsid w:val="00901241"/>
    <w:rsid w:val="00901C06"/>
    <w:rsid w:val="00902301"/>
    <w:rsid w:val="009025B2"/>
    <w:rsid w:val="00903B64"/>
    <w:rsid w:val="0090409B"/>
    <w:rsid w:val="0090450E"/>
    <w:rsid w:val="0090476C"/>
    <w:rsid w:val="00904D98"/>
    <w:rsid w:val="00905017"/>
    <w:rsid w:val="009050C7"/>
    <w:rsid w:val="00905267"/>
    <w:rsid w:val="0090532A"/>
    <w:rsid w:val="00905774"/>
    <w:rsid w:val="009061D6"/>
    <w:rsid w:val="00906357"/>
    <w:rsid w:val="00906B1A"/>
    <w:rsid w:val="00906C66"/>
    <w:rsid w:val="0090794E"/>
    <w:rsid w:val="0091007F"/>
    <w:rsid w:val="00910A4A"/>
    <w:rsid w:val="009110FC"/>
    <w:rsid w:val="009111B8"/>
    <w:rsid w:val="00911FA8"/>
    <w:rsid w:val="009123A2"/>
    <w:rsid w:val="00912877"/>
    <w:rsid w:val="00913A4C"/>
    <w:rsid w:val="00914B66"/>
    <w:rsid w:val="009159E8"/>
    <w:rsid w:val="00915E90"/>
    <w:rsid w:val="0091651C"/>
    <w:rsid w:val="00917FA1"/>
    <w:rsid w:val="00920015"/>
    <w:rsid w:val="009202A0"/>
    <w:rsid w:val="0092086A"/>
    <w:rsid w:val="00920AD1"/>
    <w:rsid w:val="00920B7A"/>
    <w:rsid w:val="00920B9E"/>
    <w:rsid w:val="00920E00"/>
    <w:rsid w:val="00922183"/>
    <w:rsid w:val="00922CBB"/>
    <w:rsid w:val="00922F7E"/>
    <w:rsid w:val="009230A8"/>
    <w:rsid w:val="0092311D"/>
    <w:rsid w:val="00923182"/>
    <w:rsid w:val="00924C4B"/>
    <w:rsid w:val="00924D68"/>
    <w:rsid w:val="009258F1"/>
    <w:rsid w:val="00925EE8"/>
    <w:rsid w:val="00925F16"/>
    <w:rsid w:val="0092604F"/>
    <w:rsid w:val="009264B6"/>
    <w:rsid w:val="00926CF8"/>
    <w:rsid w:val="0092720D"/>
    <w:rsid w:val="009308C7"/>
    <w:rsid w:val="0093128B"/>
    <w:rsid w:val="009313EA"/>
    <w:rsid w:val="009321B3"/>
    <w:rsid w:val="0093269B"/>
    <w:rsid w:val="00932858"/>
    <w:rsid w:val="00932D06"/>
    <w:rsid w:val="0093314D"/>
    <w:rsid w:val="0093364A"/>
    <w:rsid w:val="00933B51"/>
    <w:rsid w:val="00933BEC"/>
    <w:rsid w:val="00934C69"/>
    <w:rsid w:val="00934E0E"/>
    <w:rsid w:val="00936088"/>
    <w:rsid w:val="00937A85"/>
    <w:rsid w:val="00937BFD"/>
    <w:rsid w:val="00940F58"/>
    <w:rsid w:val="00941043"/>
    <w:rsid w:val="00941A50"/>
    <w:rsid w:val="009423A4"/>
    <w:rsid w:val="00942550"/>
    <w:rsid w:val="009427F4"/>
    <w:rsid w:val="009429E3"/>
    <w:rsid w:val="0094301A"/>
    <w:rsid w:val="009433D9"/>
    <w:rsid w:val="00943692"/>
    <w:rsid w:val="0094413C"/>
    <w:rsid w:val="00944E90"/>
    <w:rsid w:val="0094550A"/>
    <w:rsid w:val="009455FC"/>
    <w:rsid w:val="009456C7"/>
    <w:rsid w:val="00945D99"/>
    <w:rsid w:val="00946101"/>
    <w:rsid w:val="009472EF"/>
    <w:rsid w:val="0095036E"/>
    <w:rsid w:val="009507E9"/>
    <w:rsid w:val="00950B90"/>
    <w:rsid w:val="00951486"/>
    <w:rsid w:val="009518FC"/>
    <w:rsid w:val="00951B36"/>
    <w:rsid w:val="009524E9"/>
    <w:rsid w:val="00952BB1"/>
    <w:rsid w:val="00953C2B"/>
    <w:rsid w:val="00953CB6"/>
    <w:rsid w:val="00953FC4"/>
    <w:rsid w:val="00954236"/>
    <w:rsid w:val="0095552A"/>
    <w:rsid w:val="00955817"/>
    <w:rsid w:val="00955ADD"/>
    <w:rsid w:val="00955B79"/>
    <w:rsid w:val="00957494"/>
    <w:rsid w:val="009577DE"/>
    <w:rsid w:val="00957E3E"/>
    <w:rsid w:val="0096025F"/>
    <w:rsid w:val="009606F4"/>
    <w:rsid w:val="00960C5F"/>
    <w:rsid w:val="009616F5"/>
    <w:rsid w:val="00962399"/>
    <w:rsid w:val="009630AF"/>
    <w:rsid w:val="0096389B"/>
    <w:rsid w:val="00963E4B"/>
    <w:rsid w:val="00964252"/>
    <w:rsid w:val="009645FB"/>
    <w:rsid w:val="00964C1A"/>
    <w:rsid w:val="009658CB"/>
    <w:rsid w:val="009662BD"/>
    <w:rsid w:val="00966D45"/>
    <w:rsid w:val="0096719C"/>
    <w:rsid w:val="009676F5"/>
    <w:rsid w:val="009679F5"/>
    <w:rsid w:val="00967CA4"/>
    <w:rsid w:val="00967E45"/>
    <w:rsid w:val="00970047"/>
    <w:rsid w:val="00970707"/>
    <w:rsid w:val="0097097C"/>
    <w:rsid w:val="00970B41"/>
    <w:rsid w:val="00971F2A"/>
    <w:rsid w:val="009728F8"/>
    <w:rsid w:val="00972A83"/>
    <w:rsid w:val="00972ACD"/>
    <w:rsid w:val="00973103"/>
    <w:rsid w:val="009731AA"/>
    <w:rsid w:val="009735A5"/>
    <w:rsid w:val="00973F40"/>
    <w:rsid w:val="00974384"/>
    <w:rsid w:val="00975693"/>
    <w:rsid w:val="00976F6C"/>
    <w:rsid w:val="00976F8B"/>
    <w:rsid w:val="009775A5"/>
    <w:rsid w:val="009777EE"/>
    <w:rsid w:val="00977B83"/>
    <w:rsid w:val="00980196"/>
    <w:rsid w:val="00980BEF"/>
    <w:rsid w:val="00980D03"/>
    <w:rsid w:val="00980F36"/>
    <w:rsid w:val="009810FA"/>
    <w:rsid w:val="0098124D"/>
    <w:rsid w:val="00981673"/>
    <w:rsid w:val="009816C9"/>
    <w:rsid w:val="00981C77"/>
    <w:rsid w:val="0098206F"/>
    <w:rsid w:val="009822AF"/>
    <w:rsid w:val="00982527"/>
    <w:rsid w:val="00982675"/>
    <w:rsid w:val="009832DC"/>
    <w:rsid w:val="0098383B"/>
    <w:rsid w:val="0098408B"/>
    <w:rsid w:val="009846C4"/>
    <w:rsid w:val="00985739"/>
    <w:rsid w:val="00986274"/>
    <w:rsid w:val="00987D89"/>
    <w:rsid w:val="00990AC4"/>
    <w:rsid w:val="00990F75"/>
    <w:rsid w:val="009918AB"/>
    <w:rsid w:val="00991CA6"/>
    <w:rsid w:val="009922B6"/>
    <w:rsid w:val="0099261C"/>
    <w:rsid w:val="00992EC7"/>
    <w:rsid w:val="00993364"/>
    <w:rsid w:val="00993B12"/>
    <w:rsid w:val="00993DB9"/>
    <w:rsid w:val="00994108"/>
    <w:rsid w:val="00994358"/>
    <w:rsid w:val="009943EF"/>
    <w:rsid w:val="00994941"/>
    <w:rsid w:val="00994F76"/>
    <w:rsid w:val="0099636F"/>
    <w:rsid w:val="0099696B"/>
    <w:rsid w:val="00996ECE"/>
    <w:rsid w:val="009973E1"/>
    <w:rsid w:val="00997632"/>
    <w:rsid w:val="00997EAB"/>
    <w:rsid w:val="009A001C"/>
    <w:rsid w:val="009A00B7"/>
    <w:rsid w:val="009A0797"/>
    <w:rsid w:val="009A0F2D"/>
    <w:rsid w:val="009A1763"/>
    <w:rsid w:val="009A18D1"/>
    <w:rsid w:val="009A1B31"/>
    <w:rsid w:val="009A1BEC"/>
    <w:rsid w:val="009A3358"/>
    <w:rsid w:val="009A3523"/>
    <w:rsid w:val="009A44A1"/>
    <w:rsid w:val="009A484E"/>
    <w:rsid w:val="009A510C"/>
    <w:rsid w:val="009A5F8C"/>
    <w:rsid w:val="009A7529"/>
    <w:rsid w:val="009A798A"/>
    <w:rsid w:val="009A7F9A"/>
    <w:rsid w:val="009B2456"/>
    <w:rsid w:val="009B25DF"/>
    <w:rsid w:val="009B2D78"/>
    <w:rsid w:val="009B313A"/>
    <w:rsid w:val="009B3BB1"/>
    <w:rsid w:val="009B47BC"/>
    <w:rsid w:val="009B5038"/>
    <w:rsid w:val="009B6216"/>
    <w:rsid w:val="009B707C"/>
    <w:rsid w:val="009C063B"/>
    <w:rsid w:val="009C084B"/>
    <w:rsid w:val="009C0BC6"/>
    <w:rsid w:val="009C0ECD"/>
    <w:rsid w:val="009C1065"/>
    <w:rsid w:val="009C1B08"/>
    <w:rsid w:val="009C3671"/>
    <w:rsid w:val="009C3772"/>
    <w:rsid w:val="009C3A79"/>
    <w:rsid w:val="009C4509"/>
    <w:rsid w:val="009C474F"/>
    <w:rsid w:val="009C4888"/>
    <w:rsid w:val="009C4E40"/>
    <w:rsid w:val="009C5695"/>
    <w:rsid w:val="009C57F8"/>
    <w:rsid w:val="009C59C8"/>
    <w:rsid w:val="009C5A3B"/>
    <w:rsid w:val="009C5B12"/>
    <w:rsid w:val="009C6A81"/>
    <w:rsid w:val="009C6ADE"/>
    <w:rsid w:val="009C741C"/>
    <w:rsid w:val="009C7735"/>
    <w:rsid w:val="009C7A3A"/>
    <w:rsid w:val="009C7BFA"/>
    <w:rsid w:val="009D0337"/>
    <w:rsid w:val="009D07A5"/>
    <w:rsid w:val="009D08F1"/>
    <w:rsid w:val="009D16F7"/>
    <w:rsid w:val="009D1D06"/>
    <w:rsid w:val="009D1F5E"/>
    <w:rsid w:val="009D2279"/>
    <w:rsid w:val="009D2455"/>
    <w:rsid w:val="009D2AF9"/>
    <w:rsid w:val="009D2AFA"/>
    <w:rsid w:val="009D3DEE"/>
    <w:rsid w:val="009D43B1"/>
    <w:rsid w:val="009D45D8"/>
    <w:rsid w:val="009D508D"/>
    <w:rsid w:val="009D5A0D"/>
    <w:rsid w:val="009D6232"/>
    <w:rsid w:val="009D64B1"/>
    <w:rsid w:val="009D6FB9"/>
    <w:rsid w:val="009D7048"/>
    <w:rsid w:val="009D73F9"/>
    <w:rsid w:val="009D7559"/>
    <w:rsid w:val="009D79F5"/>
    <w:rsid w:val="009E019E"/>
    <w:rsid w:val="009E0A5B"/>
    <w:rsid w:val="009E0F92"/>
    <w:rsid w:val="009E2512"/>
    <w:rsid w:val="009E28BC"/>
    <w:rsid w:val="009E3281"/>
    <w:rsid w:val="009E350A"/>
    <w:rsid w:val="009E3A05"/>
    <w:rsid w:val="009E400E"/>
    <w:rsid w:val="009E5BAB"/>
    <w:rsid w:val="009E5F83"/>
    <w:rsid w:val="009E610B"/>
    <w:rsid w:val="009E6152"/>
    <w:rsid w:val="009E6746"/>
    <w:rsid w:val="009E67EB"/>
    <w:rsid w:val="009E6A98"/>
    <w:rsid w:val="009E70EC"/>
    <w:rsid w:val="009F0811"/>
    <w:rsid w:val="009F0956"/>
    <w:rsid w:val="009F0F51"/>
    <w:rsid w:val="009F11BC"/>
    <w:rsid w:val="009F1DBA"/>
    <w:rsid w:val="009F1F8A"/>
    <w:rsid w:val="009F22D5"/>
    <w:rsid w:val="009F2D7C"/>
    <w:rsid w:val="009F321D"/>
    <w:rsid w:val="009F3A59"/>
    <w:rsid w:val="009F3B6D"/>
    <w:rsid w:val="009F58F0"/>
    <w:rsid w:val="009F61CA"/>
    <w:rsid w:val="009F6C14"/>
    <w:rsid w:val="009F6F50"/>
    <w:rsid w:val="009F7015"/>
    <w:rsid w:val="009F711E"/>
    <w:rsid w:val="009F7E9C"/>
    <w:rsid w:val="009F7EE4"/>
    <w:rsid w:val="00A00400"/>
    <w:rsid w:val="00A00676"/>
    <w:rsid w:val="00A00B49"/>
    <w:rsid w:val="00A00EE3"/>
    <w:rsid w:val="00A01622"/>
    <w:rsid w:val="00A01668"/>
    <w:rsid w:val="00A01C6D"/>
    <w:rsid w:val="00A01FDE"/>
    <w:rsid w:val="00A03D37"/>
    <w:rsid w:val="00A05012"/>
    <w:rsid w:val="00A05DC9"/>
    <w:rsid w:val="00A069DA"/>
    <w:rsid w:val="00A069F5"/>
    <w:rsid w:val="00A06EA4"/>
    <w:rsid w:val="00A07D58"/>
    <w:rsid w:val="00A1014D"/>
    <w:rsid w:val="00A10255"/>
    <w:rsid w:val="00A102E4"/>
    <w:rsid w:val="00A10362"/>
    <w:rsid w:val="00A11688"/>
    <w:rsid w:val="00A116F0"/>
    <w:rsid w:val="00A11E55"/>
    <w:rsid w:val="00A12BBD"/>
    <w:rsid w:val="00A13223"/>
    <w:rsid w:val="00A132E0"/>
    <w:rsid w:val="00A13B64"/>
    <w:rsid w:val="00A15531"/>
    <w:rsid w:val="00A15A4C"/>
    <w:rsid w:val="00A15D02"/>
    <w:rsid w:val="00A1697D"/>
    <w:rsid w:val="00A17D4A"/>
    <w:rsid w:val="00A17F64"/>
    <w:rsid w:val="00A20749"/>
    <w:rsid w:val="00A20A64"/>
    <w:rsid w:val="00A21CC8"/>
    <w:rsid w:val="00A22098"/>
    <w:rsid w:val="00A22756"/>
    <w:rsid w:val="00A22A3D"/>
    <w:rsid w:val="00A2305A"/>
    <w:rsid w:val="00A2416F"/>
    <w:rsid w:val="00A25687"/>
    <w:rsid w:val="00A25A9D"/>
    <w:rsid w:val="00A25B7C"/>
    <w:rsid w:val="00A25E27"/>
    <w:rsid w:val="00A25F7B"/>
    <w:rsid w:val="00A3054B"/>
    <w:rsid w:val="00A3058A"/>
    <w:rsid w:val="00A306B0"/>
    <w:rsid w:val="00A30CE6"/>
    <w:rsid w:val="00A31725"/>
    <w:rsid w:val="00A317D5"/>
    <w:rsid w:val="00A31A93"/>
    <w:rsid w:val="00A31EBC"/>
    <w:rsid w:val="00A32507"/>
    <w:rsid w:val="00A32A46"/>
    <w:rsid w:val="00A34CD1"/>
    <w:rsid w:val="00A34CEB"/>
    <w:rsid w:val="00A34DC2"/>
    <w:rsid w:val="00A34EB2"/>
    <w:rsid w:val="00A3592B"/>
    <w:rsid w:val="00A36F0A"/>
    <w:rsid w:val="00A37793"/>
    <w:rsid w:val="00A37C2C"/>
    <w:rsid w:val="00A40ED9"/>
    <w:rsid w:val="00A410A5"/>
    <w:rsid w:val="00A4269D"/>
    <w:rsid w:val="00A42A30"/>
    <w:rsid w:val="00A42C47"/>
    <w:rsid w:val="00A43347"/>
    <w:rsid w:val="00A435A3"/>
    <w:rsid w:val="00A43D27"/>
    <w:rsid w:val="00A44014"/>
    <w:rsid w:val="00A4459B"/>
    <w:rsid w:val="00A448CD"/>
    <w:rsid w:val="00A45D3A"/>
    <w:rsid w:val="00A51DF3"/>
    <w:rsid w:val="00A52C4C"/>
    <w:rsid w:val="00A52DE9"/>
    <w:rsid w:val="00A533C0"/>
    <w:rsid w:val="00A5369B"/>
    <w:rsid w:val="00A54C36"/>
    <w:rsid w:val="00A5554B"/>
    <w:rsid w:val="00A5570B"/>
    <w:rsid w:val="00A55890"/>
    <w:rsid w:val="00A560D9"/>
    <w:rsid w:val="00A567A8"/>
    <w:rsid w:val="00A57474"/>
    <w:rsid w:val="00A5768A"/>
    <w:rsid w:val="00A578E6"/>
    <w:rsid w:val="00A6044F"/>
    <w:rsid w:val="00A60912"/>
    <w:rsid w:val="00A618F8"/>
    <w:rsid w:val="00A6215D"/>
    <w:rsid w:val="00A6304E"/>
    <w:rsid w:val="00A648EC"/>
    <w:rsid w:val="00A65A87"/>
    <w:rsid w:val="00A65F47"/>
    <w:rsid w:val="00A6625D"/>
    <w:rsid w:val="00A6634B"/>
    <w:rsid w:val="00A6638D"/>
    <w:rsid w:val="00A664D4"/>
    <w:rsid w:val="00A67123"/>
    <w:rsid w:val="00A7007B"/>
    <w:rsid w:val="00A7033E"/>
    <w:rsid w:val="00A70A49"/>
    <w:rsid w:val="00A71667"/>
    <w:rsid w:val="00A71ABB"/>
    <w:rsid w:val="00A72270"/>
    <w:rsid w:val="00A724D4"/>
    <w:rsid w:val="00A72609"/>
    <w:rsid w:val="00A72B8E"/>
    <w:rsid w:val="00A73248"/>
    <w:rsid w:val="00A735F6"/>
    <w:rsid w:val="00A73C29"/>
    <w:rsid w:val="00A73E47"/>
    <w:rsid w:val="00A7406F"/>
    <w:rsid w:val="00A74BB0"/>
    <w:rsid w:val="00A75C51"/>
    <w:rsid w:val="00A76C4A"/>
    <w:rsid w:val="00A77C79"/>
    <w:rsid w:val="00A77E05"/>
    <w:rsid w:val="00A83400"/>
    <w:rsid w:val="00A83577"/>
    <w:rsid w:val="00A83777"/>
    <w:rsid w:val="00A841E6"/>
    <w:rsid w:val="00A8421B"/>
    <w:rsid w:val="00A84847"/>
    <w:rsid w:val="00A84BDC"/>
    <w:rsid w:val="00A84C14"/>
    <w:rsid w:val="00A84C48"/>
    <w:rsid w:val="00A850F6"/>
    <w:rsid w:val="00A85110"/>
    <w:rsid w:val="00A85540"/>
    <w:rsid w:val="00A85565"/>
    <w:rsid w:val="00A85C82"/>
    <w:rsid w:val="00A85DF8"/>
    <w:rsid w:val="00A86729"/>
    <w:rsid w:val="00A868DB"/>
    <w:rsid w:val="00A870DE"/>
    <w:rsid w:val="00A87C63"/>
    <w:rsid w:val="00A91BC8"/>
    <w:rsid w:val="00A920BC"/>
    <w:rsid w:val="00A9262A"/>
    <w:rsid w:val="00A932BE"/>
    <w:rsid w:val="00A937D7"/>
    <w:rsid w:val="00A939F6"/>
    <w:rsid w:val="00A93A53"/>
    <w:rsid w:val="00A9596F"/>
    <w:rsid w:val="00A96622"/>
    <w:rsid w:val="00A9693E"/>
    <w:rsid w:val="00A969B9"/>
    <w:rsid w:val="00A97446"/>
    <w:rsid w:val="00A974FA"/>
    <w:rsid w:val="00A97A9E"/>
    <w:rsid w:val="00AA00DF"/>
    <w:rsid w:val="00AA0122"/>
    <w:rsid w:val="00AA10E6"/>
    <w:rsid w:val="00AA245F"/>
    <w:rsid w:val="00AA24DB"/>
    <w:rsid w:val="00AA2640"/>
    <w:rsid w:val="00AA3105"/>
    <w:rsid w:val="00AA31B6"/>
    <w:rsid w:val="00AA37D6"/>
    <w:rsid w:val="00AA3AA3"/>
    <w:rsid w:val="00AA4752"/>
    <w:rsid w:val="00AA4B8B"/>
    <w:rsid w:val="00AA59A9"/>
    <w:rsid w:val="00AA5A58"/>
    <w:rsid w:val="00AA6555"/>
    <w:rsid w:val="00AA6C3E"/>
    <w:rsid w:val="00AA710C"/>
    <w:rsid w:val="00AA7683"/>
    <w:rsid w:val="00AB04A4"/>
    <w:rsid w:val="00AB08A1"/>
    <w:rsid w:val="00AB0BA6"/>
    <w:rsid w:val="00AB19A1"/>
    <w:rsid w:val="00AB2118"/>
    <w:rsid w:val="00AB2F4F"/>
    <w:rsid w:val="00AB3D4A"/>
    <w:rsid w:val="00AB434B"/>
    <w:rsid w:val="00AB4A09"/>
    <w:rsid w:val="00AB4A18"/>
    <w:rsid w:val="00AB4B8A"/>
    <w:rsid w:val="00AB51A2"/>
    <w:rsid w:val="00AB5884"/>
    <w:rsid w:val="00AB5F33"/>
    <w:rsid w:val="00AB69E7"/>
    <w:rsid w:val="00AC05D8"/>
    <w:rsid w:val="00AC091E"/>
    <w:rsid w:val="00AC0CD6"/>
    <w:rsid w:val="00AC1818"/>
    <w:rsid w:val="00AC2157"/>
    <w:rsid w:val="00AC2FE8"/>
    <w:rsid w:val="00AC5D90"/>
    <w:rsid w:val="00AC60FC"/>
    <w:rsid w:val="00AC62C1"/>
    <w:rsid w:val="00AC63FD"/>
    <w:rsid w:val="00AC6609"/>
    <w:rsid w:val="00AC70A0"/>
    <w:rsid w:val="00AC75A3"/>
    <w:rsid w:val="00AC75CF"/>
    <w:rsid w:val="00AC79BC"/>
    <w:rsid w:val="00AC7CA3"/>
    <w:rsid w:val="00AD0221"/>
    <w:rsid w:val="00AD0A48"/>
    <w:rsid w:val="00AD111D"/>
    <w:rsid w:val="00AD1579"/>
    <w:rsid w:val="00AD1701"/>
    <w:rsid w:val="00AD2565"/>
    <w:rsid w:val="00AD2CD8"/>
    <w:rsid w:val="00AD2E54"/>
    <w:rsid w:val="00AD2E8C"/>
    <w:rsid w:val="00AD3688"/>
    <w:rsid w:val="00AD403F"/>
    <w:rsid w:val="00AD49D1"/>
    <w:rsid w:val="00AD5377"/>
    <w:rsid w:val="00AD54D6"/>
    <w:rsid w:val="00AD5F15"/>
    <w:rsid w:val="00AD6CC2"/>
    <w:rsid w:val="00AD6F94"/>
    <w:rsid w:val="00AD7213"/>
    <w:rsid w:val="00AD7429"/>
    <w:rsid w:val="00AD7990"/>
    <w:rsid w:val="00AD7CBB"/>
    <w:rsid w:val="00AE0447"/>
    <w:rsid w:val="00AE04FA"/>
    <w:rsid w:val="00AE06C0"/>
    <w:rsid w:val="00AE0A03"/>
    <w:rsid w:val="00AE0DC9"/>
    <w:rsid w:val="00AE113D"/>
    <w:rsid w:val="00AE1DAD"/>
    <w:rsid w:val="00AE208E"/>
    <w:rsid w:val="00AE2A81"/>
    <w:rsid w:val="00AE2E34"/>
    <w:rsid w:val="00AE3A06"/>
    <w:rsid w:val="00AE4B3B"/>
    <w:rsid w:val="00AE5585"/>
    <w:rsid w:val="00AE6C5E"/>
    <w:rsid w:val="00AE6DEB"/>
    <w:rsid w:val="00AE6F02"/>
    <w:rsid w:val="00AF0047"/>
    <w:rsid w:val="00AF13AA"/>
    <w:rsid w:val="00AF1457"/>
    <w:rsid w:val="00AF24A0"/>
    <w:rsid w:val="00AF2D73"/>
    <w:rsid w:val="00AF321A"/>
    <w:rsid w:val="00AF3AD3"/>
    <w:rsid w:val="00AF3B38"/>
    <w:rsid w:val="00AF4D9A"/>
    <w:rsid w:val="00AF4DFD"/>
    <w:rsid w:val="00AF4F76"/>
    <w:rsid w:val="00AF5039"/>
    <w:rsid w:val="00AF5F3F"/>
    <w:rsid w:val="00AF65F9"/>
    <w:rsid w:val="00AF7F2B"/>
    <w:rsid w:val="00B01DAF"/>
    <w:rsid w:val="00B02073"/>
    <w:rsid w:val="00B02651"/>
    <w:rsid w:val="00B03315"/>
    <w:rsid w:val="00B03795"/>
    <w:rsid w:val="00B046B6"/>
    <w:rsid w:val="00B04925"/>
    <w:rsid w:val="00B04E6B"/>
    <w:rsid w:val="00B059EE"/>
    <w:rsid w:val="00B05A19"/>
    <w:rsid w:val="00B05A44"/>
    <w:rsid w:val="00B07E72"/>
    <w:rsid w:val="00B07F7F"/>
    <w:rsid w:val="00B10077"/>
    <w:rsid w:val="00B10D6A"/>
    <w:rsid w:val="00B10D7C"/>
    <w:rsid w:val="00B1238F"/>
    <w:rsid w:val="00B1252A"/>
    <w:rsid w:val="00B13016"/>
    <w:rsid w:val="00B1311C"/>
    <w:rsid w:val="00B13598"/>
    <w:rsid w:val="00B13682"/>
    <w:rsid w:val="00B1393A"/>
    <w:rsid w:val="00B1418D"/>
    <w:rsid w:val="00B15C74"/>
    <w:rsid w:val="00B16126"/>
    <w:rsid w:val="00B1685B"/>
    <w:rsid w:val="00B16E25"/>
    <w:rsid w:val="00B175B9"/>
    <w:rsid w:val="00B176DA"/>
    <w:rsid w:val="00B20345"/>
    <w:rsid w:val="00B205D7"/>
    <w:rsid w:val="00B20B0D"/>
    <w:rsid w:val="00B20BDD"/>
    <w:rsid w:val="00B21571"/>
    <w:rsid w:val="00B21831"/>
    <w:rsid w:val="00B21857"/>
    <w:rsid w:val="00B21CF4"/>
    <w:rsid w:val="00B222E6"/>
    <w:rsid w:val="00B23143"/>
    <w:rsid w:val="00B23418"/>
    <w:rsid w:val="00B244AF"/>
    <w:rsid w:val="00B24D58"/>
    <w:rsid w:val="00B25572"/>
    <w:rsid w:val="00B25930"/>
    <w:rsid w:val="00B261B6"/>
    <w:rsid w:val="00B26919"/>
    <w:rsid w:val="00B269F8"/>
    <w:rsid w:val="00B26FB2"/>
    <w:rsid w:val="00B27FD8"/>
    <w:rsid w:val="00B3028D"/>
    <w:rsid w:val="00B302A6"/>
    <w:rsid w:val="00B30DBE"/>
    <w:rsid w:val="00B30EE6"/>
    <w:rsid w:val="00B315A7"/>
    <w:rsid w:val="00B3288E"/>
    <w:rsid w:val="00B3291B"/>
    <w:rsid w:val="00B329C6"/>
    <w:rsid w:val="00B32FB1"/>
    <w:rsid w:val="00B33862"/>
    <w:rsid w:val="00B3397F"/>
    <w:rsid w:val="00B33D57"/>
    <w:rsid w:val="00B34677"/>
    <w:rsid w:val="00B36589"/>
    <w:rsid w:val="00B36C72"/>
    <w:rsid w:val="00B37728"/>
    <w:rsid w:val="00B37AC0"/>
    <w:rsid w:val="00B4126B"/>
    <w:rsid w:val="00B429D8"/>
    <w:rsid w:val="00B42A40"/>
    <w:rsid w:val="00B42F50"/>
    <w:rsid w:val="00B43B0A"/>
    <w:rsid w:val="00B44F0B"/>
    <w:rsid w:val="00B45274"/>
    <w:rsid w:val="00B4556A"/>
    <w:rsid w:val="00B458DD"/>
    <w:rsid w:val="00B46E7A"/>
    <w:rsid w:val="00B4790E"/>
    <w:rsid w:val="00B47C93"/>
    <w:rsid w:val="00B505A6"/>
    <w:rsid w:val="00B5066F"/>
    <w:rsid w:val="00B507E4"/>
    <w:rsid w:val="00B50D4A"/>
    <w:rsid w:val="00B50D9E"/>
    <w:rsid w:val="00B50F12"/>
    <w:rsid w:val="00B51299"/>
    <w:rsid w:val="00B51949"/>
    <w:rsid w:val="00B519B8"/>
    <w:rsid w:val="00B51A39"/>
    <w:rsid w:val="00B522E8"/>
    <w:rsid w:val="00B52B4E"/>
    <w:rsid w:val="00B52EC6"/>
    <w:rsid w:val="00B53004"/>
    <w:rsid w:val="00B54623"/>
    <w:rsid w:val="00B54919"/>
    <w:rsid w:val="00B552D3"/>
    <w:rsid w:val="00B559F4"/>
    <w:rsid w:val="00B5622A"/>
    <w:rsid w:val="00B5627E"/>
    <w:rsid w:val="00B5655E"/>
    <w:rsid w:val="00B5778F"/>
    <w:rsid w:val="00B577AF"/>
    <w:rsid w:val="00B5797E"/>
    <w:rsid w:val="00B579C2"/>
    <w:rsid w:val="00B601AE"/>
    <w:rsid w:val="00B60FA2"/>
    <w:rsid w:val="00B61565"/>
    <w:rsid w:val="00B61FC6"/>
    <w:rsid w:val="00B623C8"/>
    <w:rsid w:val="00B623E3"/>
    <w:rsid w:val="00B631DA"/>
    <w:rsid w:val="00B63526"/>
    <w:rsid w:val="00B6402A"/>
    <w:rsid w:val="00B64268"/>
    <w:rsid w:val="00B64D3C"/>
    <w:rsid w:val="00B65AAC"/>
    <w:rsid w:val="00B65EBE"/>
    <w:rsid w:val="00B660D3"/>
    <w:rsid w:val="00B672B2"/>
    <w:rsid w:val="00B673F5"/>
    <w:rsid w:val="00B70394"/>
    <w:rsid w:val="00B709D1"/>
    <w:rsid w:val="00B70D34"/>
    <w:rsid w:val="00B717B2"/>
    <w:rsid w:val="00B71D14"/>
    <w:rsid w:val="00B71E6C"/>
    <w:rsid w:val="00B72AAA"/>
    <w:rsid w:val="00B7301D"/>
    <w:rsid w:val="00B73588"/>
    <w:rsid w:val="00B73DB8"/>
    <w:rsid w:val="00B74404"/>
    <w:rsid w:val="00B74649"/>
    <w:rsid w:val="00B74A87"/>
    <w:rsid w:val="00B7502F"/>
    <w:rsid w:val="00B756C8"/>
    <w:rsid w:val="00B75D12"/>
    <w:rsid w:val="00B76425"/>
    <w:rsid w:val="00B76461"/>
    <w:rsid w:val="00B76576"/>
    <w:rsid w:val="00B76A41"/>
    <w:rsid w:val="00B77708"/>
    <w:rsid w:val="00B77D0A"/>
    <w:rsid w:val="00B8022A"/>
    <w:rsid w:val="00B80568"/>
    <w:rsid w:val="00B809B5"/>
    <w:rsid w:val="00B810C5"/>
    <w:rsid w:val="00B818D2"/>
    <w:rsid w:val="00B824D3"/>
    <w:rsid w:val="00B82669"/>
    <w:rsid w:val="00B8363A"/>
    <w:rsid w:val="00B8438F"/>
    <w:rsid w:val="00B84D78"/>
    <w:rsid w:val="00B853C0"/>
    <w:rsid w:val="00B85CF4"/>
    <w:rsid w:val="00B85DA0"/>
    <w:rsid w:val="00B85E8C"/>
    <w:rsid w:val="00B85F09"/>
    <w:rsid w:val="00B8695B"/>
    <w:rsid w:val="00B87745"/>
    <w:rsid w:val="00B87DAD"/>
    <w:rsid w:val="00B87E56"/>
    <w:rsid w:val="00B9093B"/>
    <w:rsid w:val="00B90951"/>
    <w:rsid w:val="00B90D18"/>
    <w:rsid w:val="00B915EB"/>
    <w:rsid w:val="00B91637"/>
    <w:rsid w:val="00B91CAD"/>
    <w:rsid w:val="00B921D5"/>
    <w:rsid w:val="00B9245E"/>
    <w:rsid w:val="00B92A67"/>
    <w:rsid w:val="00B92A6B"/>
    <w:rsid w:val="00B937D8"/>
    <w:rsid w:val="00B93904"/>
    <w:rsid w:val="00B94003"/>
    <w:rsid w:val="00B940EB"/>
    <w:rsid w:val="00B94910"/>
    <w:rsid w:val="00B94E01"/>
    <w:rsid w:val="00B951AB"/>
    <w:rsid w:val="00B95522"/>
    <w:rsid w:val="00B959EE"/>
    <w:rsid w:val="00B95D26"/>
    <w:rsid w:val="00B95D7D"/>
    <w:rsid w:val="00B96C90"/>
    <w:rsid w:val="00B9745D"/>
    <w:rsid w:val="00B97528"/>
    <w:rsid w:val="00BA085C"/>
    <w:rsid w:val="00BA1288"/>
    <w:rsid w:val="00BA1B7E"/>
    <w:rsid w:val="00BA1C6F"/>
    <w:rsid w:val="00BA2000"/>
    <w:rsid w:val="00BA2002"/>
    <w:rsid w:val="00BA22C6"/>
    <w:rsid w:val="00BA2CEE"/>
    <w:rsid w:val="00BA3086"/>
    <w:rsid w:val="00BA3AE8"/>
    <w:rsid w:val="00BA4B4E"/>
    <w:rsid w:val="00BA4B9D"/>
    <w:rsid w:val="00BA7C24"/>
    <w:rsid w:val="00BA7D97"/>
    <w:rsid w:val="00BB069B"/>
    <w:rsid w:val="00BB17D5"/>
    <w:rsid w:val="00BB2262"/>
    <w:rsid w:val="00BB2272"/>
    <w:rsid w:val="00BB274D"/>
    <w:rsid w:val="00BB2F17"/>
    <w:rsid w:val="00BB4388"/>
    <w:rsid w:val="00BB4657"/>
    <w:rsid w:val="00BB7108"/>
    <w:rsid w:val="00BB77A8"/>
    <w:rsid w:val="00BB7B8B"/>
    <w:rsid w:val="00BC0626"/>
    <w:rsid w:val="00BC0E75"/>
    <w:rsid w:val="00BC15B2"/>
    <w:rsid w:val="00BC1893"/>
    <w:rsid w:val="00BC1BD2"/>
    <w:rsid w:val="00BC1EDF"/>
    <w:rsid w:val="00BC427B"/>
    <w:rsid w:val="00BC474C"/>
    <w:rsid w:val="00BC5BD1"/>
    <w:rsid w:val="00BC6290"/>
    <w:rsid w:val="00BC62E4"/>
    <w:rsid w:val="00BC65DA"/>
    <w:rsid w:val="00BC7A4A"/>
    <w:rsid w:val="00BD05E6"/>
    <w:rsid w:val="00BD0ED0"/>
    <w:rsid w:val="00BD1021"/>
    <w:rsid w:val="00BD13F2"/>
    <w:rsid w:val="00BD1955"/>
    <w:rsid w:val="00BD2119"/>
    <w:rsid w:val="00BD2940"/>
    <w:rsid w:val="00BD2D7A"/>
    <w:rsid w:val="00BD3D40"/>
    <w:rsid w:val="00BD3EB0"/>
    <w:rsid w:val="00BD4C1A"/>
    <w:rsid w:val="00BD5246"/>
    <w:rsid w:val="00BD5C89"/>
    <w:rsid w:val="00BD5D3D"/>
    <w:rsid w:val="00BD670E"/>
    <w:rsid w:val="00BD6A81"/>
    <w:rsid w:val="00BD6AFD"/>
    <w:rsid w:val="00BD71A0"/>
    <w:rsid w:val="00BD79B0"/>
    <w:rsid w:val="00BE35E2"/>
    <w:rsid w:val="00BE3F4F"/>
    <w:rsid w:val="00BE49D5"/>
    <w:rsid w:val="00BE5304"/>
    <w:rsid w:val="00BE5C65"/>
    <w:rsid w:val="00BE5F1F"/>
    <w:rsid w:val="00BE6446"/>
    <w:rsid w:val="00BE7A6D"/>
    <w:rsid w:val="00BF22B3"/>
    <w:rsid w:val="00BF24D5"/>
    <w:rsid w:val="00BF2FB7"/>
    <w:rsid w:val="00BF351E"/>
    <w:rsid w:val="00BF5F59"/>
    <w:rsid w:val="00BF6A0E"/>
    <w:rsid w:val="00BF6AB8"/>
    <w:rsid w:val="00BF6AEE"/>
    <w:rsid w:val="00C00FA2"/>
    <w:rsid w:val="00C019BD"/>
    <w:rsid w:val="00C01A40"/>
    <w:rsid w:val="00C01B1D"/>
    <w:rsid w:val="00C025E7"/>
    <w:rsid w:val="00C03864"/>
    <w:rsid w:val="00C045AA"/>
    <w:rsid w:val="00C078CB"/>
    <w:rsid w:val="00C07B09"/>
    <w:rsid w:val="00C100B6"/>
    <w:rsid w:val="00C100F0"/>
    <w:rsid w:val="00C11C92"/>
    <w:rsid w:val="00C11E64"/>
    <w:rsid w:val="00C1210B"/>
    <w:rsid w:val="00C122DB"/>
    <w:rsid w:val="00C12486"/>
    <w:rsid w:val="00C124BF"/>
    <w:rsid w:val="00C129AA"/>
    <w:rsid w:val="00C12C5D"/>
    <w:rsid w:val="00C12F19"/>
    <w:rsid w:val="00C13C8D"/>
    <w:rsid w:val="00C13E1A"/>
    <w:rsid w:val="00C14679"/>
    <w:rsid w:val="00C1479A"/>
    <w:rsid w:val="00C1559B"/>
    <w:rsid w:val="00C15FBD"/>
    <w:rsid w:val="00C16F09"/>
    <w:rsid w:val="00C1770D"/>
    <w:rsid w:val="00C1780B"/>
    <w:rsid w:val="00C17DEE"/>
    <w:rsid w:val="00C20742"/>
    <w:rsid w:val="00C20D8F"/>
    <w:rsid w:val="00C21BD2"/>
    <w:rsid w:val="00C21BF8"/>
    <w:rsid w:val="00C221FA"/>
    <w:rsid w:val="00C22280"/>
    <w:rsid w:val="00C23A87"/>
    <w:rsid w:val="00C245DB"/>
    <w:rsid w:val="00C24B98"/>
    <w:rsid w:val="00C25728"/>
    <w:rsid w:val="00C26584"/>
    <w:rsid w:val="00C26847"/>
    <w:rsid w:val="00C26C04"/>
    <w:rsid w:val="00C271EB"/>
    <w:rsid w:val="00C27A52"/>
    <w:rsid w:val="00C3103E"/>
    <w:rsid w:val="00C31281"/>
    <w:rsid w:val="00C3144C"/>
    <w:rsid w:val="00C31746"/>
    <w:rsid w:val="00C3187A"/>
    <w:rsid w:val="00C322E5"/>
    <w:rsid w:val="00C329BD"/>
    <w:rsid w:val="00C338AF"/>
    <w:rsid w:val="00C33AA6"/>
    <w:rsid w:val="00C33DC8"/>
    <w:rsid w:val="00C34008"/>
    <w:rsid w:val="00C342C9"/>
    <w:rsid w:val="00C3465A"/>
    <w:rsid w:val="00C34A2D"/>
    <w:rsid w:val="00C351F7"/>
    <w:rsid w:val="00C353F3"/>
    <w:rsid w:val="00C364C9"/>
    <w:rsid w:val="00C36514"/>
    <w:rsid w:val="00C36973"/>
    <w:rsid w:val="00C3701B"/>
    <w:rsid w:val="00C3759E"/>
    <w:rsid w:val="00C375A3"/>
    <w:rsid w:val="00C37AE2"/>
    <w:rsid w:val="00C37C5A"/>
    <w:rsid w:val="00C40EAA"/>
    <w:rsid w:val="00C411AD"/>
    <w:rsid w:val="00C419CF"/>
    <w:rsid w:val="00C4254F"/>
    <w:rsid w:val="00C43D73"/>
    <w:rsid w:val="00C44515"/>
    <w:rsid w:val="00C4472E"/>
    <w:rsid w:val="00C44B4F"/>
    <w:rsid w:val="00C47E16"/>
    <w:rsid w:val="00C50A1D"/>
    <w:rsid w:val="00C50EFD"/>
    <w:rsid w:val="00C50EFF"/>
    <w:rsid w:val="00C515DE"/>
    <w:rsid w:val="00C52004"/>
    <w:rsid w:val="00C523DD"/>
    <w:rsid w:val="00C5338C"/>
    <w:rsid w:val="00C53E6C"/>
    <w:rsid w:val="00C5476F"/>
    <w:rsid w:val="00C54AFC"/>
    <w:rsid w:val="00C54B01"/>
    <w:rsid w:val="00C55733"/>
    <w:rsid w:val="00C55C0A"/>
    <w:rsid w:val="00C5637F"/>
    <w:rsid w:val="00C568C1"/>
    <w:rsid w:val="00C60335"/>
    <w:rsid w:val="00C60740"/>
    <w:rsid w:val="00C62B37"/>
    <w:rsid w:val="00C62B6E"/>
    <w:rsid w:val="00C630A5"/>
    <w:rsid w:val="00C632F0"/>
    <w:rsid w:val="00C6352E"/>
    <w:rsid w:val="00C63B7F"/>
    <w:rsid w:val="00C63D0B"/>
    <w:rsid w:val="00C63D9F"/>
    <w:rsid w:val="00C6459B"/>
    <w:rsid w:val="00C645F2"/>
    <w:rsid w:val="00C648CF"/>
    <w:rsid w:val="00C64E5C"/>
    <w:rsid w:val="00C655FF"/>
    <w:rsid w:val="00C662FF"/>
    <w:rsid w:val="00C66E45"/>
    <w:rsid w:val="00C67D80"/>
    <w:rsid w:val="00C67D9F"/>
    <w:rsid w:val="00C70305"/>
    <w:rsid w:val="00C70AE9"/>
    <w:rsid w:val="00C70BD5"/>
    <w:rsid w:val="00C715D1"/>
    <w:rsid w:val="00C71D1A"/>
    <w:rsid w:val="00C72B6A"/>
    <w:rsid w:val="00C72E9F"/>
    <w:rsid w:val="00C7319C"/>
    <w:rsid w:val="00C731B1"/>
    <w:rsid w:val="00C74583"/>
    <w:rsid w:val="00C74AD6"/>
    <w:rsid w:val="00C74AE7"/>
    <w:rsid w:val="00C74EC8"/>
    <w:rsid w:val="00C75874"/>
    <w:rsid w:val="00C764C6"/>
    <w:rsid w:val="00C76603"/>
    <w:rsid w:val="00C76FE0"/>
    <w:rsid w:val="00C779EE"/>
    <w:rsid w:val="00C81677"/>
    <w:rsid w:val="00C820FD"/>
    <w:rsid w:val="00C82509"/>
    <w:rsid w:val="00C825C4"/>
    <w:rsid w:val="00C82B7E"/>
    <w:rsid w:val="00C82DAD"/>
    <w:rsid w:val="00C8344A"/>
    <w:rsid w:val="00C83FC1"/>
    <w:rsid w:val="00C84256"/>
    <w:rsid w:val="00C845BC"/>
    <w:rsid w:val="00C84906"/>
    <w:rsid w:val="00C84C66"/>
    <w:rsid w:val="00C857B3"/>
    <w:rsid w:val="00C85902"/>
    <w:rsid w:val="00C8598D"/>
    <w:rsid w:val="00C85B46"/>
    <w:rsid w:val="00C85DD0"/>
    <w:rsid w:val="00C8610D"/>
    <w:rsid w:val="00C866C7"/>
    <w:rsid w:val="00C870B9"/>
    <w:rsid w:val="00C87204"/>
    <w:rsid w:val="00C87E91"/>
    <w:rsid w:val="00C909BA"/>
    <w:rsid w:val="00C90C8D"/>
    <w:rsid w:val="00C9379C"/>
    <w:rsid w:val="00C93966"/>
    <w:rsid w:val="00C94AA2"/>
    <w:rsid w:val="00C94BFE"/>
    <w:rsid w:val="00C95B41"/>
    <w:rsid w:val="00C97A60"/>
    <w:rsid w:val="00C97B05"/>
    <w:rsid w:val="00C97DF7"/>
    <w:rsid w:val="00C97FAA"/>
    <w:rsid w:val="00CA12BE"/>
    <w:rsid w:val="00CA16CF"/>
    <w:rsid w:val="00CA1C02"/>
    <w:rsid w:val="00CA25BA"/>
    <w:rsid w:val="00CA2BBE"/>
    <w:rsid w:val="00CA3045"/>
    <w:rsid w:val="00CA3863"/>
    <w:rsid w:val="00CA39C7"/>
    <w:rsid w:val="00CA483E"/>
    <w:rsid w:val="00CA50DB"/>
    <w:rsid w:val="00CA5AAE"/>
    <w:rsid w:val="00CA67AA"/>
    <w:rsid w:val="00CA6BF4"/>
    <w:rsid w:val="00CA7498"/>
    <w:rsid w:val="00CA7BB0"/>
    <w:rsid w:val="00CB0FBA"/>
    <w:rsid w:val="00CB131F"/>
    <w:rsid w:val="00CB169E"/>
    <w:rsid w:val="00CB356E"/>
    <w:rsid w:val="00CB39C7"/>
    <w:rsid w:val="00CB3AD9"/>
    <w:rsid w:val="00CB5DEB"/>
    <w:rsid w:val="00CB6E8C"/>
    <w:rsid w:val="00CC13AF"/>
    <w:rsid w:val="00CC19F1"/>
    <w:rsid w:val="00CC1C7F"/>
    <w:rsid w:val="00CC23CD"/>
    <w:rsid w:val="00CC29D8"/>
    <w:rsid w:val="00CC3F05"/>
    <w:rsid w:val="00CC4153"/>
    <w:rsid w:val="00CC4687"/>
    <w:rsid w:val="00CC52FD"/>
    <w:rsid w:val="00CC57F2"/>
    <w:rsid w:val="00CC61C7"/>
    <w:rsid w:val="00CC7C99"/>
    <w:rsid w:val="00CC7E70"/>
    <w:rsid w:val="00CD0139"/>
    <w:rsid w:val="00CD0CDF"/>
    <w:rsid w:val="00CD1855"/>
    <w:rsid w:val="00CD1CF0"/>
    <w:rsid w:val="00CD1E70"/>
    <w:rsid w:val="00CD2585"/>
    <w:rsid w:val="00CD292B"/>
    <w:rsid w:val="00CD2AA5"/>
    <w:rsid w:val="00CD2B3B"/>
    <w:rsid w:val="00CD2F08"/>
    <w:rsid w:val="00CD4070"/>
    <w:rsid w:val="00CD40C1"/>
    <w:rsid w:val="00CD424E"/>
    <w:rsid w:val="00CD5399"/>
    <w:rsid w:val="00CD6271"/>
    <w:rsid w:val="00CD6347"/>
    <w:rsid w:val="00CD64A5"/>
    <w:rsid w:val="00CE006E"/>
    <w:rsid w:val="00CE0697"/>
    <w:rsid w:val="00CE1632"/>
    <w:rsid w:val="00CE18EF"/>
    <w:rsid w:val="00CE1C00"/>
    <w:rsid w:val="00CE1D06"/>
    <w:rsid w:val="00CE1D94"/>
    <w:rsid w:val="00CE31BA"/>
    <w:rsid w:val="00CE353B"/>
    <w:rsid w:val="00CE36AA"/>
    <w:rsid w:val="00CE3800"/>
    <w:rsid w:val="00CE3994"/>
    <w:rsid w:val="00CE4364"/>
    <w:rsid w:val="00CE49D3"/>
    <w:rsid w:val="00CE5209"/>
    <w:rsid w:val="00CE558E"/>
    <w:rsid w:val="00CE5B96"/>
    <w:rsid w:val="00CE64FA"/>
    <w:rsid w:val="00CE698C"/>
    <w:rsid w:val="00CE71E7"/>
    <w:rsid w:val="00CE73F7"/>
    <w:rsid w:val="00CE7663"/>
    <w:rsid w:val="00CE7FF6"/>
    <w:rsid w:val="00CF0165"/>
    <w:rsid w:val="00CF0D6E"/>
    <w:rsid w:val="00CF13E7"/>
    <w:rsid w:val="00CF2401"/>
    <w:rsid w:val="00CF2B8E"/>
    <w:rsid w:val="00CF32D6"/>
    <w:rsid w:val="00CF3495"/>
    <w:rsid w:val="00CF37A1"/>
    <w:rsid w:val="00CF4222"/>
    <w:rsid w:val="00CF42C7"/>
    <w:rsid w:val="00CF4825"/>
    <w:rsid w:val="00CF48C8"/>
    <w:rsid w:val="00CF49B1"/>
    <w:rsid w:val="00CF4C27"/>
    <w:rsid w:val="00CF4C52"/>
    <w:rsid w:val="00CF4FF6"/>
    <w:rsid w:val="00CF5675"/>
    <w:rsid w:val="00CF5B51"/>
    <w:rsid w:val="00CF5C32"/>
    <w:rsid w:val="00CF6739"/>
    <w:rsid w:val="00CF68C8"/>
    <w:rsid w:val="00CF690F"/>
    <w:rsid w:val="00CF6A2D"/>
    <w:rsid w:val="00CF6DED"/>
    <w:rsid w:val="00CF6F0C"/>
    <w:rsid w:val="00CF6F49"/>
    <w:rsid w:val="00CF77A4"/>
    <w:rsid w:val="00CF7915"/>
    <w:rsid w:val="00CF7E46"/>
    <w:rsid w:val="00D00948"/>
    <w:rsid w:val="00D00F27"/>
    <w:rsid w:val="00D01004"/>
    <w:rsid w:val="00D013F6"/>
    <w:rsid w:val="00D019D5"/>
    <w:rsid w:val="00D01AD9"/>
    <w:rsid w:val="00D01CD6"/>
    <w:rsid w:val="00D0269A"/>
    <w:rsid w:val="00D02C98"/>
    <w:rsid w:val="00D0398A"/>
    <w:rsid w:val="00D042DB"/>
    <w:rsid w:val="00D04725"/>
    <w:rsid w:val="00D04D1F"/>
    <w:rsid w:val="00D04E97"/>
    <w:rsid w:val="00D04E99"/>
    <w:rsid w:val="00D04ED7"/>
    <w:rsid w:val="00D050F8"/>
    <w:rsid w:val="00D05947"/>
    <w:rsid w:val="00D05ADF"/>
    <w:rsid w:val="00D05ECC"/>
    <w:rsid w:val="00D06F2C"/>
    <w:rsid w:val="00D06F56"/>
    <w:rsid w:val="00D07D92"/>
    <w:rsid w:val="00D1016A"/>
    <w:rsid w:val="00D103FD"/>
    <w:rsid w:val="00D11030"/>
    <w:rsid w:val="00D116E7"/>
    <w:rsid w:val="00D127A0"/>
    <w:rsid w:val="00D13054"/>
    <w:rsid w:val="00D164FB"/>
    <w:rsid w:val="00D16E2B"/>
    <w:rsid w:val="00D17557"/>
    <w:rsid w:val="00D17688"/>
    <w:rsid w:val="00D17D29"/>
    <w:rsid w:val="00D17E0B"/>
    <w:rsid w:val="00D20164"/>
    <w:rsid w:val="00D2028C"/>
    <w:rsid w:val="00D21054"/>
    <w:rsid w:val="00D21A1A"/>
    <w:rsid w:val="00D21D8B"/>
    <w:rsid w:val="00D21DDB"/>
    <w:rsid w:val="00D22997"/>
    <w:rsid w:val="00D235BC"/>
    <w:rsid w:val="00D23B9C"/>
    <w:rsid w:val="00D23C02"/>
    <w:rsid w:val="00D24253"/>
    <w:rsid w:val="00D2443E"/>
    <w:rsid w:val="00D247B4"/>
    <w:rsid w:val="00D24D7B"/>
    <w:rsid w:val="00D25C7A"/>
    <w:rsid w:val="00D26D09"/>
    <w:rsid w:val="00D272B9"/>
    <w:rsid w:val="00D2788E"/>
    <w:rsid w:val="00D279B0"/>
    <w:rsid w:val="00D3017D"/>
    <w:rsid w:val="00D304D2"/>
    <w:rsid w:val="00D309AF"/>
    <w:rsid w:val="00D30BD5"/>
    <w:rsid w:val="00D30D31"/>
    <w:rsid w:val="00D3187D"/>
    <w:rsid w:val="00D31A11"/>
    <w:rsid w:val="00D324BA"/>
    <w:rsid w:val="00D32623"/>
    <w:rsid w:val="00D326EF"/>
    <w:rsid w:val="00D329C5"/>
    <w:rsid w:val="00D33168"/>
    <w:rsid w:val="00D33497"/>
    <w:rsid w:val="00D33977"/>
    <w:rsid w:val="00D339DA"/>
    <w:rsid w:val="00D339E8"/>
    <w:rsid w:val="00D33C80"/>
    <w:rsid w:val="00D341EE"/>
    <w:rsid w:val="00D3434B"/>
    <w:rsid w:val="00D34BA6"/>
    <w:rsid w:val="00D351AB"/>
    <w:rsid w:val="00D3520D"/>
    <w:rsid w:val="00D35705"/>
    <w:rsid w:val="00D36A84"/>
    <w:rsid w:val="00D36B95"/>
    <w:rsid w:val="00D37CDC"/>
    <w:rsid w:val="00D37E16"/>
    <w:rsid w:val="00D37FA0"/>
    <w:rsid w:val="00D411BB"/>
    <w:rsid w:val="00D4197B"/>
    <w:rsid w:val="00D419E5"/>
    <w:rsid w:val="00D41A51"/>
    <w:rsid w:val="00D41AA9"/>
    <w:rsid w:val="00D43631"/>
    <w:rsid w:val="00D4363D"/>
    <w:rsid w:val="00D43C20"/>
    <w:rsid w:val="00D43D45"/>
    <w:rsid w:val="00D4492F"/>
    <w:rsid w:val="00D44E90"/>
    <w:rsid w:val="00D454B8"/>
    <w:rsid w:val="00D45E07"/>
    <w:rsid w:val="00D46702"/>
    <w:rsid w:val="00D469DE"/>
    <w:rsid w:val="00D477A3"/>
    <w:rsid w:val="00D501D5"/>
    <w:rsid w:val="00D50732"/>
    <w:rsid w:val="00D514B5"/>
    <w:rsid w:val="00D515AC"/>
    <w:rsid w:val="00D51A93"/>
    <w:rsid w:val="00D5258F"/>
    <w:rsid w:val="00D5313A"/>
    <w:rsid w:val="00D53A97"/>
    <w:rsid w:val="00D53F76"/>
    <w:rsid w:val="00D54112"/>
    <w:rsid w:val="00D5452C"/>
    <w:rsid w:val="00D5467E"/>
    <w:rsid w:val="00D5496C"/>
    <w:rsid w:val="00D54D03"/>
    <w:rsid w:val="00D55630"/>
    <w:rsid w:val="00D55AFF"/>
    <w:rsid w:val="00D55FB1"/>
    <w:rsid w:val="00D56DE5"/>
    <w:rsid w:val="00D56EB1"/>
    <w:rsid w:val="00D57811"/>
    <w:rsid w:val="00D57934"/>
    <w:rsid w:val="00D57C10"/>
    <w:rsid w:val="00D57EF3"/>
    <w:rsid w:val="00D57F9F"/>
    <w:rsid w:val="00D61106"/>
    <w:rsid w:val="00D61635"/>
    <w:rsid w:val="00D618EC"/>
    <w:rsid w:val="00D61ACE"/>
    <w:rsid w:val="00D61CC2"/>
    <w:rsid w:val="00D61E86"/>
    <w:rsid w:val="00D6231A"/>
    <w:rsid w:val="00D624ED"/>
    <w:rsid w:val="00D62EF3"/>
    <w:rsid w:val="00D62F01"/>
    <w:rsid w:val="00D63389"/>
    <w:rsid w:val="00D6370A"/>
    <w:rsid w:val="00D6488D"/>
    <w:rsid w:val="00D64940"/>
    <w:rsid w:val="00D651D9"/>
    <w:rsid w:val="00D654B5"/>
    <w:rsid w:val="00D655E8"/>
    <w:rsid w:val="00D65722"/>
    <w:rsid w:val="00D659AE"/>
    <w:rsid w:val="00D661C7"/>
    <w:rsid w:val="00D66E6C"/>
    <w:rsid w:val="00D67656"/>
    <w:rsid w:val="00D6792A"/>
    <w:rsid w:val="00D67A3C"/>
    <w:rsid w:val="00D67CAE"/>
    <w:rsid w:val="00D67E95"/>
    <w:rsid w:val="00D700B6"/>
    <w:rsid w:val="00D707B5"/>
    <w:rsid w:val="00D719AE"/>
    <w:rsid w:val="00D71EAF"/>
    <w:rsid w:val="00D7272F"/>
    <w:rsid w:val="00D72971"/>
    <w:rsid w:val="00D72A56"/>
    <w:rsid w:val="00D72B15"/>
    <w:rsid w:val="00D72BA4"/>
    <w:rsid w:val="00D72FC1"/>
    <w:rsid w:val="00D73B58"/>
    <w:rsid w:val="00D73C94"/>
    <w:rsid w:val="00D755DA"/>
    <w:rsid w:val="00D75A4B"/>
    <w:rsid w:val="00D75BB4"/>
    <w:rsid w:val="00D775E3"/>
    <w:rsid w:val="00D77807"/>
    <w:rsid w:val="00D8108D"/>
    <w:rsid w:val="00D82199"/>
    <w:rsid w:val="00D82E25"/>
    <w:rsid w:val="00D8361A"/>
    <w:rsid w:val="00D8475F"/>
    <w:rsid w:val="00D84959"/>
    <w:rsid w:val="00D8500E"/>
    <w:rsid w:val="00D85B3D"/>
    <w:rsid w:val="00D85B95"/>
    <w:rsid w:val="00D86412"/>
    <w:rsid w:val="00D86731"/>
    <w:rsid w:val="00D86854"/>
    <w:rsid w:val="00D86D21"/>
    <w:rsid w:val="00D87614"/>
    <w:rsid w:val="00D9037C"/>
    <w:rsid w:val="00D9049F"/>
    <w:rsid w:val="00D9061C"/>
    <w:rsid w:val="00D910EE"/>
    <w:rsid w:val="00D91A35"/>
    <w:rsid w:val="00D91F50"/>
    <w:rsid w:val="00D9253A"/>
    <w:rsid w:val="00D92677"/>
    <w:rsid w:val="00D941DB"/>
    <w:rsid w:val="00D94574"/>
    <w:rsid w:val="00D95246"/>
    <w:rsid w:val="00D95917"/>
    <w:rsid w:val="00D96DF8"/>
    <w:rsid w:val="00D96E66"/>
    <w:rsid w:val="00D97017"/>
    <w:rsid w:val="00D97585"/>
    <w:rsid w:val="00D975A8"/>
    <w:rsid w:val="00DA0082"/>
    <w:rsid w:val="00DA0334"/>
    <w:rsid w:val="00DA06E0"/>
    <w:rsid w:val="00DA0F1B"/>
    <w:rsid w:val="00DA1793"/>
    <w:rsid w:val="00DA17E4"/>
    <w:rsid w:val="00DA23AA"/>
    <w:rsid w:val="00DA3066"/>
    <w:rsid w:val="00DA3299"/>
    <w:rsid w:val="00DA371A"/>
    <w:rsid w:val="00DA37DF"/>
    <w:rsid w:val="00DA3932"/>
    <w:rsid w:val="00DA480E"/>
    <w:rsid w:val="00DA5CD8"/>
    <w:rsid w:val="00DA6053"/>
    <w:rsid w:val="00DA6284"/>
    <w:rsid w:val="00DA645F"/>
    <w:rsid w:val="00DA66B1"/>
    <w:rsid w:val="00DA6CD9"/>
    <w:rsid w:val="00DA7204"/>
    <w:rsid w:val="00DA7687"/>
    <w:rsid w:val="00DB048C"/>
    <w:rsid w:val="00DB0CBB"/>
    <w:rsid w:val="00DB140E"/>
    <w:rsid w:val="00DB219D"/>
    <w:rsid w:val="00DB2DB6"/>
    <w:rsid w:val="00DB3A15"/>
    <w:rsid w:val="00DB3C91"/>
    <w:rsid w:val="00DB402B"/>
    <w:rsid w:val="00DB435E"/>
    <w:rsid w:val="00DB4B39"/>
    <w:rsid w:val="00DB4EE9"/>
    <w:rsid w:val="00DB4F9C"/>
    <w:rsid w:val="00DB5428"/>
    <w:rsid w:val="00DB5AA6"/>
    <w:rsid w:val="00DB6761"/>
    <w:rsid w:val="00DB6F54"/>
    <w:rsid w:val="00DB6F77"/>
    <w:rsid w:val="00DB7706"/>
    <w:rsid w:val="00DC026F"/>
    <w:rsid w:val="00DC0836"/>
    <w:rsid w:val="00DC0A26"/>
    <w:rsid w:val="00DC0E28"/>
    <w:rsid w:val="00DC15FB"/>
    <w:rsid w:val="00DC2283"/>
    <w:rsid w:val="00DC2E18"/>
    <w:rsid w:val="00DC3761"/>
    <w:rsid w:val="00DC3B43"/>
    <w:rsid w:val="00DC3D0C"/>
    <w:rsid w:val="00DC4824"/>
    <w:rsid w:val="00DC55AF"/>
    <w:rsid w:val="00DC6FE5"/>
    <w:rsid w:val="00DC7045"/>
    <w:rsid w:val="00DC71D7"/>
    <w:rsid w:val="00DC7255"/>
    <w:rsid w:val="00DC74F7"/>
    <w:rsid w:val="00DC765B"/>
    <w:rsid w:val="00DC780D"/>
    <w:rsid w:val="00DD00A7"/>
    <w:rsid w:val="00DD0180"/>
    <w:rsid w:val="00DD0BC9"/>
    <w:rsid w:val="00DD11E8"/>
    <w:rsid w:val="00DD2144"/>
    <w:rsid w:val="00DD2700"/>
    <w:rsid w:val="00DD2D51"/>
    <w:rsid w:val="00DD3621"/>
    <w:rsid w:val="00DD4137"/>
    <w:rsid w:val="00DD4167"/>
    <w:rsid w:val="00DD430F"/>
    <w:rsid w:val="00DD46D8"/>
    <w:rsid w:val="00DD4922"/>
    <w:rsid w:val="00DD4D69"/>
    <w:rsid w:val="00DD53DA"/>
    <w:rsid w:val="00DD5643"/>
    <w:rsid w:val="00DD5AFC"/>
    <w:rsid w:val="00DD5DF4"/>
    <w:rsid w:val="00DD5E26"/>
    <w:rsid w:val="00DD67CA"/>
    <w:rsid w:val="00DD69C5"/>
    <w:rsid w:val="00DD6D30"/>
    <w:rsid w:val="00DD6DA4"/>
    <w:rsid w:val="00DD7C0E"/>
    <w:rsid w:val="00DE132E"/>
    <w:rsid w:val="00DE1393"/>
    <w:rsid w:val="00DE13F5"/>
    <w:rsid w:val="00DE170B"/>
    <w:rsid w:val="00DE2A22"/>
    <w:rsid w:val="00DE3274"/>
    <w:rsid w:val="00DE48D2"/>
    <w:rsid w:val="00DE4B08"/>
    <w:rsid w:val="00DE580C"/>
    <w:rsid w:val="00DE71A3"/>
    <w:rsid w:val="00DE771F"/>
    <w:rsid w:val="00DE7946"/>
    <w:rsid w:val="00DE7991"/>
    <w:rsid w:val="00DE7F8F"/>
    <w:rsid w:val="00DF0DAF"/>
    <w:rsid w:val="00DF0E56"/>
    <w:rsid w:val="00DF0EE3"/>
    <w:rsid w:val="00DF0EFC"/>
    <w:rsid w:val="00DF1490"/>
    <w:rsid w:val="00DF2104"/>
    <w:rsid w:val="00DF2648"/>
    <w:rsid w:val="00DF2B7D"/>
    <w:rsid w:val="00DF3030"/>
    <w:rsid w:val="00DF31F9"/>
    <w:rsid w:val="00DF32E8"/>
    <w:rsid w:val="00DF440B"/>
    <w:rsid w:val="00DF4C55"/>
    <w:rsid w:val="00DF6008"/>
    <w:rsid w:val="00DF6691"/>
    <w:rsid w:val="00DF66CF"/>
    <w:rsid w:val="00DF6A3B"/>
    <w:rsid w:val="00DF6F9A"/>
    <w:rsid w:val="00DF7903"/>
    <w:rsid w:val="00DF7D9E"/>
    <w:rsid w:val="00E0000F"/>
    <w:rsid w:val="00E00BB1"/>
    <w:rsid w:val="00E00CB8"/>
    <w:rsid w:val="00E01C14"/>
    <w:rsid w:val="00E02076"/>
    <w:rsid w:val="00E020EE"/>
    <w:rsid w:val="00E02273"/>
    <w:rsid w:val="00E031DF"/>
    <w:rsid w:val="00E04089"/>
    <w:rsid w:val="00E0469E"/>
    <w:rsid w:val="00E0649D"/>
    <w:rsid w:val="00E066A8"/>
    <w:rsid w:val="00E069F4"/>
    <w:rsid w:val="00E06CCE"/>
    <w:rsid w:val="00E0755A"/>
    <w:rsid w:val="00E07BDA"/>
    <w:rsid w:val="00E1028D"/>
    <w:rsid w:val="00E10A0E"/>
    <w:rsid w:val="00E10A87"/>
    <w:rsid w:val="00E10B06"/>
    <w:rsid w:val="00E10E79"/>
    <w:rsid w:val="00E11940"/>
    <w:rsid w:val="00E12799"/>
    <w:rsid w:val="00E14122"/>
    <w:rsid w:val="00E15450"/>
    <w:rsid w:val="00E1558D"/>
    <w:rsid w:val="00E15A4F"/>
    <w:rsid w:val="00E15EA2"/>
    <w:rsid w:val="00E1614B"/>
    <w:rsid w:val="00E1667B"/>
    <w:rsid w:val="00E16783"/>
    <w:rsid w:val="00E167EC"/>
    <w:rsid w:val="00E16D84"/>
    <w:rsid w:val="00E16E4A"/>
    <w:rsid w:val="00E176CE"/>
    <w:rsid w:val="00E209DC"/>
    <w:rsid w:val="00E20A5A"/>
    <w:rsid w:val="00E20C11"/>
    <w:rsid w:val="00E20E49"/>
    <w:rsid w:val="00E21568"/>
    <w:rsid w:val="00E21B52"/>
    <w:rsid w:val="00E2324E"/>
    <w:rsid w:val="00E23798"/>
    <w:rsid w:val="00E23882"/>
    <w:rsid w:val="00E249A1"/>
    <w:rsid w:val="00E251DC"/>
    <w:rsid w:val="00E2530E"/>
    <w:rsid w:val="00E2540A"/>
    <w:rsid w:val="00E2556A"/>
    <w:rsid w:val="00E2579A"/>
    <w:rsid w:val="00E25D25"/>
    <w:rsid w:val="00E262FB"/>
    <w:rsid w:val="00E26790"/>
    <w:rsid w:val="00E278A8"/>
    <w:rsid w:val="00E30544"/>
    <w:rsid w:val="00E328D0"/>
    <w:rsid w:val="00E33406"/>
    <w:rsid w:val="00E33987"/>
    <w:rsid w:val="00E340D9"/>
    <w:rsid w:val="00E34481"/>
    <w:rsid w:val="00E34518"/>
    <w:rsid w:val="00E347D3"/>
    <w:rsid w:val="00E35CFD"/>
    <w:rsid w:val="00E36E03"/>
    <w:rsid w:val="00E37444"/>
    <w:rsid w:val="00E37592"/>
    <w:rsid w:val="00E377D7"/>
    <w:rsid w:val="00E404F7"/>
    <w:rsid w:val="00E408D8"/>
    <w:rsid w:val="00E41262"/>
    <w:rsid w:val="00E4129E"/>
    <w:rsid w:val="00E41823"/>
    <w:rsid w:val="00E418E1"/>
    <w:rsid w:val="00E43354"/>
    <w:rsid w:val="00E436B7"/>
    <w:rsid w:val="00E43A3F"/>
    <w:rsid w:val="00E44E97"/>
    <w:rsid w:val="00E45259"/>
    <w:rsid w:val="00E45742"/>
    <w:rsid w:val="00E45EA4"/>
    <w:rsid w:val="00E46491"/>
    <w:rsid w:val="00E46632"/>
    <w:rsid w:val="00E501AF"/>
    <w:rsid w:val="00E506BD"/>
    <w:rsid w:val="00E50B3E"/>
    <w:rsid w:val="00E51574"/>
    <w:rsid w:val="00E53745"/>
    <w:rsid w:val="00E5394E"/>
    <w:rsid w:val="00E54861"/>
    <w:rsid w:val="00E551EF"/>
    <w:rsid w:val="00E55493"/>
    <w:rsid w:val="00E559B2"/>
    <w:rsid w:val="00E55B41"/>
    <w:rsid w:val="00E56396"/>
    <w:rsid w:val="00E57207"/>
    <w:rsid w:val="00E576CF"/>
    <w:rsid w:val="00E579B9"/>
    <w:rsid w:val="00E6027D"/>
    <w:rsid w:val="00E607EE"/>
    <w:rsid w:val="00E60862"/>
    <w:rsid w:val="00E60E37"/>
    <w:rsid w:val="00E6132C"/>
    <w:rsid w:val="00E61DF9"/>
    <w:rsid w:val="00E62081"/>
    <w:rsid w:val="00E62DBC"/>
    <w:rsid w:val="00E62EF6"/>
    <w:rsid w:val="00E63095"/>
    <w:rsid w:val="00E641AD"/>
    <w:rsid w:val="00E65B7E"/>
    <w:rsid w:val="00E66A7E"/>
    <w:rsid w:val="00E66DEF"/>
    <w:rsid w:val="00E701BA"/>
    <w:rsid w:val="00E71CC5"/>
    <w:rsid w:val="00E73241"/>
    <w:rsid w:val="00E73509"/>
    <w:rsid w:val="00E76918"/>
    <w:rsid w:val="00E77818"/>
    <w:rsid w:val="00E80189"/>
    <w:rsid w:val="00E8063E"/>
    <w:rsid w:val="00E82682"/>
    <w:rsid w:val="00E8300B"/>
    <w:rsid w:val="00E835E5"/>
    <w:rsid w:val="00E8411D"/>
    <w:rsid w:val="00E8492A"/>
    <w:rsid w:val="00E84991"/>
    <w:rsid w:val="00E84AAC"/>
    <w:rsid w:val="00E85061"/>
    <w:rsid w:val="00E85686"/>
    <w:rsid w:val="00E8596C"/>
    <w:rsid w:val="00E85CD4"/>
    <w:rsid w:val="00E85D71"/>
    <w:rsid w:val="00E866D1"/>
    <w:rsid w:val="00E8691A"/>
    <w:rsid w:val="00E87616"/>
    <w:rsid w:val="00E9018D"/>
    <w:rsid w:val="00E903BA"/>
    <w:rsid w:val="00E9073D"/>
    <w:rsid w:val="00E90A08"/>
    <w:rsid w:val="00E90F09"/>
    <w:rsid w:val="00E90F43"/>
    <w:rsid w:val="00E9165B"/>
    <w:rsid w:val="00E91F32"/>
    <w:rsid w:val="00E92017"/>
    <w:rsid w:val="00E93246"/>
    <w:rsid w:val="00E93263"/>
    <w:rsid w:val="00E9342C"/>
    <w:rsid w:val="00E93912"/>
    <w:rsid w:val="00E93C65"/>
    <w:rsid w:val="00E94781"/>
    <w:rsid w:val="00E94F05"/>
    <w:rsid w:val="00E9527C"/>
    <w:rsid w:val="00E96419"/>
    <w:rsid w:val="00E96A12"/>
    <w:rsid w:val="00E96D18"/>
    <w:rsid w:val="00E974C4"/>
    <w:rsid w:val="00E97B12"/>
    <w:rsid w:val="00EA0151"/>
    <w:rsid w:val="00EA057F"/>
    <w:rsid w:val="00EA05E3"/>
    <w:rsid w:val="00EA0ECD"/>
    <w:rsid w:val="00EA14F2"/>
    <w:rsid w:val="00EA28D9"/>
    <w:rsid w:val="00EA2C34"/>
    <w:rsid w:val="00EA2F30"/>
    <w:rsid w:val="00EA2F7C"/>
    <w:rsid w:val="00EA3D71"/>
    <w:rsid w:val="00EA3F28"/>
    <w:rsid w:val="00EA444A"/>
    <w:rsid w:val="00EA5F3A"/>
    <w:rsid w:val="00EA62F9"/>
    <w:rsid w:val="00EA65DD"/>
    <w:rsid w:val="00EA6840"/>
    <w:rsid w:val="00EA7441"/>
    <w:rsid w:val="00EA748F"/>
    <w:rsid w:val="00EA79D0"/>
    <w:rsid w:val="00EA7AC9"/>
    <w:rsid w:val="00EB0BA8"/>
    <w:rsid w:val="00EB0EB9"/>
    <w:rsid w:val="00EB286B"/>
    <w:rsid w:val="00EB2AF1"/>
    <w:rsid w:val="00EB2D66"/>
    <w:rsid w:val="00EB36FF"/>
    <w:rsid w:val="00EB4CC3"/>
    <w:rsid w:val="00EB5750"/>
    <w:rsid w:val="00EB5CB1"/>
    <w:rsid w:val="00EB5ED0"/>
    <w:rsid w:val="00EB65A0"/>
    <w:rsid w:val="00EB6AFC"/>
    <w:rsid w:val="00EB6C96"/>
    <w:rsid w:val="00EC0F61"/>
    <w:rsid w:val="00EC1525"/>
    <w:rsid w:val="00EC172E"/>
    <w:rsid w:val="00EC1773"/>
    <w:rsid w:val="00EC1DD8"/>
    <w:rsid w:val="00EC2373"/>
    <w:rsid w:val="00EC30D2"/>
    <w:rsid w:val="00EC50D5"/>
    <w:rsid w:val="00EC58F1"/>
    <w:rsid w:val="00EC68F7"/>
    <w:rsid w:val="00EC72BB"/>
    <w:rsid w:val="00EC79D7"/>
    <w:rsid w:val="00ED0993"/>
    <w:rsid w:val="00ED0EB4"/>
    <w:rsid w:val="00ED1258"/>
    <w:rsid w:val="00ED17CB"/>
    <w:rsid w:val="00ED195B"/>
    <w:rsid w:val="00ED1A89"/>
    <w:rsid w:val="00ED2575"/>
    <w:rsid w:val="00ED29CA"/>
    <w:rsid w:val="00ED3D1E"/>
    <w:rsid w:val="00ED4A0E"/>
    <w:rsid w:val="00ED4E2C"/>
    <w:rsid w:val="00ED50B2"/>
    <w:rsid w:val="00ED5180"/>
    <w:rsid w:val="00ED6B32"/>
    <w:rsid w:val="00ED7A34"/>
    <w:rsid w:val="00ED7C77"/>
    <w:rsid w:val="00EE0A2B"/>
    <w:rsid w:val="00EE0EF7"/>
    <w:rsid w:val="00EE1449"/>
    <w:rsid w:val="00EE277D"/>
    <w:rsid w:val="00EE2829"/>
    <w:rsid w:val="00EE3633"/>
    <w:rsid w:val="00EE3A32"/>
    <w:rsid w:val="00EE4465"/>
    <w:rsid w:val="00EE5109"/>
    <w:rsid w:val="00EE5377"/>
    <w:rsid w:val="00EE6BF3"/>
    <w:rsid w:val="00EE6D4D"/>
    <w:rsid w:val="00EE750B"/>
    <w:rsid w:val="00EE7D5B"/>
    <w:rsid w:val="00EE7FB9"/>
    <w:rsid w:val="00EF0104"/>
    <w:rsid w:val="00EF02A3"/>
    <w:rsid w:val="00EF04FE"/>
    <w:rsid w:val="00EF0CB8"/>
    <w:rsid w:val="00EF0E44"/>
    <w:rsid w:val="00EF1129"/>
    <w:rsid w:val="00EF14C3"/>
    <w:rsid w:val="00EF156D"/>
    <w:rsid w:val="00EF25B1"/>
    <w:rsid w:val="00EF26CB"/>
    <w:rsid w:val="00EF2C2F"/>
    <w:rsid w:val="00EF407E"/>
    <w:rsid w:val="00EF4D58"/>
    <w:rsid w:val="00EF4EDC"/>
    <w:rsid w:val="00EF532D"/>
    <w:rsid w:val="00EF5F74"/>
    <w:rsid w:val="00EF71CF"/>
    <w:rsid w:val="00EF7634"/>
    <w:rsid w:val="00F0068F"/>
    <w:rsid w:val="00F00DB9"/>
    <w:rsid w:val="00F0190F"/>
    <w:rsid w:val="00F03B80"/>
    <w:rsid w:val="00F04656"/>
    <w:rsid w:val="00F04D88"/>
    <w:rsid w:val="00F0702F"/>
    <w:rsid w:val="00F11954"/>
    <w:rsid w:val="00F11B98"/>
    <w:rsid w:val="00F11C15"/>
    <w:rsid w:val="00F11FD0"/>
    <w:rsid w:val="00F125F1"/>
    <w:rsid w:val="00F13256"/>
    <w:rsid w:val="00F13D9C"/>
    <w:rsid w:val="00F14D22"/>
    <w:rsid w:val="00F1513D"/>
    <w:rsid w:val="00F15486"/>
    <w:rsid w:val="00F156A6"/>
    <w:rsid w:val="00F16C9A"/>
    <w:rsid w:val="00F1790C"/>
    <w:rsid w:val="00F20473"/>
    <w:rsid w:val="00F212D8"/>
    <w:rsid w:val="00F218AF"/>
    <w:rsid w:val="00F2235C"/>
    <w:rsid w:val="00F225DA"/>
    <w:rsid w:val="00F2267B"/>
    <w:rsid w:val="00F23D26"/>
    <w:rsid w:val="00F244B7"/>
    <w:rsid w:val="00F24A59"/>
    <w:rsid w:val="00F255BE"/>
    <w:rsid w:val="00F25CC4"/>
    <w:rsid w:val="00F2644B"/>
    <w:rsid w:val="00F26C15"/>
    <w:rsid w:val="00F26F46"/>
    <w:rsid w:val="00F27B49"/>
    <w:rsid w:val="00F27FBE"/>
    <w:rsid w:val="00F30163"/>
    <w:rsid w:val="00F302D0"/>
    <w:rsid w:val="00F30314"/>
    <w:rsid w:val="00F30989"/>
    <w:rsid w:val="00F30BE2"/>
    <w:rsid w:val="00F3158A"/>
    <w:rsid w:val="00F31AF8"/>
    <w:rsid w:val="00F32481"/>
    <w:rsid w:val="00F3266C"/>
    <w:rsid w:val="00F3269C"/>
    <w:rsid w:val="00F32D34"/>
    <w:rsid w:val="00F32F90"/>
    <w:rsid w:val="00F33B71"/>
    <w:rsid w:val="00F33ED1"/>
    <w:rsid w:val="00F34134"/>
    <w:rsid w:val="00F342FF"/>
    <w:rsid w:val="00F34374"/>
    <w:rsid w:val="00F356C3"/>
    <w:rsid w:val="00F35942"/>
    <w:rsid w:val="00F35EFC"/>
    <w:rsid w:val="00F3619D"/>
    <w:rsid w:val="00F367D6"/>
    <w:rsid w:val="00F40423"/>
    <w:rsid w:val="00F40826"/>
    <w:rsid w:val="00F427F9"/>
    <w:rsid w:val="00F42A13"/>
    <w:rsid w:val="00F42CEA"/>
    <w:rsid w:val="00F42D20"/>
    <w:rsid w:val="00F43C59"/>
    <w:rsid w:val="00F43F7D"/>
    <w:rsid w:val="00F459AD"/>
    <w:rsid w:val="00F4644D"/>
    <w:rsid w:val="00F470F0"/>
    <w:rsid w:val="00F474E4"/>
    <w:rsid w:val="00F47CEE"/>
    <w:rsid w:val="00F47D97"/>
    <w:rsid w:val="00F50533"/>
    <w:rsid w:val="00F506C7"/>
    <w:rsid w:val="00F5087F"/>
    <w:rsid w:val="00F51520"/>
    <w:rsid w:val="00F526A0"/>
    <w:rsid w:val="00F53849"/>
    <w:rsid w:val="00F53CF2"/>
    <w:rsid w:val="00F545C5"/>
    <w:rsid w:val="00F551FE"/>
    <w:rsid w:val="00F55486"/>
    <w:rsid w:val="00F55CEE"/>
    <w:rsid w:val="00F55E9E"/>
    <w:rsid w:val="00F562E3"/>
    <w:rsid w:val="00F56345"/>
    <w:rsid w:val="00F575EF"/>
    <w:rsid w:val="00F57888"/>
    <w:rsid w:val="00F57DFF"/>
    <w:rsid w:val="00F57E5D"/>
    <w:rsid w:val="00F6014C"/>
    <w:rsid w:val="00F61640"/>
    <w:rsid w:val="00F61908"/>
    <w:rsid w:val="00F61BE0"/>
    <w:rsid w:val="00F61D70"/>
    <w:rsid w:val="00F61DCC"/>
    <w:rsid w:val="00F620B1"/>
    <w:rsid w:val="00F621F2"/>
    <w:rsid w:val="00F63074"/>
    <w:rsid w:val="00F63417"/>
    <w:rsid w:val="00F638DF"/>
    <w:rsid w:val="00F63B45"/>
    <w:rsid w:val="00F63C49"/>
    <w:rsid w:val="00F64005"/>
    <w:rsid w:val="00F64121"/>
    <w:rsid w:val="00F65BEA"/>
    <w:rsid w:val="00F65CFB"/>
    <w:rsid w:val="00F65E4F"/>
    <w:rsid w:val="00F66603"/>
    <w:rsid w:val="00F66728"/>
    <w:rsid w:val="00F66BAD"/>
    <w:rsid w:val="00F67BDC"/>
    <w:rsid w:val="00F70C9A"/>
    <w:rsid w:val="00F71E4E"/>
    <w:rsid w:val="00F7235E"/>
    <w:rsid w:val="00F7284B"/>
    <w:rsid w:val="00F728CF"/>
    <w:rsid w:val="00F72A3A"/>
    <w:rsid w:val="00F74234"/>
    <w:rsid w:val="00F74459"/>
    <w:rsid w:val="00F74A2D"/>
    <w:rsid w:val="00F75DB7"/>
    <w:rsid w:val="00F75E46"/>
    <w:rsid w:val="00F76C81"/>
    <w:rsid w:val="00F77996"/>
    <w:rsid w:val="00F77A13"/>
    <w:rsid w:val="00F80416"/>
    <w:rsid w:val="00F804F8"/>
    <w:rsid w:val="00F8066C"/>
    <w:rsid w:val="00F810C8"/>
    <w:rsid w:val="00F81475"/>
    <w:rsid w:val="00F819E4"/>
    <w:rsid w:val="00F8201A"/>
    <w:rsid w:val="00F82B9A"/>
    <w:rsid w:val="00F83B70"/>
    <w:rsid w:val="00F83D8E"/>
    <w:rsid w:val="00F83EB6"/>
    <w:rsid w:val="00F84081"/>
    <w:rsid w:val="00F8433F"/>
    <w:rsid w:val="00F85CE5"/>
    <w:rsid w:val="00F85E26"/>
    <w:rsid w:val="00F861E3"/>
    <w:rsid w:val="00F86C9D"/>
    <w:rsid w:val="00F879D3"/>
    <w:rsid w:val="00F90629"/>
    <w:rsid w:val="00F90E06"/>
    <w:rsid w:val="00F91F93"/>
    <w:rsid w:val="00F92DEB"/>
    <w:rsid w:val="00F92F3E"/>
    <w:rsid w:val="00F937C9"/>
    <w:rsid w:val="00F93CD9"/>
    <w:rsid w:val="00F94C14"/>
    <w:rsid w:val="00F94F4A"/>
    <w:rsid w:val="00F9530A"/>
    <w:rsid w:val="00F9544B"/>
    <w:rsid w:val="00F956B5"/>
    <w:rsid w:val="00F95F2A"/>
    <w:rsid w:val="00F96791"/>
    <w:rsid w:val="00F96D8F"/>
    <w:rsid w:val="00FA07C0"/>
    <w:rsid w:val="00FA0F9E"/>
    <w:rsid w:val="00FA11CD"/>
    <w:rsid w:val="00FA1362"/>
    <w:rsid w:val="00FA15A8"/>
    <w:rsid w:val="00FA183B"/>
    <w:rsid w:val="00FA19AE"/>
    <w:rsid w:val="00FA1BAB"/>
    <w:rsid w:val="00FA21AC"/>
    <w:rsid w:val="00FA2333"/>
    <w:rsid w:val="00FA2377"/>
    <w:rsid w:val="00FA2782"/>
    <w:rsid w:val="00FA2A97"/>
    <w:rsid w:val="00FA3F89"/>
    <w:rsid w:val="00FA45CF"/>
    <w:rsid w:val="00FA5258"/>
    <w:rsid w:val="00FA5BA1"/>
    <w:rsid w:val="00FA618A"/>
    <w:rsid w:val="00FA70B1"/>
    <w:rsid w:val="00FB053B"/>
    <w:rsid w:val="00FB1A31"/>
    <w:rsid w:val="00FB20F1"/>
    <w:rsid w:val="00FB3683"/>
    <w:rsid w:val="00FB3685"/>
    <w:rsid w:val="00FB4781"/>
    <w:rsid w:val="00FB47EE"/>
    <w:rsid w:val="00FB485F"/>
    <w:rsid w:val="00FB675E"/>
    <w:rsid w:val="00FB680E"/>
    <w:rsid w:val="00FB6EFC"/>
    <w:rsid w:val="00FB778D"/>
    <w:rsid w:val="00FC022E"/>
    <w:rsid w:val="00FC0579"/>
    <w:rsid w:val="00FC117D"/>
    <w:rsid w:val="00FC1CF9"/>
    <w:rsid w:val="00FC1FD0"/>
    <w:rsid w:val="00FC24F0"/>
    <w:rsid w:val="00FC3140"/>
    <w:rsid w:val="00FC314E"/>
    <w:rsid w:val="00FC3824"/>
    <w:rsid w:val="00FC382B"/>
    <w:rsid w:val="00FC3A2E"/>
    <w:rsid w:val="00FC4AF6"/>
    <w:rsid w:val="00FC4EF9"/>
    <w:rsid w:val="00FC5547"/>
    <w:rsid w:val="00FC5643"/>
    <w:rsid w:val="00FC5AA5"/>
    <w:rsid w:val="00FC5FAA"/>
    <w:rsid w:val="00FC69B6"/>
    <w:rsid w:val="00FC6E6B"/>
    <w:rsid w:val="00FC7A7C"/>
    <w:rsid w:val="00FC7CFE"/>
    <w:rsid w:val="00FD1103"/>
    <w:rsid w:val="00FD145C"/>
    <w:rsid w:val="00FD2E60"/>
    <w:rsid w:val="00FD3C56"/>
    <w:rsid w:val="00FD405E"/>
    <w:rsid w:val="00FD4907"/>
    <w:rsid w:val="00FD4DBF"/>
    <w:rsid w:val="00FD4FD1"/>
    <w:rsid w:val="00FD50EB"/>
    <w:rsid w:val="00FD5DE8"/>
    <w:rsid w:val="00FD5F32"/>
    <w:rsid w:val="00FD7D90"/>
    <w:rsid w:val="00FE032F"/>
    <w:rsid w:val="00FE163F"/>
    <w:rsid w:val="00FE18E7"/>
    <w:rsid w:val="00FE1A33"/>
    <w:rsid w:val="00FE1BF7"/>
    <w:rsid w:val="00FE28EF"/>
    <w:rsid w:val="00FE2EEA"/>
    <w:rsid w:val="00FE3171"/>
    <w:rsid w:val="00FE3376"/>
    <w:rsid w:val="00FE3B49"/>
    <w:rsid w:val="00FE3D3E"/>
    <w:rsid w:val="00FE4935"/>
    <w:rsid w:val="00FE49BA"/>
    <w:rsid w:val="00FE5AF9"/>
    <w:rsid w:val="00FE6AD1"/>
    <w:rsid w:val="00FE6AD7"/>
    <w:rsid w:val="00FE702C"/>
    <w:rsid w:val="00FE7936"/>
    <w:rsid w:val="00FF0408"/>
    <w:rsid w:val="00FF0D1C"/>
    <w:rsid w:val="00FF1233"/>
    <w:rsid w:val="00FF20E7"/>
    <w:rsid w:val="00FF5776"/>
    <w:rsid w:val="00FF67A1"/>
    <w:rsid w:val="00FF68BA"/>
    <w:rsid w:val="00FF7661"/>
    <w:rsid w:val="00FF7C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B8E0D"/>
  <w15:docId w15:val="{B6F58005-D86C-9645-A4DB-17DBC651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EF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D40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aliases w:val="Nadpis 1.1"/>
    <w:basedOn w:val="Normlny"/>
    <w:next w:val="Normlny"/>
    <w:link w:val="Nadpis5Char"/>
    <w:qFormat/>
    <w:rsid w:val="00CD4070"/>
    <w:pPr>
      <w:keepNext/>
      <w:jc w:val="center"/>
      <w:outlineLvl w:val="4"/>
    </w:pPr>
    <w:rPr>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aliases w:val="Nadpis 1.1 Char"/>
    <w:basedOn w:val="Predvolenpsmoodseku"/>
    <w:link w:val="Nadpis5"/>
    <w:rsid w:val="00CD4070"/>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rsid w:val="00CD4070"/>
    <w:pPr>
      <w:ind w:left="360"/>
      <w:jc w:val="both"/>
    </w:pPr>
    <w:rPr>
      <w:szCs w:val="20"/>
      <w:lang w:val="en-US" w:eastAsia="cs-CZ"/>
    </w:rPr>
  </w:style>
  <w:style w:type="character" w:customStyle="1" w:styleId="Zarkazkladnhotextu2Char">
    <w:name w:val="Zarážka základného textu 2 Char"/>
    <w:basedOn w:val="Predvolenpsmoodseku"/>
    <w:link w:val="Zarkazkladnhotextu2"/>
    <w:rsid w:val="00CD4070"/>
    <w:rPr>
      <w:rFonts w:ascii="Times New Roman" w:eastAsia="Calibri" w:hAnsi="Times New Roman" w:cs="Times New Roman"/>
      <w:sz w:val="24"/>
      <w:szCs w:val="20"/>
      <w:lang w:val="en-US" w:eastAsia="cs-CZ"/>
    </w:rPr>
  </w:style>
  <w:style w:type="character" w:styleId="Odkaznapoznmkupodiarou">
    <w:name w:val="footnote reference"/>
    <w:uiPriority w:val="99"/>
    <w:rsid w:val="00CD4070"/>
    <w:rPr>
      <w:rFonts w:cs="Times New Roman"/>
      <w:vertAlign w:val="superscript"/>
    </w:rPr>
  </w:style>
  <w:style w:type="paragraph" w:styleId="Obsah2">
    <w:name w:val="toc 2"/>
    <w:basedOn w:val="Normlny"/>
    <w:next w:val="Normlny"/>
    <w:uiPriority w:val="39"/>
    <w:rsid w:val="00CD4070"/>
    <w:pPr>
      <w:ind w:left="240"/>
    </w:pPr>
    <w:rPr>
      <w:rFonts w:ascii="Arial" w:hAnsi="Arial"/>
      <w:sz w:val="18"/>
      <w:szCs w:val="18"/>
    </w:rPr>
  </w:style>
  <w:style w:type="paragraph" w:styleId="Obsah1">
    <w:name w:val="toc 1"/>
    <w:basedOn w:val="Normlny"/>
    <w:next w:val="Normlny"/>
    <w:uiPriority w:val="39"/>
    <w:rsid w:val="00CD4070"/>
    <w:pPr>
      <w:spacing w:before="240"/>
    </w:pPr>
    <w:rPr>
      <w:rFonts w:ascii="Arial" w:hAnsi="Arial"/>
      <w:b/>
      <w:bCs/>
      <w:caps/>
      <w:sz w:val="16"/>
      <w:szCs w:val="20"/>
    </w:rPr>
  </w:style>
  <w:style w:type="character" w:styleId="Hypertextovprepojenie">
    <w:name w:val="Hyperlink"/>
    <w:uiPriority w:val="99"/>
    <w:rsid w:val="00CD4070"/>
    <w:rPr>
      <w:rFonts w:cs="Times New Roman"/>
      <w:color w:val="0000FF"/>
      <w:u w:val="single"/>
    </w:rPr>
  </w:style>
  <w:style w:type="character" w:customStyle="1" w:styleId="tlNadpis5Arial11ptNiejeTunChar">
    <w:name w:val="Štýl Nadpis 5 + Arial 11 pt Nie je Tučné Char"/>
    <w:uiPriority w:val="99"/>
    <w:rsid w:val="00CD4070"/>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CD4070"/>
    <w:pPr>
      <w:keepLines w:val="0"/>
      <w:spacing w:before="0" w:after="180"/>
      <w:jc w:val="center"/>
    </w:pPr>
    <w:rPr>
      <w:rFonts w:ascii="Arial" w:eastAsia="Calibri" w:hAnsi="Arial" w:cs="Times New Roman"/>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CD4070"/>
    <w:pPr>
      <w:keepNext/>
      <w:numPr>
        <w:ilvl w:val="1"/>
        <w:numId w:val="2"/>
      </w:numPr>
      <w:spacing w:before="120" w:after="120"/>
      <w:outlineLvl w:val="1"/>
    </w:pPr>
    <w:rPr>
      <w:rFonts w:ascii="Arial" w:hAnsi="Arial"/>
      <w:b/>
      <w:caps/>
      <w:szCs w:val="20"/>
    </w:rPr>
  </w:style>
  <w:style w:type="paragraph" w:customStyle="1" w:styleId="Style9">
    <w:name w:val="Style9"/>
    <w:basedOn w:val="Normlny"/>
    <w:uiPriority w:val="99"/>
    <w:rsid w:val="00CD4070"/>
    <w:pPr>
      <w:widowControl w:val="0"/>
      <w:autoSpaceDE w:val="0"/>
      <w:autoSpaceDN w:val="0"/>
      <w:adjustRightInd w:val="0"/>
      <w:spacing w:line="1060" w:lineRule="exact"/>
      <w:ind w:left="567" w:firstLine="2220"/>
      <w:jc w:val="both"/>
    </w:pPr>
  </w:style>
  <w:style w:type="character" w:customStyle="1" w:styleId="FontStyle15">
    <w:name w:val="Font Style15"/>
    <w:uiPriority w:val="99"/>
    <w:rsid w:val="00CD4070"/>
    <w:rPr>
      <w:rFonts w:ascii="Times New Roman" w:hAnsi="Times New Roman" w:cs="Times New Roman"/>
      <w:sz w:val="88"/>
      <w:szCs w:val="88"/>
    </w:rPr>
  </w:style>
  <w:style w:type="character" w:customStyle="1" w:styleId="Nadpis1Char">
    <w:name w:val="Nadpis 1 Char"/>
    <w:basedOn w:val="Predvolenpsmoodseku"/>
    <w:link w:val="Nadpis1"/>
    <w:uiPriority w:val="9"/>
    <w:rsid w:val="00CD4070"/>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CD4070"/>
    <w:pPr>
      <w:tabs>
        <w:tab w:val="center" w:pos="4536"/>
        <w:tab w:val="right" w:pos="9072"/>
      </w:tabs>
    </w:pPr>
  </w:style>
  <w:style w:type="character" w:customStyle="1" w:styleId="HlavikaChar">
    <w:name w:val="Hlavička Char"/>
    <w:basedOn w:val="Predvolenpsmoodseku"/>
    <w:link w:val="Hlavika"/>
    <w:uiPriority w:val="99"/>
    <w:rsid w:val="00CD4070"/>
    <w:rPr>
      <w:rFonts w:ascii="Calibri" w:eastAsia="Calibri" w:hAnsi="Calibri" w:cs="Times New Roman"/>
    </w:rPr>
  </w:style>
  <w:style w:type="paragraph" w:styleId="Pta">
    <w:name w:val="footer"/>
    <w:basedOn w:val="Normlny"/>
    <w:link w:val="PtaChar"/>
    <w:unhideWhenUsed/>
    <w:rsid w:val="00CD4070"/>
    <w:pPr>
      <w:tabs>
        <w:tab w:val="center" w:pos="4536"/>
        <w:tab w:val="right" w:pos="9072"/>
      </w:tabs>
    </w:pPr>
  </w:style>
  <w:style w:type="character" w:customStyle="1" w:styleId="PtaChar">
    <w:name w:val="Päta Char"/>
    <w:basedOn w:val="Predvolenpsmoodseku"/>
    <w:link w:val="Pta"/>
    <w:uiPriority w:val="99"/>
    <w:rsid w:val="00CD4070"/>
    <w:rPr>
      <w:rFonts w:ascii="Calibri" w:eastAsia="Calibri" w:hAnsi="Calibri" w:cs="Times New Roman"/>
    </w:rPr>
  </w:style>
  <w:style w:type="paragraph" w:styleId="Odsekzoznamu">
    <w:name w:val="List Paragraph"/>
    <w:aliases w:val="lp1,Bullet List,FooterText,numbered,List Paragraph1,Paragraphe de liste1,Bullet Number,Odsek,body,Odsek zoznamu2"/>
    <w:basedOn w:val="Normlny"/>
    <w:link w:val="OdsekzoznamuChar"/>
    <w:uiPriority w:val="99"/>
    <w:qFormat/>
    <w:rsid w:val="005D14A3"/>
    <w:pPr>
      <w:ind w:left="720"/>
      <w:contextualSpacing/>
    </w:pPr>
  </w:style>
  <w:style w:type="paragraph" w:styleId="Textbubliny">
    <w:name w:val="Balloon Text"/>
    <w:basedOn w:val="Normlny"/>
    <w:link w:val="TextbublinyChar"/>
    <w:semiHidden/>
    <w:unhideWhenUsed/>
    <w:rsid w:val="00B53004"/>
    <w:rPr>
      <w:rFonts w:ascii="Tahoma" w:hAnsi="Tahoma" w:cs="Tahoma"/>
      <w:sz w:val="16"/>
      <w:szCs w:val="16"/>
    </w:rPr>
  </w:style>
  <w:style w:type="character" w:customStyle="1" w:styleId="TextbublinyChar">
    <w:name w:val="Text bubliny Char"/>
    <w:basedOn w:val="Predvolenpsmoodseku"/>
    <w:link w:val="Textbubliny"/>
    <w:uiPriority w:val="99"/>
    <w:semiHidden/>
    <w:rsid w:val="00B53004"/>
    <w:rPr>
      <w:rFonts w:ascii="Tahoma" w:eastAsia="Calibri" w:hAnsi="Tahoma" w:cs="Tahoma"/>
      <w:sz w:val="16"/>
      <w:szCs w:val="16"/>
    </w:rPr>
  </w:style>
  <w:style w:type="paragraph" w:customStyle="1" w:styleId="Zkladntext2">
    <w:name w:val="Základní text2"/>
    <w:basedOn w:val="Normlny"/>
    <w:rsid w:val="00F67BDC"/>
    <w:pPr>
      <w:widowControl w:val="0"/>
      <w:suppressAutoHyphens/>
      <w:autoSpaceDN w:val="0"/>
      <w:textAlignment w:val="baseline"/>
    </w:pPr>
    <w:rPr>
      <w:rFonts w:eastAsia="Lucida Sans Unicode" w:cs="Tahoma"/>
      <w:kern w:val="3"/>
    </w:rPr>
  </w:style>
  <w:style w:type="paragraph" w:customStyle="1" w:styleId="Textbody">
    <w:name w:val="Text body"/>
    <w:basedOn w:val="Normlny"/>
    <w:rsid w:val="00F67BDC"/>
    <w:pPr>
      <w:widowControl w:val="0"/>
      <w:suppressAutoHyphens/>
      <w:autoSpaceDN w:val="0"/>
      <w:spacing w:after="120"/>
      <w:textAlignment w:val="baseline"/>
    </w:pPr>
    <w:rPr>
      <w:rFonts w:eastAsia="Lucida Sans Unicode" w:cs="Tahoma"/>
      <w:kern w:val="3"/>
    </w:rPr>
  </w:style>
  <w:style w:type="table" w:styleId="Mriekatabuky">
    <w:name w:val="Table Grid"/>
    <w:basedOn w:val="Normlnatabuka"/>
    <w:uiPriority w:val="99"/>
    <w:rsid w:val="003A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unhideWhenUsed/>
    <w:rsid w:val="00822588"/>
    <w:rPr>
      <w:sz w:val="16"/>
      <w:szCs w:val="16"/>
    </w:rPr>
  </w:style>
  <w:style w:type="paragraph" w:styleId="Textkomentra">
    <w:name w:val="annotation text"/>
    <w:basedOn w:val="Normlny"/>
    <w:link w:val="TextkomentraChar"/>
    <w:semiHidden/>
    <w:unhideWhenUsed/>
    <w:rsid w:val="00822588"/>
    <w:rPr>
      <w:sz w:val="20"/>
      <w:szCs w:val="20"/>
    </w:rPr>
  </w:style>
  <w:style w:type="character" w:customStyle="1" w:styleId="TextkomentraChar">
    <w:name w:val="Text komentára Char"/>
    <w:basedOn w:val="Predvolenpsmoodseku"/>
    <w:link w:val="Textkomentra"/>
    <w:semiHidden/>
    <w:rsid w:val="00822588"/>
    <w:rPr>
      <w:rFonts w:ascii="Calibri" w:eastAsia="Calibri" w:hAnsi="Calibri" w:cs="Times New Roman"/>
      <w:sz w:val="20"/>
      <w:szCs w:val="20"/>
    </w:rPr>
  </w:style>
  <w:style w:type="paragraph" w:styleId="Predmetkomentra">
    <w:name w:val="annotation subject"/>
    <w:basedOn w:val="Textkomentra"/>
    <w:next w:val="Textkomentra"/>
    <w:link w:val="PredmetkomentraChar"/>
    <w:semiHidden/>
    <w:unhideWhenUsed/>
    <w:rsid w:val="00822588"/>
    <w:rPr>
      <w:b/>
      <w:bCs/>
    </w:rPr>
  </w:style>
  <w:style w:type="character" w:customStyle="1" w:styleId="PredmetkomentraChar">
    <w:name w:val="Predmet komentára Char"/>
    <w:basedOn w:val="TextkomentraChar"/>
    <w:link w:val="Predmetkomentra"/>
    <w:uiPriority w:val="99"/>
    <w:semiHidden/>
    <w:rsid w:val="00822588"/>
    <w:rPr>
      <w:rFonts w:ascii="Calibri" w:eastAsia="Calibri" w:hAnsi="Calibri" w:cs="Times New Roman"/>
      <w:b/>
      <w:bCs/>
      <w:sz w:val="20"/>
      <w:szCs w:val="20"/>
    </w:rPr>
  </w:style>
  <w:style w:type="character" w:customStyle="1" w:styleId="apple-converted-space">
    <w:name w:val="apple-converted-space"/>
    <w:basedOn w:val="Predvolenpsmoodseku"/>
    <w:rsid w:val="002210A9"/>
  </w:style>
  <w:style w:type="character" w:customStyle="1" w:styleId="ra">
    <w:name w:val="ra"/>
    <w:basedOn w:val="Predvolenpsmoodseku"/>
    <w:rsid w:val="002210A9"/>
  </w:style>
  <w:style w:type="character" w:styleId="Vrazn">
    <w:name w:val="Strong"/>
    <w:basedOn w:val="Predvolenpsmoodseku"/>
    <w:uiPriority w:val="22"/>
    <w:qFormat/>
    <w:rsid w:val="00004604"/>
    <w:rPr>
      <w:b/>
      <w:bCs/>
    </w:rPr>
  </w:style>
  <w:style w:type="paragraph" w:styleId="Zkladntext3">
    <w:name w:val="Body Text 3"/>
    <w:basedOn w:val="Normlny"/>
    <w:link w:val="Zkladntext3Char"/>
    <w:uiPriority w:val="99"/>
    <w:semiHidden/>
    <w:unhideWhenUsed/>
    <w:rsid w:val="00193EBF"/>
    <w:pPr>
      <w:spacing w:after="120"/>
    </w:pPr>
    <w:rPr>
      <w:sz w:val="16"/>
      <w:szCs w:val="16"/>
    </w:rPr>
  </w:style>
  <w:style w:type="character" w:customStyle="1" w:styleId="Zkladntext3Char">
    <w:name w:val="Základný text 3 Char"/>
    <w:basedOn w:val="Predvolenpsmoodseku"/>
    <w:link w:val="Zkladntext3"/>
    <w:uiPriority w:val="99"/>
    <w:semiHidden/>
    <w:rsid w:val="00193EBF"/>
    <w:rPr>
      <w:rFonts w:ascii="Calibri" w:eastAsia="Calibri" w:hAnsi="Calibri" w:cs="Times New Roman"/>
      <w:sz w:val="16"/>
      <w:szCs w:val="16"/>
    </w:rPr>
  </w:style>
  <w:style w:type="paragraph" w:styleId="Zkladntext">
    <w:name w:val="Body Text"/>
    <w:basedOn w:val="Normlny"/>
    <w:link w:val="ZkladntextChar"/>
    <w:unhideWhenUsed/>
    <w:rsid w:val="00763D2E"/>
    <w:pPr>
      <w:spacing w:after="120"/>
    </w:pPr>
  </w:style>
  <w:style w:type="character" w:customStyle="1" w:styleId="ZkladntextChar">
    <w:name w:val="Základný text Char"/>
    <w:basedOn w:val="Predvolenpsmoodseku"/>
    <w:link w:val="Zkladntext"/>
    <w:uiPriority w:val="99"/>
    <w:semiHidden/>
    <w:rsid w:val="00763D2E"/>
    <w:rPr>
      <w:rFonts w:ascii="Calibri" w:eastAsia="Calibri" w:hAnsi="Calibri" w:cs="Times New Roman"/>
    </w:rPr>
  </w:style>
  <w:style w:type="paragraph" w:styleId="Textpoznmkypodiarou">
    <w:name w:val="footnote text"/>
    <w:aliases w:val="Text poznámky pod čiarou 007,_Poznámka pod čiarou"/>
    <w:basedOn w:val="Normlny"/>
    <w:link w:val="TextpoznmkypodiarouChar"/>
    <w:uiPriority w:val="99"/>
    <w:rsid w:val="00763D2E"/>
    <w:rPr>
      <w:sz w:val="20"/>
      <w:szCs w:val="20"/>
      <w:lang w:val="en-US"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763D2E"/>
    <w:rPr>
      <w:rFonts w:ascii="Times New Roman" w:eastAsia="Calibri" w:hAnsi="Times New Roman" w:cs="Times New Roman"/>
      <w:sz w:val="20"/>
      <w:szCs w:val="20"/>
      <w:lang w:val="en-US" w:eastAsia="cs-CZ"/>
    </w:rPr>
  </w:style>
  <w:style w:type="paragraph" w:customStyle="1" w:styleId="Default">
    <w:name w:val="Default"/>
    <w:rsid w:val="00763D2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tab-span">
    <w:name w:val="apple-tab-span"/>
    <w:basedOn w:val="Predvolenpsmoodseku"/>
    <w:rsid w:val="00763D2E"/>
  </w:style>
  <w:style w:type="paragraph" w:styleId="Normlnywebov">
    <w:name w:val="Normal (Web)"/>
    <w:basedOn w:val="Normlny"/>
    <w:uiPriority w:val="99"/>
    <w:semiHidden/>
    <w:unhideWhenUsed/>
    <w:rsid w:val="00904D98"/>
    <w:pPr>
      <w:spacing w:before="100" w:beforeAutospacing="1" w:after="100" w:afterAutospacing="1"/>
    </w:pPr>
  </w:style>
  <w:style w:type="character" w:customStyle="1" w:styleId="Nevyrieenzmienka1">
    <w:name w:val="Nevyriešená zmienka1"/>
    <w:basedOn w:val="Predvolenpsmoodseku"/>
    <w:uiPriority w:val="99"/>
    <w:semiHidden/>
    <w:unhideWhenUsed/>
    <w:rsid w:val="00455064"/>
    <w:rPr>
      <w:color w:val="605E5C"/>
      <w:shd w:val="clear" w:color="auto" w:fill="E1DFDD"/>
    </w:rPr>
  </w:style>
  <w:style w:type="paragraph" w:styleId="Bezriadkovania">
    <w:name w:val="No Spacing"/>
    <w:uiPriority w:val="1"/>
    <w:qFormat/>
    <w:rsid w:val="00EF532D"/>
    <w:pPr>
      <w:spacing w:after="0" w:line="240" w:lineRule="auto"/>
    </w:pPr>
  </w:style>
  <w:style w:type="character" w:customStyle="1" w:styleId="OdsekzoznamuChar">
    <w:name w:val="Odsek zoznamu Char"/>
    <w:aliases w:val="lp1 Char,Bullet List Char,FooterText Char,numbered Char,List Paragraph1 Char,Paragraphe de liste1 Char,Bullet Number Char,Odsek Char,body Char,Odsek zoznamu2 Char"/>
    <w:link w:val="Odsekzoznamu"/>
    <w:uiPriority w:val="99"/>
    <w:qFormat/>
    <w:rsid w:val="00EF532D"/>
    <w:rPr>
      <w:rFonts w:ascii="Times New Roman" w:eastAsia="Calibri" w:hAnsi="Times New Roman" w:cs="Times New Roman"/>
      <w:sz w:val="24"/>
    </w:rPr>
  </w:style>
  <w:style w:type="character" w:styleId="PouitHypertextovPrepojenie">
    <w:name w:val="FollowedHyperlink"/>
    <w:basedOn w:val="Predvolenpsmoodseku"/>
    <w:uiPriority w:val="99"/>
    <w:semiHidden/>
    <w:unhideWhenUsed/>
    <w:rsid w:val="00825041"/>
    <w:rPr>
      <w:color w:val="800080" w:themeColor="followedHyperlink"/>
      <w:u w:val="single"/>
    </w:rPr>
  </w:style>
  <w:style w:type="character" w:styleId="Nevyrieenzmienka">
    <w:name w:val="Unresolved Mention"/>
    <w:basedOn w:val="Predvolenpsmoodseku"/>
    <w:uiPriority w:val="99"/>
    <w:semiHidden/>
    <w:unhideWhenUsed/>
    <w:rsid w:val="008D312F"/>
    <w:rPr>
      <w:color w:val="605E5C"/>
      <w:shd w:val="clear" w:color="auto" w:fill="E1DFDD"/>
    </w:rPr>
  </w:style>
  <w:style w:type="paragraph" w:styleId="Zarkazkladnhotextu">
    <w:name w:val="Body Text Indent"/>
    <w:basedOn w:val="Normlny"/>
    <w:link w:val="ZarkazkladnhotextuChar"/>
    <w:unhideWhenUsed/>
    <w:rsid w:val="006822E2"/>
    <w:pPr>
      <w:spacing w:after="120"/>
      <w:ind w:left="283"/>
    </w:pPr>
  </w:style>
  <w:style w:type="character" w:customStyle="1" w:styleId="ZarkazkladnhotextuChar">
    <w:name w:val="Zarážka základného textu Char"/>
    <w:basedOn w:val="Predvolenpsmoodseku"/>
    <w:link w:val="Zarkazkladnhotextu"/>
    <w:uiPriority w:val="99"/>
    <w:semiHidden/>
    <w:rsid w:val="006822E2"/>
    <w:rPr>
      <w:rFonts w:ascii="Times New Roman" w:eastAsia="Times New Roman" w:hAnsi="Times New Roman" w:cs="Times New Roman"/>
      <w:sz w:val="24"/>
      <w:szCs w:val="24"/>
      <w:lang w:eastAsia="sk-SK"/>
    </w:rPr>
  </w:style>
  <w:style w:type="paragraph" w:styleId="Nzov">
    <w:name w:val="Title"/>
    <w:basedOn w:val="Normlny"/>
    <w:link w:val="NzovChar"/>
    <w:qFormat/>
    <w:rsid w:val="006822E2"/>
    <w:pPr>
      <w:ind w:left="360"/>
      <w:jc w:val="center"/>
    </w:pPr>
    <w:rPr>
      <w:sz w:val="32"/>
      <w:szCs w:val="20"/>
    </w:rPr>
  </w:style>
  <w:style w:type="character" w:customStyle="1" w:styleId="NzovChar">
    <w:name w:val="Názov Char"/>
    <w:basedOn w:val="Predvolenpsmoodseku"/>
    <w:link w:val="Nzov"/>
    <w:rsid w:val="006822E2"/>
    <w:rPr>
      <w:rFonts w:ascii="Times New Roman" w:eastAsia="Times New Roman" w:hAnsi="Times New Roman" w:cs="Times New Roman"/>
      <w:sz w:val="32"/>
      <w:szCs w:val="20"/>
      <w:lang w:eastAsia="sk-SK"/>
    </w:rPr>
  </w:style>
  <w:style w:type="character" w:styleId="slostrany">
    <w:name w:val="page number"/>
    <w:basedOn w:val="Predvolenpsmoodseku"/>
    <w:rsid w:val="006822E2"/>
  </w:style>
  <w:style w:type="paragraph" w:customStyle="1" w:styleId="BodyText21">
    <w:name w:val="Body Text 21"/>
    <w:basedOn w:val="Normlny"/>
    <w:rsid w:val="006822E2"/>
    <w:pPr>
      <w:jc w:val="center"/>
    </w:pPr>
    <w:rPr>
      <w:b/>
      <w:i/>
      <w:sz w:val="20"/>
      <w:szCs w:val="20"/>
      <w:lang w:eastAsia="cs-CZ"/>
    </w:rPr>
  </w:style>
  <w:style w:type="paragraph" w:styleId="Zkladntext20">
    <w:name w:val="Body Text 2"/>
    <w:basedOn w:val="Normlny"/>
    <w:link w:val="Zkladntext2Char"/>
    <w:rsid w:val="006822E2"/>
    <w:pPr>
      <w:spacing w:after="120" w:line="480" w:lineRule="auto"/>
    </w:pPr>
    <w:rPr>
      <w:sz w:val="20"/>
      <w:szCs w:val="20"/>
    </w:rPr>
  </w:style>
  <w:style w:type="character" w:customStyle="1" w:styleId="Zkladntext2Char">
    <w:name w:val="Základný text 2 Char"/>
    <w:basedOn w:val="Predvolenpsmoodseku"/>
    <w:link w:val="Zkladntext20"/>
    <w:rsid w:val="006822E2"/>
    <w:rPr>
      <w:rFonts w:ascii="Times New Roman" w:eastAsia="Times New Roman" w:hAnsi="Times New Roman" w:cs="Times New Roman"/>
      <w:sz w:val="20"/>
      <w:szCs w:val="20"/>
      <w:lang w:eastAsia="sk-SK"/>
    </w:rPr>
  </w:style>
  <w:style w:type="character" w:customStyle="1" w:styleId="apple-style-span">
    <w:name w:val="apple-style-span"/>
    <w:basedOn w:val="Predvolenpsmoodseku"/>
    <w:rsid w:val="006822E2"/>
  </w:style>
  <w:style w:type="paragraph" w:customStyle="1" w:styleId="Nadpis111">
    <w:name w:val="Nadpis 1.1.1"/>
    <w:basedOn w:val="Zarkazkladnhotextu2"/>
    <w:qFormat/>
    <w:rsid w:val="001B2C9E"/>
    <w:pPr>
      <w:spacing w:after="120"/>
      <w:ind w:left="0"/>
    </w:pPr>
    <w:rPr>
      <w:rFonts w:ascii="Arial" w:hAnsi="Arial"/>
      <w:sz w:val="20"/>
      <w:lang w:val="sk-SK"/>
    </w:rPr>
  </w:style>
  <w:style w:type="numbering" w:customStyle="1" w:styleId="Aktulnyzoznam1">
    <w:name w:val="Aktuálny zoznam1"/>
    <w:uiPriority w:val="99"/>
    <w:rsid w:val="001B2C9E"/>
    <w:pPr>
      <w:numPr>
        <w:numId w:val="16"/>
      </w:numPr>
    </w:pPr>
  </w:style>
  <w:style w:type="numbering" w:customStyle="1" w:styleId="Aktulnyzoznam2">
    <w:name w:val="Aktuálny zoznam2"/>
    <w:uiPriority w:val="99"/>
    <w:rsid w:val="001B2C9E"/>
    <w:pPr>
      <w:numPr>
        <w:numId w:val="17"/>
      </w:numPr>
    </w:pPr>
  </w:style>
  <w:style w:type="numbering" w:customStyle="1" w:styleId="Aktulnyzoznam3">
    <w:name w:val="Aktuálny zoznam3"/>
    <w:uiPriority w:val="99"/>
    <w:rsid w:val="001B2C9E"/>
    <w:pPr>
      <w:numPr>
        <w:numId w:val="18"/>
      </w:numPr>
    </w:pPr>
  </w:style>
  <w:style w:type="numbering" w:customStyle="1" w:styleId="Aktulnyzoznam4">
    <w:name w:val="Aktuálny zoznam4"/>
    <w:uiPriority w:val="99"/>
    <w:rsid w:val="003E6A6E"/>
    <w:pPr>
      <w:numPr>
        <w:numId w:val="19"/>
      </w:numPr>
    </w:pPr>
  </w:style>
  <w:style w:type="numbering" w:customStyle="1" w:styleId="Aktulnyzoznam5">
    <w:name w:val="Aktuálny zoznam5"/>
    <w:uiPriority w:val="99"/>
    <w:rsid w:val="003E6A6E"/>
    <w:pPr>
      <w:numPr>
        <w:numId w:val="20"/>
      </w:numPr>
    </w:pPr>
  </w:style>
  <w:style w:type="numbering" w:customStyle="1" w:styleId="Aktulnyzoznam6">
    <w:name w:val="Aktuálny zoznam6"/>
    <w:uiPriority w:val="99"/>
    <w:rsid w:val="003E6A6E"/>
    <w:pPr>
      <w:numPr>
        <w:numId w:val="21"/>
      </w:numPr>
    </w:pPr>
  </w:style>
  <w:style w:type="numbering" w:customStyle="1" w:styleId="Aktulnyzoznam7">
    <w:name w:val="Aktuálny zoznam7"/>
    <w:uiPriority w:val="99"/>
    <w:rsid w:val="0096719C"/>
    <w:pPr>
      <w:numPr>
        <w:numId w:val="23"/>
      </w:numPr>
    </w:pPr>
  </w:style>
  <w:style w:type="numbering" w:customStyle="1" w:styleId="Aktulnyzoznam8">
    <w:name w:val="Aktuálny zoznam8"/>
    <w:uiPriority w:val="99"/>
    <w:rsid w:val="00F575EF"/>
    <w:pPr>
      <w:numPr>
        <w:numId w:val="25"/>
      </w:numPr>
    </w:pPr>
  </w:style>
  <w:style w:type="numbering" w:customStyle="1" w:styleId="Aktulnyzoznam9">
    <w:name w:val="Aktuálny zoznam9"/>
    <w:uiPriority w:val="99"/>
    <w:rsid w:val="00735672"/>
    <w:pPr>
      <w:numPr>
        <w:numId w:val="27"/>
      </w:numPr>
    </w:pPr>
  </w:style>
  <w:style w:type="numbering" w:customStyle="1" w:styleId="Aktulnyzoznam10">
    <w:name w:val="Aktuálny zoznam10"/>
    <w:uiPriority w:val="99"/>
    <w:rsid w:val="0086587B"/>
    <w:pPr>
      <w:numPr>
        <w:numId w:val="29"/>
      </w:numPr>
    </w:pPr>
  </w:style>
  <w:style w:type="numbering" w:customStyle="1" w:styleId="Aktulnyzoznam11">
    <w:name w:val="Aktuálny zoznam11"/>
    <w:uiPriority w:val="99"/>
    <w:rsid w:val="0086587B"/>
    <w:pPr>
      <w:numPr>
        <w:numId w:val="31"/>
      </w:numPr>
    </w:pPr>
  </w:style>
  <w:style w:type="numbering" w:customStyle="1" w:styleId="Aktulnyzoznam12">
    <w:name w:val="Aktuálny zoznam12"/>
    <w:uiPriority w:val="99"/>
    <w:rsid w:val="00FA15A8"/>
    <w:pPr>
      <w:numPr>
        <w:numId w:val="34"/>
      </w:numPr>
    </w:pPr>
  </w:style>
  <w:style w:type="numbering" w:customStyle="1" w:styleId="Aktulnyzoznam13">
    <w:name w:val="Aktuálny zoznam13"/>
    <w:uiPriority w:val="99"/>
    <w:rsid w:val="00FA15A8"/>
    <w:pPr>
      <w:numPr>
        <w:numId w:val="35"/>
      </w:numPr>
    </w:pPr>
  </w:style>
  <w:style w:type="numbering" w:customStyle="1" w:styleId="Aktulnyzoznam14">
    <w:name w:val="Aktuálny zoznam14"/>
    <w:uiPriority w:val="99"/>
    <w:rsid w:val="00FA15A8"/>
    <w:pPr>
      <w:numPr>
        <w:numId w:val="36"/>
      </w:numPr>
    </w:pPr>
  </w:style>
  <w:style w:type="numbering" w:customStyle="1" w:styleId="Aktulnyzoznam15">
    <w:name w:val="Aktuálny zoznam15"/>
    <w:uiPriority w:val="99"/>
    <w:rsid w:val="00FA15A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7447">
      <w:bodyDiv w:val="1"/>
      <w:marLeft w:val="0"/>
      <w:marRight w:val="0"/>
      <w:marTop w:val="0"/>
      <w:marBottom w:val="0"/>
      <w:divBdr>
        <w:top w:val="none" w:sz="0" w:space="0" w:color="auto"/>
        <w:left w:val="none" w:sz="0" w:space="0" w:color="auto"/>
        <w:bottom w:val="none" w:sz="0" w:space="0" w:color="auto"/>
        <w:right w:val="none" w:sz="0" w:space="0" w:color="auto"/>
      </w:divBdr>
      <w:divsChild>
        <w:div w:id="625239190">
          <w:marLeft w:val="0"/>
          <w:marRight w:val="0"/>
          <w:marTop w:val="0"/>
          <w:marBottom w:val="0"/>
          <w:divBdr>
            <w:top w:val="none" w:sz="0" w:space="0" w:color="auto"/>
            <w:left w:val="none" w:sz="0" w:space="0" w:color="auto"/>
            <w:bottom w:val="none" w:sz="0" w:space="0" w:color="auto"/>
            <w:right w:val="none" w:sz="0" w:space="0" w:color="auto"/>
          </w:divBdr>
          <w:divsChild>
            <w:div w:id="932590450">
              <w:marLeft w:val="0"/>
              <w:marRight w:val="0"/>
              <w:marTop w:val="0"/>
              <w:marBottom w:val="0"/>
              <w:divBdr>
                <w:top w:val="none" w:sz="0" w:space="0" w:color="auto"/>
                <w:left w:val="none" w:sz="0" w:space="0" w:color="auto"/>
                <w:bottom w:val="none" w:sz="0" w:space="0" w:color="auto"/>
                <w:right w:val="none" w:sz="0" w:space="0" w:color="auto"/>
              </w:divBdr>
              <w:divsChild>
                <w:div w:id="105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7101">
      <w:bodyDiv w:val="1"/>
      <w:marLeft w:val="0"/>
      <w:marRight w:val="0"/>
      <w:marTop w:val="0"/>
      <w:marBottom w:val="0"/>
      <w:divBdr>
        <w:top w:val="none" w:sz="0" w:space="0" w:color="auto"/>
        <w:left w:val="none" w:sz="0" w:space="0" w:color="auto"/>
        <w:bottom w:val="none" w:sz="0" w:space="0" w:color="auto"/>
        <w:right w:val="none" w:sz="0" w:space="0" w:color="auto"/>
      </w:divBdr>
      <w:divsChild>
        <w:div w:id="1365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62224">
              <w:marLeft w:val="0"/>
              <w:marRight w:val="0"/>
              <w:marTop w:val="0"/>
              <w:marBottom w:val="0"/>
              <w:divBdr>
                <w:top w:val="none" w:sz="0" w:space="0" w:color="auto"/>
                <w:left w:val="none" w:sz="0" w:space="0" w:color="auto"/>
                <w:bottom w:val="none" w:sz="0" w:space="0" w:color="auto"/>
                <w:right w:val="none" w:sz="0" w:space="0" w:color="auto"/>
              </w:divBdr>
              <w:divsChild>
                <w:div w:id="153882259">
                  <w:marLeft w:val="0"/>
                  <w:marRight w:val="0"/>
                  <w:marTop w:val="0"/>
                  <w:marBottom w:val="0"/>
                  <w:divBdr>
                    <w:top w:val="none" w:sz="0" w:space="0" w:color="auto"/>
                    <w:left w:val="none" w:sz="0" w:space="0" w:color="auto"/>
                    <w:bottom w:val="none" w:sz="0" w:space="0" w:color="auto"/>
                    <w:right w:val="none" w:sz="0" w:space="0" w:color="auto"/>
                  </w:divBdr>
                  <w:divsChild>
                    <w:div w:id="5881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7030">
      <w:bodyDiv w:val="1"/>
      <w:marLeft w:val="0"/>
      <w:marRight w:val="0"/>
      <w:marTop w:val="0"/>
      <w:marBottom w:val="0"/>
      <w:divBdr>
        <w:top w:val="none" w:sz="0" w:space="0" w:color="auto"/>
        <w:left w:val="none" w:sz="0" w:space="0" w:color="auto"/>
        <w:bottom w:val="none" w:sz="0" w:space="0" w:color="auto"/>
        <w:right w:val="none" w:sz="0" w:space="0" w:color="auto"/>
      </w:divBdr>
    </w:div>
    <w:div w:id="588777089">
      <w:bodyDiv w:val="1"/>
      <w:marLeft w:val="0"/>
      <w:marRight w:val="0"/>
      <w:marTop w:val="0"/>
      <w:marBottom w:val="0"/>
      <w:divBdr>
        <w:top w:val="none" w:sz="0" w:space="0" w:color="auto"/>
        <w:left w:val="none" w:sz="0" w:space="0" w:color="auto"/>
        <w:bottom w:val="none" w:sz="0" w:space="0" w:color="auto"/>
        <w:right w:val="none" w:sz="0" w:space="0" w:color="auto"/>
      </w:divBdr>
    </w:div>
    <w:div w:id="687103266">
      <w:bodyDiv w:val="1"/>
      <w:marLeft w:val="0"/>
      <w:marRight w:val="0"/>
      <w:marTop w:val="0"/>
      <w:marBottom w:val="0"/>
      <w:divBdr>
        <w:top w:val="none" w:sz="0" w:space="0" w:color="auto"/>
        <w:left w:val="none" w:sz="0" w:space="0" w:color="auto"/>
        <w:bottom w:val="none" w:sz="0" w:space="0" w:color="auto"/>
        <w:right w:val="none" w:sz="0" w:space="0" w:color="auto"/>
      </w:divBdr>
      <w:divsChild>
        <w:div w:id="1516797725">
          <w:marLeft w:val="0"/>
          <w:marRight w:val="0"/>
          <w:marTop w:val="0"/>
          <w:marBottom w:val="0"/>
          <w:divBdr>
            <w:top w:val="none" w:sz="0" w:space="0" w:color="auto"/>
            <w:left w:val="none" w:sz="0" w:space="0" w:color="auto"/>
            <w:bottom w:val="none" w:sz="0" w:space="0" w:color="auto"/>
            <w:right w:val="none" w:sz="0" w:space="0" w:color="auto"/>
          </w:divBdr>
          <w:divsChild>
            <w:div w:id="738164500">
              <w:marLeft w:val="0"/>
              <w:marRight w:val="0"/>
              <w:marTop w:val="0"/>
              <w:marBottom w:val="0"/>
              <w:divBdr>
                <w:top w:val="none" w:sz="0" w:space="0" w:color="auto"/>
                <w:left w:val="none" w:sz="0" w:space="0" w:color="auto"/>
                <w:bottom w:val="none" w:sz="0" w:space="0" w:color="auto"/>
                <w:right w:val="none" w:sz="0" w:space="0" w:color="auto"/>
              </w:divBdr>
              <w:divsChild>
                <w:div w:id="14555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9778">
      <w:bodyDiv w:val="1"/>
      <w:marLeft w:val="0"/>
      <w:marRight w:val="0"/>
      <w:marTop w:val="0"/>
      <w:marBottom w:val="0"/>
      <w:divBdr>
        <w:top w:val="none" w:sz="0" w:space="0" w:color="auto"/>
        <w:left w:val="none" w:sz="0" w:space="0" w:color="auto"/>
        <w:bottom w:val="none" w:sz="0" w:space="0" w:color="auto"/>
        <w:right w:val="none" w:sz="0" w:space="0" w:color="auto"/>
      </w:divBdr>
    </w:div>
    <w:div w:id="747381115">
      <w:bodyDiv w:val="1"/>
      <w:marLeft w:val="0"/>
      <w:marRight w:val="0"/>
      <w:marTop w:val="0"/>
      <w:marBottom w:val="0"/>
      <w:divBdr>
        <w:top w:val="none" w:sz="0" w:space="0" w:color="auto"/>
        <w:left w:val="none" w:sz="0" w:space="0" w:color="auto"/>
        <w:bottom w:val="none" w:sz="0" w:space="0" w:color="auto"/>
        <w:right w:val="none" w:sz="0" w:space="0" w:color="auto"/>
      </w:divBdr>
    </w:div>
    <w:div w:id="797989150">
      <w:bodyDiv w:val="1"/>
      <w:marLeft w:val="0"/>
      <w:marRight w:val="0"/>
      <w:marTop w:val="0"/>
      <w:marBottom w:val="0"/>
      <w:divBdr>
        <w:top w:val="none" w:sz="0" w:space="0" w:color="auto"/>
        <w:left w:val="none" w:sz="0" w:space="0" w:color="auto"/>
        <w:bottom w:val="none" w:sz="0" w:space="0" w:color="auto"/>
        <w:right w:val="none" w:sz="0" w:space="0" w:color="auto"/>
      </w:divBdr>
    </w:div>
    <w:div w:id="907497708">
      <w:bodyDiv w:val="1"/>
      <w:marLeft w:val="0"/>
      <w:marRight w:val="0"/>
      <w:marTop w:val="0"/>
      <w:marBottom w:val="0"/>
      <w:divBdr>
        <w:top w:val="none" w:sz="0" w:space="0" w:color="auto"/>
        <w:left w:val="none" w:sz="0" w:space="0" w:color="auto"/>
        <w:bottom w:val="none" w:sz="0" w:space="0" w:color="auto"/>
        <w:right w:val="none" w:sz="0" w:space="0" w:color="auto"/>
      </w:divBdr>
    </w:div>
    <w:div w:id="1113288224">
      <w:bodyDiv w:val="1"/>
      <w:marLeft w:val="0"/>
      <w:marRight w:val="0"/>
      <w:marTop w:val="0"/>
      <w:marBottom w:val="0"/>
      <w:divBdr>
        <w:top w:val="none" w:sz="0" w:space="0" w:color="auto"/>
        <w:left w:val="none" w:sz="0" w:space="0" w:color="auto"/>
        <w:bottom w:val="none" w:sz="0" w:space="0" w:color="auto"/>
        <w:right w:val="none" w:sz="0" w:space="0" w:color="auto"/>
      </w:divBdr>
    </w:div>
    <w:div w:id="1253588678">
      <w:bodyDiv w:val="1"/>
      <w:marLeft w:val="0"/>
      <w:marRight w:val="0"/>
      <w:marTop w:val="0"/>
      <w:marBottom w:val="0"/>
      <w:divBdr>
        <w:top w:val="none" w:sz="0" w:space="0" w:color="auto"/>
        <w:left w:val="none" w:sz="0" w:space="0" w:color="auto"/>
        <w:bottom w:val="none" w:sz="0" w:space="0" w:color="auto"/>
        <w:right w:val="none" w:sz="0" w:space="0" w:color="auto"/>
      </w:divBdr>
      <w:divsChild>
        <w:div w:id="1841696554">
          <w:marLeft w:val="0"/>
          <w:marRight w:val="0"/>
          <w:marTop w:val="0"/>
          <w:marBottom w:val="0"/>
          <w:divBdr>
            <w:top w:val="none" w:sz="0" w:space="0" w:color="auto"/>
            <w:left w:val="none" w:sz="0" w:space="0" w:color="auto"/>
            <w:bottom w:val="none" w:sz="0" w:space="0" w:color="auto"/>
            <w:right w:val="none" w:sz="0" w:space="0" w:color="auto"/>
          </w:divBdr>
          <w:divsChild>
            <w:div w:id="1060979904">
              <w:marLeft w:val="0"/>
              <w:marRight w:val="0"/>
              <w:marTop w:val="0"/>
              <w:marBottom w:val="0"/>
              <w:divBdr>
                <w:top w:val="none" w:sz="0" w:space="0" w:color="auto"/>
                <w:left w:val="none" w:sz="0" w:space="0" w:color="auto"/>
                <w:bottom w:val="none" w:sz="0" w:space="0" w:color="auto"/>
                <w:right w:val="none" w:sz="0" w:space="0" w:color="auto"/>
              </w:divBdr>
            </w:div>
            <w:div w:id="124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4097">
      <w:bodyDiv w:val="1"/>
      <w:marLeft w:val="0"/>
      <w:marRight w:val="0"/>
      <w:marTop w:val="0"/>
      <w:marBottom w:val="0"/>
      <w:divBdr>
        <w:top w:val="none" w:sz="0" w:space="0" w:color="auto"/>
        <w:left w:val="none" w:sz="0" w:space="0" w:color="auto"/>
        <w:bottom w:val="none" w:sz="0" w:space="0" w:color="auto"/>
        <w:right w:val="none" w:sz="0" w:space="0" w:color="auto"/>
      </w:divBdr>
    </w:div>
    <w:div w:id="1407413639">
      <w:bodyDiv w:val="1"/>
      <w:marLeft w:val="0"/>
      <w:marRight w:val="0"/>
      <w:marTop w:val="0"/>
      <w:marBottom w:val="0"/>
      <w:divBdr>
        <w:top w:val="none" w:sz="0" w:space="0" w:color="auto"/>
        <w:left w:val="none" w:sz="0" w:space="0" w:color="auto"/>
        <w:bottom w:val="none" w:sz="0" w:space="0" w:color="auto"/>
        <w:right w:val="none" w:sz="0" w:space="0" w:color="auto"/>
      </w:divBdr>
    </w:div>
    <w:div w:id="1439376743">
      <w:bodyDiv w:val="1"/>
      <w:marLeft w:val="0"/>
      <w:marRight w:val="0"/>
      <w:marTop w:val="0"/>
      <w:marBottom w:val="0"/>
      <w:divBdr>
        <w:top w:val="none" w:sz="0" w:space="0" w:color="auto"/>
        <w:left w:val="none" w:sz="0" w:space="0" w:color="auto"/>
        <w:bottom w:val="none" w:sz="0" w:space="0" w:color="auto"/>
        <w:right w:val="none" w:sz="0" w:space="0" w:color="auto"/>
      </w:divBdr>
    </w:div>
    <w:div w:id="1447890922">
      <w:bodyDiv w:val="1"/>
      <w:marLeft w:val="0"/>
      <w:marRight w:val="0"/>
      <w:marTop w:val="0"/>
      <w:marBottom w:val="0"/>
      <w:divBdr>
        <w:top w:val="none" w:sz="0" w:space="0" w:color="auto"/>
        <w:left w:val="none" w:sz="0" w:space="0" w:color="auto"/>
        <w:bottom w:val="none" w:sz="0" w:space="0" w:color="auto"/>
        <w:right w:val="none" w:sz="0" w:space="0" w:color="auto"/>
      </w:divBdr>
    </w:div>
    <w:div w:id="1471442938">
      <w:bodyDiv w:val="1"/>
      <w:marLeft w:val="0"/>
      <w:marRight w:val="0"/>
      <w:marTop w:val="0"/>
      <w:marBottom w:val="0"/>
      <w:divBdr>
        <w:top w:val="none" w:sz="0" w:space="0" w:color="auto"/>
        <w:left w:val="none" w:sz="0" w:space="0" w:color="auto"/>
        <w:bottom w:val="none" w:sz="0" w:space="0" w:color="auto"/>
        <w:right w:val="none" w:sz="0" w:space="0" w:color="auto"/>
      </w:divBdr>
    </w:div>
    <w:div w:id="1523276037">
      <w:bodyDiv w:val="1"/>
      <w:marLeft w:val="0"/>
      <w:marRight w:val="0"/>
      <w:marTop w:val="0"/>
      <w:marBottom w:val="0"/>
      <w:divBdr>
        <w:top w:val="none" w:sz="0" w:space="0" w:color="auto"/>
        <w:left w:val="none" w:sz="0" w:space="0" w:color="auto"/>
        <w:bottom w:val="none" w:sz="0" w:space="0" w:color="auto"/>
        <w:right w:val="none" w:sz="0" w:space="0" w:color="auto"/>
      </w:divBdr>
    </w:div>
    <w:div w:id="1532719914">
      <w:bodyDiv w:val="1"/>
      <w:marLeft w:val="0"/>
      <w:marRight w:val="0"/>
      <w:marTop w:val="0"/>
      <w:marBottom w:val="0"/>
      <w:divBdr>
        <w:top w:val="none" w:sz="0" w:space="0" w:color="auto"/>
        <w:left w:val="none" w:sz="0" w:space="0" w:color="auto"/>
        <w:bottom w:val="none" w:sz="0" w:space="0" w:color="auto"/>
        <w:right w:val="none" w:sz="0" w:space="0" w:color="auto"/>
      </w:divBdr>
    </w:div>
    <w:div w:id="1567182761">
      <w:bodyDiv w:val="1"/>
      <w:marLeft w:val="0"/>
      <w:marRight w:val="0"/>
      <w:marTop w:val="0"/>
      <w:marBottom w:val="0"/>
      <w:divBdr>
        <w:top w:val="none" w:sz="0" w:space="0" w:color="auto"/>
        <w:left w:val="none" w:sz="0" w:space="0" w:color="auto"/>
        <w:bottom w:val="none" w:sz="0" w:space="0" w:color="auto"/>
        <w:right w:val="none" w:sz="0" w:space="0" w:color="auto"/>
      </w:divBdr>
      <w:divsChild>
        <w:div w:id="50221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597787">
              <w:marLeft w:val="0"/>
              <w:marRight w:val="0"/>
              <w:marTop w:val="0"/>
              <w:marBottom w:val="0"/>
              <w:divBdr>
                <w:top w:val="none" w:sz="0" w:space="0" w:color="auto"/>
                <w:left w:val="none" w:sz="0" w:space="0" w:color="auto"/>
                <w:bottom w:val="none" w:sz="0" w:space="0" w:color="auto"/>
                <w:right w:val="none" w:sz="0" w:space="0" w:color="auto"/>
              </w:divBdr>
              <w:divsChild>
                <w:div w:id="1286353728">
                  <w:marLeft w:val="0"/>
                  <w:marRight w:val="0"/>
                  <w:marTop w:val="0"/>
                  <w:marBottom w:val="0"/>
                  <w:divBdr>
                    <w:top w:val="none" w:sz="0" w:space="0" w:color="auto"/>
                    <w:left w:val="none" w:sz="0" w:space="0" w:color="auto"/>
                    <w:bottom w:val="none" w:sz="0" w:space="0" w:color="auto"/>
                    <w:right w:val="none" w:sz="0" w:space="0" w:color="auto"/>
                  </w:divBdr>
                  <w:divsChild>
                    <w:div w:id="36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77948">
      <w:bodyDiv w:val="1"/>
      <w:marLeft w:val="0"/>
      <w:marRight w:val="0"/>
      <w:marTop w:val="0"/>
      <w:marBottom w:val="0"/>
      <w:divBdr>
        <w:top w:val="none" w:sz="0" w:space="0" w:color="auto"/>
        <w:left w:val="none" w:sz="0" w:space="0" w:color="auto"/>
        <w:bottom w:val="none" w:sz="0" w:space="0" w:color="auto"/>
        <w:right w:val="none" w:sz="0" w:space="0" w:color="auto"/>
      </w:divBdr>
    </w:div>
    <w:div w:id="1784495282">
      <w:bodyDiv w:val="1"/>
      <w:marLeft w:val="0"/>
      <w:marRight w:val="0"/>
      <w:marTop w:val="0"/>
      <w:marBottom w:val="0"/>
      <w:divBdr>
        <w:top w:val="none" w:sz="0" w:space="0" w:color="auto"/>
        <w:left w:val="none" w:sz="0" w:space="0" w:color="auto"/>
        <w:bottom w:val="none" w:sz="0" w:space="0" w:color="auto"/>
        <w:right w:val="none" w:sz="0" w:space="0" w:color="auto"/>
      </w:divBdr>
    </w:div>
    <w:div w:id="1920097842">
      <w:bodyDiv w:val="1"/>
      <w:marLeft w:val="0"/>
      <w:marRight w:val="0"/>
      <w:marTop w:val="0"/>
      <w:marBottom w:val="0"/>
      <w:divBdr>
        <w:top w:val="none" w:sz="0" w:space="0" w:color="auto"/>
        <w:left w:val="none" w:sz="0" w:space="0" w:color="auto"/>
        <w:bottom w:val="none" w:sz="0" w:space="0" w:color="auto"/>
        <w:right w:val="none" w:sz="0" w:space="0" w:color="auto"/>
      </w:divBdr>
    </w:div>
    <w:div w:id="1932087232">
      <w:bodyDiv w:val="1"/>
      <w:marLeft w:val="0"/>
      <w:marRight w:val="0"/>
      <w:marTop w:val="0"/>
      <w:marBottom w:val="0"/>
      <w:divBdr>
        <w:top w:val="none" w:sz="0" w:space="0" w:color="auto"/>
        <w:left w:val="none" w:sz="0" w:space="0" w:color="auto"/>
        <w:bottom w:val="none" w:sz="0" w:space="0" w:color="auto"/>
        <w:right w:val="none" w:sz="0" w:space="0" w:color="auto"/>
      </w:divBdr>
      <w:divsChild>
        <w:div w:id="1219826972">
          <w:marLeft w:val="0"/>
          <w:marRight w:val="0"/>
          <w:marTop w:val="0"/>
          <w:marBottom w:val="0"/>
          <w:divBdr>
            <w:top w:val="none" w:sz="0" w:space="0" w:color="auto"/>
            <w:left w:val="none" w:sz="0" w:space="0" w:color="auto"/>
            <w:bottom w:val="none" w:sz="0" w:space="0" w:color="auto"/>
            <w:right w:val="none" w:sz="0" w:space="0" w:color="auto"/>
          </w:divBdr>
          <w:divsChild>
            <w:div w:id="280961712">
              <w:marLeft w:val="0"/>
              <w:marRight w:val="0"/>
              <w:marTop w:val="0"/>
              <w:marBottom w:val="0"/>
              <w:divBdr>
                <w:top w:val="none" w:sz="0" w:space="0" w:color="auto"/>
                <w:left w:val="none" w:sz="0" w:space="0" w:color="auto"/>
                <w:bottom w:val="none" w:sz="0" w:space="0" w:color="auto"/>
                <w:right w:val="none" w:sz="0" w:space="0" w:color="auto"/>
              </w:divBdr>
              <w:divsChild>
                <w:div w:id="2647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864">
      <w:bodyDiv w:val="1"/>
      <w:marLeft w:val="0"/>
      <w:marRight w:val="0"/>
      <w:marTop w:val="0"/>
      <w:marBottom w:val="0"/>
      <w:divBdr>
        <w:top w:val="none" w:sz="0" w:space="0" w:color="auto"/>
        <w:left w:val="none" w:sz="0" w:space="0" w:color="auto"/>
        <w:bottom w:val="none" w:sz="0" w:space="0" w:color="auto"/>
        <w:right w:val="none" w:sz="0" w:space="0" w:color="auto"/>
      </w:divBdr>
    </w:div>
    <w:div w:id="2018460458">
      <w:bodyDiv w:val="1"/>
      <w:marLeft w:val="0"/>
      <w:marRight w:val="0"/>
      <w:marTop w:val="0"/>
      <w:marBottom w:val="0"/>
      <w:divBdr>
        <w:top w:val="none" w:sz="0" w:space="0" w:color="auto"/>
        <w:left w:val="none" w:sz="0" w:space="0" w:color="auto"/>
        <w:bottom w:val="none" w:sz="0" w:space="0" w:color="auto"/>
        <w:right w:val="none" w:sz="0" w:space="0" w:color="auto"/>
      </w:divBdr>
      <w:divsChild>
        <w:div w:id="1057244708">
          <w:marLeft w:val="0"/>
          <w:marRight w:val="0"/>
          <w:marTop w:val="0"/>
          <w:marBottom w:val="0"/>
          <w:divBdr>
            <w:top w:val="none" w:sz="0" w:space="0" w:color="auto"/>
            <w:left w:val="none" w:sz="0" w:space="0" w:color="auto"/>
            <w:bottom w:val="none" w:sz="0" w:space="0" w:color="auto"/>
            <w:right w:val="none" w:sz="0" w:space="0" w:color="auto"/>
          </w:divBdr>
          <w:divsChild>
            <w:div w:id="769357784">
              <w:marLeft w:val="0"/>
              <w:marRight w:val="0"/>
              <w:marTop w:val="0"/>
              <w:marBottom w:val="0"/>
              <w:divBdr>
                <w:top w:val="none" w:sz="0" w:space="0" w:color="auto"/>
                <w:left w:val="none" w:sz="0" w:space="0" w:color="auto"/>
                <w:bottom w:val="none" w:sz="0" w:space="0" w:color="auto"/>
                <w:right w:val="none" w:sz="0" w:space="0" w:color="auto"/>
              </w:divBdr>
              <w:divsChild>
                <w:div w:id="4804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ansky@slovakiaring.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18CE-5EF3-F74B-85EB-E22E4E54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3591</Words>
  <Characters>20471</Characters>
  <Application>Microsoft Office Word</Application>
  <DocSecurity>0</DocSecurity>
  <Lines>170</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Recepcia</dc:creator>
  <cp:lastModifiedBy>Marek Miko</cp:lastModifiedBy>
  <cp:revision>15</cp:revision>
  <cp:lastPrinted>2016-05-16T11:00:00Z</cp:lastPrinted>
  <dcterms:created xsi:type="dcterms:W3CDTF">2022-01-24T09:57:00Z</dcterms:created>
  <dcterms:modified xsi:type="dcterms:W3CDTF">2022-01-25T10:33:00Z</dcterms:modified>
</cp:coreProperties>
</file>