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50628" w14:textId="77777777" w:rsidR="00CE35D8" w:rsidRDefault="00CE35D8" w:rsidP="00CE35D8">
      <w:pPr>
        <w:pStyle w:val="Default"/>
        <w:jc w:val="center"/>
      </w:pPr>
    </w:p>
    <w:p w14:paraId="6F6A1C8C" w14:textId="7086FBF4" w:rsidR="002D1176" w:rsidRDefault="00E0012A" w:rsidP="00CE35D8">
      <w:pPr>
        <w:pStyle w:val="Default"/>
        <w:jc w:val="center"/>
      </w:pPr>
      <w:r>
        <w:rPr>
          <w:noProof/>
        </w:rPr>
        <w:drawing>
          <wp:inline distT="0" distB="0" distL="0" distR="0" wp14:anchorId="057CAD7D" wp14:editId="6CC3812A">
            <wp:extent cx="2198172" cy="1590261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87" cy="16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15E7" w14:textId="77777777" w:rsidR="00CE35D8" w:rsidRDefault="00CE35D8" w:rsidP="002D1176">
      <w:pPr>
        <w:pStyle w:val="Default"/>
        <w:jc w:val="center"/>
        <w:rPr>
          <w:b/>
          <w:bCs/>
          <w:i/>
          <w:iCs/>
          <w:sz w:val="20"/>
          <w:szCs w:val="20"/>
        </w:rPr>
      </w:pPr>
    </w:p>
    <w:p w14:paraId="34132040" w14:textId="1EE55087" w:rsidR="002D1176" w:rsidRPr="004E212C" w:rsidRDefault="002D1176" w:rsidP="002D1176">
      <w:pPr>
        <w:pStyle w:val="Default"/>
        <w:jc w:val="center"/>
        <w:rPr>
          <w:b/>
          <w:bCs/>
          <w:i/>
          <w:iCs/>
          <w:color w:val="auto"/>
          <w:sz w:val="20"/>
          <w:szCs w:val="20"/>
        </w:rPr>
      </w:pPr>
      <w:r w:rsidRPr="004E212C">
        <w:rPr>
          <w:b/>
          <w:bCs/>
          <w:i/>
          <w:iCs/>
          <w:color w:val="auto"/>
          <w:sz w:val="20"/>
          <w:szCs w:val="20"/>
        </w:rPr>
        <w:t xml:space="preserve">Platné od </w:t>
      </w:r>
      <w:r w:rsidR="00E0012A">
        <w:rPr>
          <w:b/>
          <w:bCs/>
          <w:i/>
          <w:iCs/>
          <w:color w:val="auto"/>
          <w:sz w:val="20"/>
          <w:szCs w:val="20"/>
        </w:rPr>
        <w:t>10</w:t>
      </w:r>
      <w:r w:rsidRPr="004E212C">
        <w:rPr>
          <w:b/>
          <w:bCs/>
          <w:i/>
          <w:iCs/>
          <w:color w:val="auto"/>
          <w:sz w:val="20"/>
          <w:szCs w:val="20"/>
        </w:rPr>
        <w:t>.</w:t>
      </w:r>
      <w:r w:rsidR="00E0012A">
        <w:rPr>
          <w:b/>
          <w:bCs/>
          <w:i/>
          <w:iCs/>
          <w:color w:val="auto"/>
          <w:sz w:val="20"/>
          <w:szCs w:val="20"/>
        </w:rPr>
        <w:t>9</w:t>
      </w:r>
      <w:r w:rsidR="00393313" w:rsidRPr="004E212C">
        <w:rPr>
          <w:b/>
          <w:bCs/>
          <w:i/>
          <w:iCs/>
          <w:color w:val="auto"/>
          <w:sz w:val="20"/>
          <w:szCs w:val="20"/>
        </w:rPr>
        <w:t>.20</w:t>
      </w:r>
      <w:r w:rsidR="00B55A44" w:rsidRPr="004E212C">
        <w:rPr>
          <w:b/>
          <w:bCs/>
          <w:i/>
          <w:iCs/>
          <w:color w:val="auto"/>
          <w:sz w:val="20"/>
          <w:szCs w:val="20"/>
        </w:rPr>
        <w:t>20</w:t>
      </w:r>
    </w:p>
    <w:p w14:paraId="5CC90F37" w14:textId="77777777" w:rsidR="002D1176" w:rsidRPr="004E212C" w:rsidRDefault="002D1176" w:rsidP="002D1176">
      <w:pPr>
        <w:pStyle w:val="Default"/>
        <w:rPr>
          <w:color w:val="auto"/>
          <w:sz w:val="20"/>
          <w:szCs w:val="20"/>
        </w:rPr>
      </w:pPr>
    </w:p>
    <w:p w14:paraId="28599443" w14:textId="77777777" w:rsidR="00CE35D8" w:rsidRPr="004E212C" w:rsidRDefault="00CE35D8" w:rsidP="00CE35D8">
      <w:pPr>
        <w:pStyle w:val="Default"/>
        <w:spacing w:before="40" w:line="276" w:lineRule="auto"/>
        <w:jc w:val="both"/>
        <w:rPr>
          <w:b/>
          <w:bCs/>
          <w:color w:val="auto"/>
          <w:sz w:val="20"/>
          <w:szCs w:val="20"/>
        </w:rPr>
      </w:pPr>
    </w:p>
    <w:p w14:paraId="0F999BAB" w14:textId="77777777" w:rsidR="00B91364" w:rsidRDefault="002D1176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 w:rsidRPr="00827D3A">
        <w:rPr>
          <w:b/>
          <w:bCs/>
          <w:sz w:val="20"/>
          <w:szCs w:val="20"/>
        </w:rPr>
        <w:t>Hlavný organizátor:</w:t>
      </w:r>
      <w:r w:rsidR="00B91364">
        <w:rPr>
          <w:sz w:val="20"/>
          <w:szCs w:val="20"/>
        </w:rPr>
        <w:tab/>
      </w:r>
      <w:r w:rsidR="00B91364">
        <w:rPr>
          <w:sz w:val="20"/>
          <w:szCs w:val="20"/>
        </w:rPr>
        <w:tab/>
        <w:t>SLOVAK KARTING CENTER</w:t>
      </w:r>
      <w:r w:rsidR="00E21264">
        <w:rPr>
          <w:sz w:val="20"/>
          <w:szCs w:val="20"/>
        </w:rPr>
        <w:t xml:space="preserve"> s.r.o.</w:t>
      </w:r>
    </w:p>
    <w:p w14:paraId="12F5B3FC" w14:textId="77777777" w:rsidR="002D1176" w:rsidRDefault="00B55A44" w:rsidP="00CE35D8">
      <w:pPr>
        <w:pStyle w:val="Default"/>
        <w:spacing w:before="40" w:line="276" w:lineRule="auto"/>
        <w:ind w:left="2124" w:firstLine="708"/>
        <w:jc w:val="both"/>
        <w:rPr>
          <w:sz w:val="20"/>
          <w:szCs w:val="20"/>
        </w:rPr>
      </w:pPr>
      <w:r w:rsidRPr="00B55A44">
        <w:rPr>
          <w:sz w:val="20"/>
          <w:szCs w:val="20"/>
        </w:rPr>
        <w:t>800 Orechová Potôň 930 02</w:t>
      </w:r>
      <w:r>
        <w:rPr>
          <w:sz w:val="20"/>
          <w:szCs w:val="20"/>
        </w:rPr>
        <w:t>,</w:t>
      </w:r>
      <w:r w:rsidR="00CE35D8">
        <w:rPr>
          <w:sz w:val="20"/>
          <w:szCs w:val="20"/>
        </w:rPr>
        <w:t xml:space="preserve"> </w:t>
      </w:r>
      <w:r>
        <w:rPr>
          <w:sz w:val="20"/>
          <w:szCs w:val="20"/>
        </w:rPr>
        <w:t>Slovenská republika</w:t>
      </w:r>
    </w:p>
    <w:p w14:paraId="77067B3F" w14:textId="77777777" w:rsidR="002D1176" w:rsidRDefault="002D1176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 w:rsidRPr="00827D3A">
        <w:rPr>
          <w:b/>
          <w:bCs/>
          <w:sz w:val="20"/>
          <w:szCs w:val="20"/>
        </w:rPr>
        <w:t>Riaditeľ preteku:</w:t>
      </w:r>
      <w:r w:rsidR="00B91364">
        <w:rPr>
          <w:sz w:val="20"/>
          <w:szCs w:val="20"/>
        </w:rPr>
        <w:tab/>
      </w:r>
      <w:r w:rsidR="00B91364">
        <w:rPr>
          <w:sz w:val="20"/>
          <w:szCs w:val="20"/>
        </w:rPr>
        <w:tab/>
      </w:r>
      <w:r w:rsidR="00B91364">
        <w:rPr>
          <w:sz w:val="20"/>
          <w:szCs w:val="20"/>
        </w:rPr>
        <w:tab/>
      </w:r>
      <w:r w:rsidR="00014234">
        <w:rPr>
          <w:sz w:val="20"/>
          <w:szCs w:val="20"/>
        </w:rPr>
        <w:t>Simon Krasňanský</w:t>
      </w:r>
      <w:r>
        <w:rPr>
          <w:sz w:val="20"/>
          <w:szCs w:val="20"/>
        </w:rPr>
        <w:t xml:space="preserve"> </w:t>
      </w:r>
    </w:p>
    <w:p w14:paraId="4EB322A3" w14:textId="77777777" w:rsidR="00014234" w:rsidRPr="005C77BE" w:rsidRDefault="00B55A44" w:rsidP="00CE35D8">
      <w:pPr>
        <w:pStyle w:val="Default"/>
        <w:spacing w:before="40" w:line="276" w:lineRule="auto"/>
        <w:jc w:val="both"/>
        <w:rPr>
          <w:color w:val="auto"/>
          <w:sz w:val="20"/>
          <w:szCs w:val="20"/>
        </w:rPr>
      </w:pPr>
      <w:r w:rsidRPr="005C77BE">
        <w:rPr>
          <w:b/>
          <w:bCs/>
          <w:color w:val="auto"/>
          <w:sz w:val="20"/>
          <w:szCs w:val="20"/>
        </w:rPr>
        <w:t>Š</w:t>
      </w:r>
      <w:r w:rsidR="00B91364" w:rsidRPr="005C77BE">
        <w:rPr>
          <w:b/>
          <w:bCs/>
          <w:color w:val="auto"/>
          <w:sz w:val="20"/>
          <w:szCs w:val="20"/>
        </w:rPr>
        <w:t>portový komisár</w:t>
      </w:r>
      <w:r w:rsidR="00014234" w:rsidRPr="005C77BE">
        <w:rPr>
          <w:b/>
          <w:bCs/>
          <w:color w:val="auto"/>
          <w:sz w:val="20"/>
          <w:szCs w:val="20"/>
        </w:rPr>
        <w:t>:</w:t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="00014234" w:rsidRPr="005C77BE">
        <w:rPr>
          <w:color w:val="auto"/>
          <w:sz w:val="20"/>
          <w:szCs w:val="20"/>
        </w:rPr>
        <w:t>menovaný na každom preteku</w:t>
      </w:r>
    </w:p>
    <w:p w14:paraId="49449FB4" w14:textId="77777777" w:rsidR="00014234" w:rsidRPr="005C77BE" w:rsidRDefault="00014234" w:rsidP="00CE35D8">
      <w:pPr>
        <w:pStyle w:val="Default"/>
        <w:spacing w:before="40" w:line="276" w:lineRule="auto"/>
        <w:jc w:val="both"/>
        <w:rPr>
          <w:color w:val="auto"/>
          <w:sz w:val="20"/>
          <w:szCs w:val="20"/>
        </w:rPr>
      </w:pPr>
      <w:r w:rsidRPr="005C77BE">
        <w:rPr>
          <w:b/>
          <w:bCs/>
          <w:color w:val="auto"/>
          <w:sz w:val="20"/>
          <w:szCs w:val="20"/>
        </w:rPr>
        <w:t>Technický komisár :</w:t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="00B55A44" w:rsidRPr="005C77BE">
        <w:rPr>
          <w:color w:val="auto"/>
          <w:sz w:val="20"/>
          <w:szCs w:val="20"/>
        </w:rPr>
        <w:t>menovaný na každom preteku</w:t>
      </w:r>
    </w:p>
    <w:p w14:paraId="68AFAA15" w14:textId="77777777" w:rsidR="00B55A44" w:rsidRPr="005C77BE" w:rsidRDefault="00B55A44" w:rsidP="00CE35D8">
      <w:pPr>
        <w:pStyle w:val="Default"/>
        <w:spacing w:before="40" w:line="276" w:lineRule="auto"/>
        <w:jc w:val="both"/>
        <w:rPr>
          <w:color w:val="auto"/>
          <w:sz w:val="20"/>
          <w:szCs w:val="20"/>
        </w:rPr>
      </w:pPr>
      <w:r w:rsidRPr="005C77BE">
        <w:rPr>
          <w:b/>
          <w:bCs/>
          <w:color w:val="auto"/>
          <w:sz w:val="20"/>
          <w:szCs w:val="20"/>
        </w:rPr>
        <w:t>Registrácia</w:t>
      </w:r>
      <w:r w:rsidR="00CE35D8" w:rsidRPr="005C77BE">
        <w:rPr>
          <w:b/>
          <w:bCs/>
          <w:color w:val="auto"/>
          <w:sz w:val="20"/>
          <w:szCs w:val="20"/>
        </w:rPr>
        <w:t xml:space="preserve"> tímov</w:t>
      </w:r>
      <w:r w:rsidRPr="005C77BE">
        <w:rPr>
          <w:b/>
          <w:bCs/>
          <w:color w:val="auto"/>
          <w:sz w:val="20"/>
          <w:szCs w:val="20"/>
        </w:rPr>
        <w:t>:</w:t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Pr="005C77BE">
        <w:rPr>
          <w:color w:val="auto"/>
          <w:sz w:val="20"/>
          <w:szCs w:val="20"/>
        </w:rPr>
        <w:t>prostredníctvom platformy SWS</w:t>
      </w:r>
    </w:p>
    <w:p w14:paraId="361CE4D6" w14:textId="2365E88D" w:rsidR="00B91364" w:rsidRPr="005C77BE" w:rsidRDefault="00B91364" w:rsidP="00CE35D8">
      <w:pPr>
        <w:pStyle w:val="Default"/>
        <w:spacing w:before="40" w:line="276" w:lineRule="auto"/>
        <w:jc w:val="both"/>
        <w:rPr>
          <w:color w:val="auto"/>
          <w:sz w:val="20"/>
          <w:szCs w:val="20"/>
        </w:rPr>
      </w:pPr>
      <w:r w:rsidRPr="005C77BE">
        <w:rPr>
          <w:b/>
          <w:color w:val="auto"/>
          <w:sz w:val="20"/>
          <w:szCs w:val="20"/>
        </w:rPr>
        <w:t>Štartovné:</w:t>
      </w:r>
      <w:r w:rsidRPr="005C77BE">
        <w:rPr>
          <w:b/>
          <w:color w:val="auto"/>
          <w:sz w:val="20"/>
          <w:szCs w:val="20"/>
        </w:rPr>
        <w:tab/>
      </w:r>
      <w:r w:rsidRPr="005C77BE">
        <w:rPr>
          <w:color w:val="auto"/>
          <w:sz w:val="20"/>
          <w:szCs w:val="20"/>
        </w:rPr>
        <w:tab/>
      </w:r>
      <w:r w:rsidRPr="005C77BE">
        <w:rPr>
          <w:color w:val="auto"/>
          <w:sz w:val="20"/>
          <w:szCs w:val="20"/>
        </w:rPr>
        <w:tab/>
      </w:r>
      <w:r w:rsidR="00E0012A" w:rsidRPr="00E06F35">
        <w:rPr>
          <w:color w:val="auto"/>
          <w:sz w:val="20"/>
          <w:szCs w:val="20"/>
        </w:rPr>
        <w:t>450</w:t>
      </w:r>
      <w:r w:rsidR="005C77BE" w:rsidRPr="00E06F35">
        <w:rPr>
          <w:color w:val="auto"/>
          <w:sz w:val="20"/>
          <w:szCs w:val="20"/>
        </w:rPr>
        <w:t xml:space="preserve"> </w:t>
      </w:r>
      <w:r w:rsidRPr="00E06F35">
        <w:rPr>
          <w:color w:val="auto"/>
          <w:sz w:val="20"/>
          <w:szCs w:val="20"/>
        </w:rPr>
        <w:t>€</w:t>
      </w:r>
      <w:r w:rsidR="005C77BE">
        <w:rPr>
          <w:color w:val="auto"/>
          <w:sz w:val="20"/>
          <w:szCs w:val="20"/>
        </w:rPr>
        <w:t xml:space="preserve"> s DPH</w:t>
      </w:r>
      <w:r w:rsidRPr="005C77BE">
        <w:rPr>
          <w:color w:val="auto"/>
          <w:sz w:val="20"/>
          <w:szCs w:val="20"/>
        </w:rPr>
        <w:t xml:space="preserve"> (platba na mieste)</w:t>
      </w:r>
    </w:p>
    <w:p w14:paraId="0D83AD3A" w14:textId="07FAC39E" w:rsidR="00CE35D8" w:rsidRPr="00E21264" w:rsidRDefault="00CE35D8" w:rsidP="00CE35D8">
      <w:pPr>
        <w:pStyle w:val="Default"/>
        <w:spacing w:before="40"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Termíny uzávierok prihlášok:</w:t>
      </w:r>
      <w:r>
        <w:rPr>
          <w:b/>
          <w:bCs/>
          <w:sz w:val="20"/>
          <w:szCs w:val="20"/>
        </w:rPr>
        <w:tab/>
      </w:r>
      <w:r w:rsidR="005C77BE">
        <w:rPr>
          <w:b/>
          <w:bCs/>
          <w:sz w:val="20"/>
          <w:szCs w:val="20"/>
        </w:rPr>
        <w:t>1.</w:t>
      </w:r>
      <w:r w:rsidR="00E0012A">
        <w:rPr>
          <w:b/>
          <w:bCs/>
          <w:sz w:val="20"/>
          <w:szCs w:val="20"/>
        </w:rPr>
        <w:t>11</w:t>
      </w:r>
      <w:r w:rsidRPr="00E21264">
        <w:rPr>
          <w:b/>
          <w:bCs/>
          <w:sz w:val="20"/>
          <w:szCs w:val="20"/>
        </w:rPr>
        <w:t>.2020</w:t>
      </w:r>
      <w:r>
        <w:rPr>
          <w:b/>
          <w:bCs/>
          <w:sz w:val="20"/>
          <w:szCs w:val="20"/>
        </w:rPr>
        <w:t xml:space="preserve"> do 23:59</w:t>
      </w:r>
      <w:r w:rsidRPr="00E21264">
        <w:rPr>
          <w:b/>
          <w:bCs/>
          <w:sz w:val="20"/>
          <w:szCs w:val="20"/>
        </w:rPr>
        <w:t xml:space="preserve"> </w:t>
      </w:r>
    </w:p>
    <w:p w14:paraId="0F99487D" w14:textId="77777777" w:rsidR="00B91364" w:rsidRDefault="00B55A44" w:rsidP="00CE35D8">
      <w:pPr>
        <w:pStyle w:val="Default"/>
        <w:spacing w:before="40" w:line="276" w:lineRule="auto"/>
        <w:jc w:val="both"/>
        <w:rPr>
          <w:rStyle w:val="Hypertextovprepojenie"/>
          <w:sz w:val="20"/>
          <w:szCs w:val="20"/>
        </w:rPr>
      </w:pPr>
      <w:r w:rsidRPr="00827D3A">
        <w:rPr>
          <w:b/>
          <w:bCs/>
          <w:sz w:val="20"/>
          <w:szCs w:val="20"/>
        </w:rPr>
        <w:t>Komunikácia</w:t>
      </w:r>
      <w:r w:rsidR="002D1176" w:rsidRPr="00827D3A">
        <w:rPr>
          <w:b/>
          <w:bCs/>
          <w:sz w:val="20"/>
          <w:szCs w:val="20"/>
        </w:rPr>
        <w:t xml:space="preserve"> s</w:t>
      </w:r>
      <w:r w:rsidR="00B91364">
        <w:rPr>
          <w:b/>
          <w:bCs/>
          <w:sz w:val="20"/>
          <w:szCs w:val="20"/>
        </w:rPr>
        <w:t> </w:t>
      </w:r>
      <w:r w:rsidR="00B91364" w:rsidRPr="00B91364">
        <w:rPr>
          <w:b/>
          <w:bCs/>
          <w:sz w:val="20"/>
          <w:szCs w:val="20"/>
        </w:rPr>
        <w:t>jazdcami:</w:t>
      </w:r>
      <w:r w:rsidR="00B91364" w:rsidRPr="00B91364">
        <w:rPr>
          <w:b/>
          <w:bCs/>
          <w:sz w:val="20"/>
          <w:szCs w:val="20"/>
        </w:rPr>
        <w:tab/>
      </w:r>
      <w:r w:rsidR="00B91364">
        <w:rPr>
          <w:b/>
          <w:bCs/>
          <w:sz w:val="20"/>
          <w:szCs w:val="20"/>
        </w:rPr>
        <w:tab/>
      </w:r>
      <w:r w:rsidR="003D4DE0" w:rsidRPr="00B91364">
        <w:rPr>
          <w:sz w:val="20"/>
          <w:szCs w:val="20"/>
        </w:rPr>
        <w:t>Simon</w:t>
      </w:r>
      <w:r w:rsidR="002D1176" w:rsidRPr="00B91364">
        <w:rPr>
          <w:sz w:val="20"/>
          <w:szCs w:val="20"/>
        </w:rPr>
        <w:t xml:space="preserve"> Krasňanský</w:t>
      </w:r>
      <w:r w:rsidR="00B91364">
        <w:rPr>
          <w:sz w:val="20"/>
          <w:szCs w:val="20"/>
        </w:rPr>
        <w:t>, email:</w:t>
      </w:r>
      <w:r w:rsidR="00B91364">
        <w:rPr>
          <w:sz w:val="20"/>
          <w:szCs w:val="20"/>
        </w:rPr>
        <w:tab/>
      </w:r>
      <w:hyperlink r:id="rId9" w:history="1">
        <w:r w:rsidR="00E21264" w:rsidRPr="003251A2">
          <w:rPr>
            <w:rStyle w:val="Hypertextovprepojenie"/>
            <w:sz w:val="20"/>
            <w:szCs w:val="20"/>
          </w:rPr>
          <w:t>krasnansky@slovakiaring.sk</w:t>
        </w:r>
      </w:hyperlink>
    </w:p>
    <w:p w14:paraId="067EA2A7" w14:textId="3592D260" w:rsidR="00B55A44" w:rsidRPr="005C77BE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Termín konania pretekov:</w:t>
      </w:r>
      <w:r>
        <w:rPr>
          <w:b/>
          <w:bCs/>
          <w:sz w:val="20"/>
          <w:szCs w:val="20"/>
        </w:rPr>
        <w:tab/>
      </w:r>
      <w:r w:rsidR="00E0012A" w:rsidRPr="00E0012A">
        <w:rPr>
          <w:b/>
          <w:bCs/>
          <w:sz w:val="20"/>
          <w:szCs w:val="20"/>
        </w:rPr>
        <w:t>7</w:t>
      </w:r>
      <w:r w:rsidR="005C77BE" w:rsidRPr="00E0012A">
        <w:rPr>
          <w:b/>
          <w:bCs/>
          <w:sz w:val="20"/>
          <w:szCs w:val="20"/>
        </w:rPr>
        <w:t>.</w:t>
      </w:r>
      <w:r w:rsidR="00E0012A" w:rsidRPr="00E0012A">
        <w:rPr>
          <w:b/>
          <w:bCs/>
          <w:sz w:val="20"/>
          <w:szCs w:val="20"/>
        </w:rPr>
        <w:t>11</w:t>
      </w:r>
      <w:r w:rsidR="00352DFF" w:rsidRPr="00E0012A">
        <w:rPr>
          <w:b/>
          <w:bCs/>
          <w:sz w:val="20"/>
          <w:szCs w:val="20"/>
        </w:rPr>
        <w:t>.2020</w:t>
      </w:r>
    </w:p>
    <w:p w14:paraId="43329FD5" w14:textId="77777777" w:rsidR="00B91364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 w:rsidRPr="00B91364">
        <w:rPr>
          <w:b/>
          <w:sz w:val="20"/>
          <w:szCs w:val="20"/>
        </w:rPr>
        <w:t>Miesto konania:</w:t>
      </w:r>
      <w:r w:rsidRPr="00B91364">
        <w:rPr>
          <w:b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SLOVAK KARING CENTER, </w:t>
      </w:r>
      <w:r w:rsidRPr="00B55A44">
        <w:rPr>
          <w:sz w:val="20"/>
          <w:szCs w:val="20"/>
        </w:rPr>
        <w:t>800 Orechová Potôň 930 02</w:t>
      </w:r>
      <w:r>
        <w:rPr>
          <w:sz w:val="20"/>
          <w:szCs w:val="20"/>
        </w:rPr>
        <w:t>, Slovenská republika</w:t>
      </w:r>
    </w:p>
    <w:p w14:paraId="082A8CF1" w14:textId="77777777" w:rsidR="00B91364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areál pretekárskeho okruhu SLOVAKIA RING</w:t>
      </w:r>
    </w:p>
    <w:p w14:paraId="636DB5DE" w14:textId="77777777" w:rsidR="00B91364" w:rsidRDefault="00B91364" w:rsidP="00CE35D8">
      <w:pPr>
        <w:pStyle w:val="Default"/>
        <w:spacing w:before="40" w:line="276" w:lineRule="auto"/>
        <w:jc w:val="both"/>
        <w:rPr>
          <w:b/>
          <w:bCs/>
          <w:sz w:val="20"/>
          <w:szCs w:val="20"/>
        </w:rPr>
      </w:pPr>
    </w:p>
    <w:p w14:paraId="02E6E7F5" w14:textId="77777777" w:rsidR="002D1176" w:rsidRPr="00B91364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Časový harmonogram</w:t>
      </w:r>
      <w:r>
        <w:rPr>
          <w:sz w:val="20"/>
          <w:szCs w:val="20"/>
        </w:rPr>
        <w:t>:</w:t>
      </w:r>
      <w:r w:rsidR="002D1176" w:rsidRPr="00B91364">
        <w:rPr>
          <w:sz w:val="20"/>
          <w:szCs w:val="20"/>
        </w:rPr>
        <w:t xml:space="preserve"> </w:t>
      </w:r>
    </w:p>
    <w:p w14:paraId="6F5D6177" w14:textId="230F48B8" w:rsidR="00B91364" w:rsidRDefault="00E0012A" w:rsidP="00CE35D8">
      <w:pPr>
        <w:pStyle w:val="Default"/>
        <w:spacing w:before="40"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08</w:t>
      </w:r>
      <w:r w:rsidR="00A61216" w:rsidRPr="005C77BE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>3</w:t>
      </w:r>
      <w:r w:rsidR="00A61216" w:rsidRPr="005C77BE">
        <w:rPr>
          <w:color w:val="auto"/>
          <w:sz w:val="20"/>
          <w:szCs w:val="20"/>
        </w:rPr>
        <w:t xml:space="preserve">0 – </w:t>
      </w:r>
      <w:r w:rsidR="00B91364" w:rsidRPr="005C77BE">
        <w:rPr>
          <w:color w:val="auto"/>
          <w:sz w:val="20"/>
          <w:szCs w:val="20"/>
        </w:rPr>
        <w:t>1</w:t>
      </w:r>
      <w:r>
        <w:rPr>
          <w:color w:val="auto"/>
          <w:sz w:val="20"/>
          <w:szCs w:val="20"/>
        </w:rPr>
        <w:t>0</w:t>
      </w:r>
      <w:r w:rsidR="00B91364" w:rsidRPr="005C77BE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>0</w:t>
      </w:r>
      <w:r w:rsidR="005C77BE" w:rsidRPr="005C77BE">
        <w:rPr>
          <w:color w:val="auto"/>
          <w:sz w:val="20"/>
          <w:szCs w:val="20"/>
        </w:rPr>
        <w:t>0</w:t>
      </w:r>
      <w:r w:rsidR="00A61216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  <w:t>Registrácia</w:t>
      </w:r>
    </w:p>
    <w:p w14:paraId="5F8515AF" w14:textId="69B3BBE2" w:rsidR="00E0012A" w:rsidRDefault="00E0012A" w:rsidP="00E0012A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09</w:t>
      </w:r>
      <w:r>
        <w:rPr>
          <w:sz w:val="20"/>
          <w:szCs w:val="20"/>
        </w:rPr>
        <w:t>:</w:t>
      </w:r>
      <w:r w:rsidRPr="005C77BE">
        <w:rPr>
          <w:color w:val="auto"/>
          <w:sz w:val="20"/>
          <w:szCs w:val="20"/>
        </w:rPr>
        <w:t>00 – 1</w:t>
      </w:r>
      <w:r>
        <w:rPr>
          <w:color w:val="auto"/>
          <w:sz w:val="20"/>
          <w:szCs w:val="20"/>
        </w:rPr>
        <w:t>0</w:t>
      </w:r>
      <w:r w:rsidRPr="005C77BE">
        <w:rPr>
          <w:color w:val="auto"/>
          <w:sz w:val="20"/>
          <w:szCs w:val="20"/>
        </w:rPr>
        <w:t>:00</w:t>
      </w:r>
      <w:r w:rsidRPr="00B91364">
        <w:rPr>
          <w:color w:val="FF0000"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Voľné tréningy</w:t>
      </w:r>
    </w:p>
    <w:p w14:paraId="6C710CAA" w14:textId="6219FE25" w:rsidR="00E21264" w:rsidRDefault="00E0012A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>
        <w:rPr>
          <w:sz w:val="20"/>
          <w:szCs w:val="20"/>
        </w:rPr>
        <w:t>:</w:t>
      </w:r>
      <w:r w:rsidRPr="005C77BE">
        <w:rPr>
          <w:color w:val="auto"/>
          <w:sz w:val="20"/>
          <w:szCs w:val="20"/>
        </w:rPr>
        <w:t>00 – 1</w:t>
      </w:r>
      <w:r>
        <w:rPr>
          <w:color w:val="auto"/>
          <w:sz w:val="20"/>
          <w:szCs w:val="20"/>
        </w:rPr>
        <w:t>0</w:t>
      </w:r>
      <w:r w:rsidRPr="005C77BE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>3</w:t>
      </w:r>
      <w:r w:rsidRPr="005C77BE">
        <w:rPr>
          <w:color w:val="auto"/>
          <w:sz w:val="20"/>
          <w:szCs w:val="20"/>
        </w:rPr>
        <w:t>0</w:t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="00B91364" w:rsidRPr="005C77BE">
        <w:rPr>
          <w:color w:val="auto"/>
          <w:sz w:val="20"/>
          <w:szCs w:val="20"/>
        </w:rPr>
        <w:tab/>
      </w:r>
      <w:r w:rsidR="00B91364">
        <w:rPr>
          <w:sz w:val="20"/>
          <w:szCs w:val="20"/>
        </w:rPr>
        <w:t>R</w:t>
      </w:r>
      <w:r w:rsidR="00A61216">
        <w:rPr>
          <w:sz w:val="20"/>
          <w:szCs w:val="20"/>
        </w:rPr>
        <w:t>ozprava</w:t>
      </w:r>
      <w:r w:rsidR="00CE35D8">
        <w:rPr>
          <w:sz w:val="20"/>
          <w:szCs w:val="20"/>
        </w:rPr>
        <w:t xml:space="preserve"> jazdcov a </w:t>
      </w:r>
      <w:r w:rsidR="00F534A3">
        <w:rPr>
          <w:sz w:val="20"/>
          <w:szCs w:val="20"/>
        </w:rPr>
        <w:t>manažérov</w:t>
      </w:r>
    </w:p>
    <w:p w14:paraId="395077B0" w14:textId="37A11B82" w:rsidR="00A61216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E0012A">
        <w:rPr>
          <w:sz w:val="20"/>
          <w:szCs w:val="20"/>
        </w:rPr>
        <w:t>0</w:t>
      </w:r>
      <w:r>
        <w:rPr>
          <w:sz w:val="20"/>
          <w:szCs w:val="20"/>
        </w:rPr>
        <w:t>:</w:t>
      </w:r>
      <w:r w:rsidR="00E0012A">
        <w:rPr>
          <w:sz w:val="20"/>
          <w:szCs w:val="20"/>
        </w:rPr>
        <w:t>30</w:t>
      </w:r>
      <w:r>
        <w:rPr>
          <w:sz w:val="20"/>
          <w:szCs w:val="20"/>
        </w:rPr>
        <w:t xml:space="preserve"> – 1</w:t>
      </w:r>
      <w:r w:rsidR="00E0012A">
        <w:rPr>
          <w:sz w:val="20"/>
          <w:szCs w:val="20"/>
        </w:rPr>
        <w:t>1</w:t>
      </w:r>
      <w:r>
        <w:rPr>
          <w:sz w:val="20"/>
          <w:szCs w:val="20"/>
        </w:rPr>
        <w:t>:</w:t>
      </w:r>
      <w:r w:rsidR="00E0012A">
        <w:rPr>
          <w:sz w:val="20"/>
          <w:szCs w:val="20"/>
        </w:rPr>
        <w:t>30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1216">
        <w:rPr>
          <w:sz w:val="20"/>
          <w:szCs w:val="20"/>
        </w:rPr>
        <w:t>Kvalifikácia</w:t>
      </w:r>
    </w:p>
    <w:p w14:paraId="5F0C7659" w14:textId="6718CC57" w:rsidR="00A61216" w:rsidRDefault="00B91364" w:rsidP="00CE35D8">
      <w:pPr>
        <w:pStyle w:val="Default"/>
        <w:spacing w:before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E0012A">
        <w:rPr>
          <w:sz w:val="20"/>
          <w:szCs w:val="20"/>
        </w:rPr>
        <w:t>2</w:t>
      </w:r>
      <w:r w:rsidR="00A61216">
        <w:rPr>
          <w:sz w:val="20"/>
          <w:szCs w:val="20"/>
        </w:rPr>
        <w:t>:</w:t>
      </w:r>
      <w:r w:rsidR="00E0012A">
        <w:rPr>
          <w:sz w:val="20"/>
          <w:szCs w:val="20"/>
        </w:rPr>
        <w:t>0</w:t>
      </w:r>
      <w:r>
        <w:rPr>
          <w:sz w:val="20"/>
          <w:szCs w:val="20"/>
        </w:rPr>
        <w:t>0</w:t>
      </w:r>
      <w:r w:rsidR="00A61216">
        <w:rPr>
          <w:sz w:val="20"/>
          <w:szCs w:val="20"/>
        </w:rPr>
        <w:t xml:space="preserve"> – </w:t>
      </w:r>
      <w:r w:rsidR="00E0012A">
        <w:rPr>
          <w:sz w:val="20"/>
          <w:szCs w:val="20"/>
        </w:rPr>
        <w:t>18</w:t>
      </w:r>
      <w:r w:rsidR="00A61216">
        <w:rPr>
          <w:sz w:val="20"/>
          <w:szCs w:val="20"/>
        </w:rPr>
        <w:t>:00</w:t>
      </w:r>
      <w:r w:rsidR="00A61216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Vytrvalostné</w:t>
      </w:r>
      <w:r w:rsidR="007D2391">
        <w:rPr>
          <w:sz w:val="20"/>
          <w:szCs w:val="20"/>
        </w:rPr>
        <w:t xml:space="preserve"> p</w:t>
      </w:r>
      <w:r w:rsidR="00A61216">
        <w:rPr>
          <w:sz w:val="20"/>
          <w:szCs w:val="20"/>
        </w:rPr>
        <w:t>retek</w:t>
      </w:r>
      <w:r>
        <w:rPr>
          <w:sz w:val="20"/>
          <w:szCs w:val="20"/>
        </w:rPr>
        <w:t xml:space="preserve">y </w:t>
      </w:r>
      <w:r w:rsidR="00A61216">
        <w:rPr>
          <w:sz w:val="20"/>
          <w:szCs w:val="20"/>
        </w:rPr>
        <w:t xml:space="preserve">- </w:t>
      </w:r>
      <w:r w:rsidR="00E0012A">
        <w:rPr>
          <w:sz w:val="20"/>
          <w:szCs w:val="20"/>
        </w:rPr>
        <w:t>6</w:t>
      </w:r>
      <w:r w:rsidR="00A61216">
        <w:rPr>
          <w:sz w:val="20"/>
          <w:szCs w:val="20"/>
        </w:rPr>
        <w:t xml:space="preserve"> hod</w:t>
      </w:r>
      <w:r w:rsidR="00E0012A">
        <w:rPr>
          <w:sz w:val="20"/>
          <w:szCs w:val="20"/>
        </w:rPr>
        <w:t>í</w:t>
      </w:r>
      <w:r w:rsidR="00A61216">
        <w:rPr>
          <w:sz w:val="20"/>
          <w:szCs w:val="20"/>
        </w:rPr>
        <w:t>n</w:t>
      </w:r>
    </w:p>
    <w:p w14:paraId="7C25253F" w14:textId="77777777" w:rsidR="003D4DE0" w:rsidRDefault="003D4DE0" w:rsidP="00B91364">
      <w:pPr>
        <w:pStyle w:val="Default"/>
        <w:jc w:val="both"/>
        <w:rPr>
          <w:sz w:val="20"/>
          <w:szCs w:val="20"/>
        </w:rPr>
      </w:pPr>
    </w:p>
    <w:p w14:paraId="3812D7D3" w14:textId="77777777" w:rsidR="003D4DE0" w:rsidRDefault="003D4DE0" w:rsidP="00B91364">
      <w:pPr>
        <w:pStyle w:val="Default"/>
        <w:jc w:val="both"/>
        <w:rPr>
          <w:b/>
          <w:bCs/>
          <w:sz w:val="20"/>
          <w:szCs w:val="20"/>
        </w:rPr>
      </w:pPr>
    </w:p>
    <w:p w14:paraId="45EE8FE5" w14:textId="77777777" w:rsidR="00CE35D8" w:rsidRPr="002F78E9" w:rsidRDefault="002D1176" w:rsidP="00B91364">
      <w:pPr>
        <w:pStyle w:val="Default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2F78E9">
        <w:rPr>
          <w:b/>
          <w:bCs/>
          <w:sz w:val="20"/>
          <w:szCs w:val="20"/>
        </w:rPr>
        <w:t xml:space="preserve">PODMIENKY ÚČASTI V PRETEKOCH </w:t>
      </w:r>
    </w:p>
    <w:p w14:paraId="6C1320A7" w14:textId="77777777" w:rsidR="00CE35D8" w:rsidRDefault="002D1176" w:rsidP="004F759C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CE35D8">
        <w:rPr>
          <w:sz w:val="20"/>
          <w:szCs w:val="20"/>
        </w:rPr>
        <w:t xml:space="preserve">Do pretekov je možné registrovať iba tím, nie jednotlivého jazdca. Každý tím musí splniť nasledovné podmienky. </w:t>
      </w:r>
    </w:p>
    <w:p w14:paraId="34D8860D" w14:textId="77777777" w:rsidR="00CE35D8" w:rsidRPr="005C77BE" w:rsidRDefault="002D1176" w:rsidP="00CE35D8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color w:val="auto"/>
          <w:sz w:val="20"/>
          <w:szCs w:val="20"/>
        </w:rPr>
      </w:pPr>
      <w:r w:rsidRPr="00CE35D8">
        <w:rPr>
          <w:sz w:val="20"/>
          <w:szCs w:val="20"/>
        </w:rPr>
        <w:t xml:space="preserve">Nominovanie manažéra tímu. Manažér tímu (ďalej len manažér) je osoba zodpovedná za svoj tím. Manažér zaisťuje komunikáciu s </w:t>
      </w:r>
      <w:r w:rsidRPr="005C77BE">
        <w:rPr>
          <w:color w:val="auto"/>
          <w:sz w:val="20"/>
          <w:szCs w:val="20"/>
        </w:rPr>
        <w:t xml:space="preserve">organizátorom pretekov. Manažér zabezpečí registráciu tímu u organizátora pretekov. </w:t>
      </w:r>
    </w:p>
    <w:p w14:paraId="719B8367" w14:textId="666A2D5C" w:rsidR="00CE35D8" w:rsidRDefault="002D1176" w:rsidP="00CE35D8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 w:rsidRPr="005C77BE">
        <w:rPr>
          <w:color w:val="auto"/>
          <w:sz w:val="20"/>
          <w:szCs w:val="20"/>
        </w:rPr>
        <w:t xml:space="preserve">Manažér hradí štartovné do pretekov, ktoré </w:t>
      </w:r>
      <w:r w:rsidRPr="00E06F35">
        <w:rPr>
          <w:color w:val="auto"/>
          <w:sz w:val="20"/>
          <w:szCs w:val="20"/>
        </w:rPr>
        <w:t xml:space="preserve">je </w:t>
      </w:r>
      <w:r w:rsidR="00E0012A" w:rsidRPr="00E06F35">
        <w:rPr>
          <w:b/>
          <w:color w:val="auto"/>
          <w:sz w:val="20"/>
          <w:szCs w:val="20"/>
        </w:rPr>
        <w:t>450</w:t>
      </w:r>
      <w:r w:rsidR="00CE35D8" w:rsidRPr="00E06F35">
        <w:rPr>
          <w:b/>
          <w:color w:val="auto"/>
          <w:sz w:val="20"/>
          <w:szCs w:val="20"/>
        </w:rPr>
        <w:t xml:space="preserve"> </w:t>
      </w:r>
      <w:r w:rsidRPr="00E06F35">
        <w:rPr>
          <w:b/>
          <w:color w:val="auto"/>
          <w:sz w:val="20"/>
          <w:szCs w:val="20"/>
        </w:rPr>
        <w:t>EUR</w:t>
      </w:r>
      <w:r w:rsidR="005C77BE" w:rsidRPr="005C77BE">
        <w:rPr>
          <w:color w:val="auto"/>
          <w:sz w:val="20"/>
          <w:szCs w:val="20"/>
        </w:rPr>
        <w:t xml:space="preserve"> s DPH</w:t>
      </w:r>
      <w:r w:rsidR="00CE35D8" w:rsidRPr="005C77BE">
        <w:rPr>
          <w:color w:val="auto"/>
          <w:sz w:val="20"/>
          <w:szCs w:val="20"/>
        </w:rPr>
        <w:t xml:space="preserve">. </w:t>
      </w:r>
      <w:r w:rsidRPr="005C77BE">
        <w:rPr>
          <w:color w:val="auto"/>
          <w:sz w:val="20"/>
          <w:szCs w:val="20"/>
        </w:rPr>
        <w:t xml:space="preserve">Tím tvoria </w:t>
      </w:r>
      <w:r w:rsidR="00E21264" w:rsidRPr="005C77BE">
        <w:rPr>
          <w:b/>
          <w:color w:val="auto"/>
          <w:sz w:val="20"/>
          <w:szCs w:val="20"/>
        </w:rPr>
        <w:t>minimálne</w:t>
      </w:r>
      <w:r w:rsidR="00E21264" w:rsidRPr="005C77BE">
        <w:rPr>
          <w:color w:val="auto"/>
          <w:sz w:val="20"/>
          <w:szCs w:val="20"/>
        </w:rPr>
        <w:t xml:space="preserve"> </w:t>
      </w:r>
      <w:r w:rsidR="00E21264" w:rsidRPr="005C77BE">
        <w:rPr>
          <w:b/>
          <w:color w:val="auto"/>
          <w:sz w:val="20"/>
          <w:szCs w:val="20"/>
        </w:rPr>
        <w:t>2</w:t>
      </w:r>
      <w:r w:rsidRPr="005C77BE">
        <w:rPr>
          <w:b/>
          <w:color w:val="auto"/>
          <w:sz w:val="20"/>
          <w:szCs w:val="20"/>
        </w:rPr>
        <w:t xml:space="preserve"> (</w:t>
      </w:r>
      <w:r w:rsidR="00E21264" w:rsidRPr="005C77BE">
        <w:rPr>
          <w:b/>
          <w:color w:val="auto"/>
          <w:sz w:val="20"/>
          <w:szCs w:val="20"/>
        </w:rPr>
        <w:t>dvaja</w:t>
      </w:r>
      <w:r w:rsidRPr="005C77BE">
        <w:rPr>
          <w:b/>
          <w:color w:val="auto"/>
          <w:sz w:val="20"/>
          <w:szCs w:val="20"/>
        </w:rPr>
        <w:t xml:space="preserve">) </w:t>
      </w:r>
      <w:r w:rsidR="00E21264" w:rsidRPr="005C77BE">
        <w:rPr>
          <w:b/>
          <w:color w:val="auto"/>
          <w:sz w:val="20"/>
          <w:szCs w:val="20"/>
        </w:rPr>
        <w:t>jazdci</w:t>
      </w:r>
      <w:r w:rsidR="00CE35D8" w:rsidRPr="005C77BE">
        <w:rPr>
          <w:color w:val="auto"/>
          <w:sz w:val="20"/>
          <w:szCs w:val="20"/>
        </w:rPr>
        <w:t xml:space="preserve">. </w:t>
      </w:r>
      <w:r w:rsidR="005C77BE" w:rsidRPr="005C77BE">
        <w:rPr>
          <w:color w:val="auto"/>
          <w:sz w:val="20"/>
          <w:szCs w:val="20"/>
        </w:rPr>
        <w:t>Finálny z</w:t>
      </w:r>
      <w:r w:rsidR="00CE35D8" w:rsidRPr="005C77BE">
        <w:rPr>
          <w:color w:val="auto"/>
          <w:sz w:val="20"/>
          <w:szCs w:val="20"/>
        </w:rPr>
        <w:t xml:space="preserve">oznam jazdcom musí byť predložený </w:t>
      </w:r>
      <w:r w:rsidR="005C77BE">
        <w:rPr>
          <w:color w:val="auto"/>
          <w:sz w:val="20"/>
          <w:szCs w:val="20"/>
        </w:rPr>
        <w:t>pri registrácii v deň pretekov</w:t>
      </w:r>
      <w:r w:rsidRPr="005C77BE">
        <w:rPr>
          <w:color w:val="auto"/>
          <w:sz w:val="20"/>
          <w:szCs w:val="20"/>
        </w:rPr>
        <w:t xml:space="preserve"> </w:t>
      </w:r>
      <w:r w:rsidR="00352DFF" w:rsidRPr="005C77BE">
        <w:rPr>
          <w:color w:val="auto"/>
          <w:sz w:val="20"/>
          <w:szCs w:val="20"/>
        </w:rPr>
        <w:t xml:space="preserve">Každý </w:t>
      </w:r>
      <w:r w:rsidR="00352DFF" w:rsidRPr="00CE35D8">
        <w:rPr>
          <w:sz w:val="20"/>
          <w:szCs w:val="20"/>
        </w:rPr>
        <w:t>jazdec je povinný zaregistrovať sa v registračnom systéme APEX u organizátora pretekov.</w:t>
      </w:r>
    </w:p>
    <w:p w14:paraId="760CE8B9" w14:textId="77777777" w:rsidR="00CE35D8" w:rsidRDefault="002D1176" w:rsidP="00CE35D8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 w:rsidRPr="00CE35D8">
        <w:rPr>
          <w:sz w:val="20"/>
          <w:szCs w:val="20"/>
        </w:rPr>
        <w:t xml:space="preserve">Každý manažér tímu je povinný automaticky bez vyzvania informovať svojich jazdcov o zmenách, ktoré obdrží od organizátora. </w:t>
      </w:r>
    </w:p>
    <w:p w14:paraId="6848E708" w14:textId="77777777" w:rsidR="00CE35D8" w:rsidRDefault="002D1176" w:rsidP="00CE35D8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 w:rsidRPr="00CE35D8">
        <w:rPr>
          <w:sz w:val="20"/>
          <w:szCs w:val="20"/>
        </w:rPr>
        <w:t xml:space="preserve">Počas pretekov dôjde k tvorbe fotografií a audio/video dokumentácie, ktorú má organizátor právo použiť na propagačné a iné účely. </w:t>
      </w:r>
    </w:p>
    <w:p w14:paraId="4FD4186A" w14:textId="77777777" w:rsidR="002D1176" w:rsidRPr="00CE35D8" w:rsidRDefault="002D1176" w:rsidP="00CE35D8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 w:rsidRPr="00CE35D8">
        <w:rPr>
          <w:sz w:val="20"/>
          <w:szCs w:val="20"/>
        </w:rPr>
        <w:t xml:space="preserve">Tím je oprávnený použiť v názve svojho tímu meno svojho prípadného sponzora, konečné meno tímu je manažér povinný ohlásiť pri registrácii. </w:t>
      </w:r>
    </w:p>
    <w:p w14:paraId="16B973AD" w14:textId="77777777" w:rsidR="00CE35D8" w:rsidRDefault="002D1176" w:rsidP="00B91364">
      <w:pPr>
        <w:pStyle w:val="Defaul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ORGANIZÁCIA PRETEKOV </w:t>
      </w:r>
    </w:p>
    <w:p w14:paraId="63976D2A" w14:textId="77777777" w:rsidR="00CE35D8" w:rsidRDefault="002D1176" w:rsidP="00F534A3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sz w:val="20"/>
          <w:szCs w:val="20"/>
        </w:rPr>
      </w:pPr>
      <w:r w:rsidRPr="00CE35D8">
        <w:rPr>
          <w:sz w:val="20"/>
          <w:szCs w:val="20"/>
        </w:rPr>
        <w:t xml:space="preserve">Organizátorom pretekov je </w:t>
      </w:r>
      <w:r w:rsidR="00CE35D8">
        <w:rPr>
          <w:sz w:val="20"/>
          <w:szCs w:val="20"/>
        </w:rPr>
        <w:t>SLOVAK KARTING CENTER,</w:t>
      </w:r>
      <w:r w:rsidR="00D107C4" w:rsidRPr="00CE35D8">
        <w:rPr>
          <w:sz w:val="20"/>
          <w:szCs w:val="20"/>
        </w:rPr>
        <w:t xml:space="preserve"> </w:t>
      </w:r>
      <w:r w:rsidR="00E21264" w:rsidRPr="00CE35D8">
        <w:rPr>
          <w:sz w:val="20"/>
          <w:szCs w:val="20"/>
        </w:rPr>
        <w:t>s.r.o.</w:t>
      </w:r>
      <w:r w:rsidR="00CE35D8">
        <w:rPr>
          <w:sz w:val="20"/>
          <w:szCs w:val="20"/>
        </w:rPr>
        <w:t xml:space="preserve"> </w:t>
      </w:r>
      <w:r w:rsidRPr="00CE35D8">
        <w:rPr>
          <w:sz w:val="20"/>
          <w:szCs w:val="20"/>
        </w:rPr>
        <w:t xml:space="preserve">(ďalej len organizátor). </w:t>
      </w:r>
    </w:p>
    <w:p w14:paraId="4343E2BD" w14:textId="77777777" w:rsidR="00CE35D8" w:rsidRDefault="002D1176" w:rsidP="00F534A3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sz w:val="20"/>
          <w:szCs w:val="20"/>
        </w:rPr>
      </w:pPr>
      <w:r w:rsidRPr="00CE35D8">
        <w:rPr>
          <w:sz w:val="20"/>
          <w:szCs w:val="20"/>
        </w:rPr>
        <w:t xml:space="preserve">Na preteky budú použité výhradne motokáry </w:t>
      </w:r>
      <w:r w:rsidRPr="005C77BE">
        <w:rPr>
          <w:b/>
          <w:sz w:val="20"/>
          <w:szCs w:val="20"/>
        </w:rPr>
        <w:t>SODI</w:t>
      </w:r>
      <w:r w:rsidR="005C77BE" w:rsidRPr="005C77BE">
        <w:rPr>
          <w:b/>
          <w:sz w:val="20"/>
          <w:szCs w:val="20"/>
        </w:rPr>
        <w:t xml:space="preserve"> SR5</w:t>
      </w:r>
      <w:r w:rsidRPr="00CE35D8">
        <w:rPr>
          <w:sz w:val="20"/>
          <w:szCs w:val="20"/>
        </w:rPr>
        <w:t xml:space="preserve"> ( s dovažovaním )s motorom Honda </w:t>
      </w:r>
      <w:r w:rsidR="00A501EB" w:rsidRPr="00CE35D8">
        <w:rPr>
          <w:sz w:val="20"/>
          <w:szCs w:val="20"/>
        </w:rPr>
        <w:t>390</w:t>
      </w:r>
      <w:r w:rsidRPr="00CE35D8">
        <w:rPr>
          <w:sz w:val="20"/>
          <w:szCs w:val="20"/>
        </w:rPr>
        <w:t xml:space="preserve">GX, na ktorých nie je možné pred pretekmi a ani počas pretekov prevádzať akékoľvek úpravy a ani nastavenia. </w:t>
      </w:r>
    </w:p>
    <w:p w14:paraId="1E5E3784" w14:textId="77777777" w:rsidR="00CE35D8" w:rsidRDefault="002D1176" w:rsidP="00F534A3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sz w:val="20"/>
          <w:szCs w:val="20"/>
        </w:rPr>
      </w:pPr>
      <w:r w:rsidRPr="00CE35D8">
        <w:rPr>
          <w:sz w:val="20"/>
          <w:szCs w:val="20"/>
        </w:rPr>
        <w:t xml:space="preserve">Počas celých pretekov bude na okruhu k dispozícií tím mechanikov a šéfmechanik. V jeho právomoci je rozhodnutie o oprávnenosti výmeny motokáry. </w:t>
      </w:r>
    </w:p>
    <w:p w14:paraId="1F84880A" w14:textId="77777777" w:rsidR="00F534A3" w:rsidRDefault="002D1176" w:rsidP="00F534A3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sz w:val="20"/>
          <w:szCs w:val="20"/>
        </w:rPr>
      </w:pPr>
      <w:r w:rsidRPr="00CE35D8">
        <w:rPr>
          <w:sz w:val="20"/>
          <w:szCs w:val="20"/>
        </w:rPr>
        <w:t>Autoritou zaisťujúcou dodržiavanie pravidiel sú traťoví komisári, v č</w:t>
      </w:r>
      <w:r w:rsidR="00D107C4" w:rsidRPr="00CE35D8">
        <w:rPr>
          <w:sz w:val="20"/>
          <w:szCs w:val="20"/>
        </w:rPr>
        <w:t>ele s</w:t>
      </w:r>
      <w:r w:rsidR="00A501EB" w:rsidRPr="00CE35D8">
        <w:rPr>
          <w:sz w:val="20"/>
          <w:szCs w:val="20"/>
        </w:rPr>
        <w:t> riaditeľom pretek</w:t>
      </w:r>
      <w:r w:rsidR="007A41B7" w:rsidRPr="00CE35D8">
        <w:rPr>
          <w:sz w:val="20"/>
          <w:szCs w:val="20"/>
        </w:rPr>
        <w:t>ov</w:t>
      </w:r>
      <w:r w:rsidR="00D107C4" w:rsidRPr="00CE35D8">
        <w:rPr>
          <w:sz w:val="20"/>
          <w:szCs w:val="20"/>
        </w:rPr>
        <w:t>.</w:t>
      </w:r>
    </w:p>
    <w:p w14:paraId="3A63AD3E" w14:textId="77777777" w:rsidR="002D1176" w:rsidRPr="00F534A3" w:rsidRDefault="002D1176" w:rsidP="00F534A3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sz w:val="20"/>
          <w:szCs w:val="20"/>
        </w:rPr>
      </w:pPr>
      <w:r w:rsidRPr="00F534A3">
        <w:rPr>
          <w:sz w:val="20"/>
          <w:szCs w:val="20"/>
        </w:rPr>
        <w:t xml:space="preserve">V prípade nejasností, otázok, sťažností, či podávania protestu, sa postupuje výhradne nasledujúcim spôsobom: Manažér tímu kontaktuje výhradne iba </w:t>
      </w:r>
      <w:r w:rsidR="00A501EB" w:rsidRPr="00F534A3">
        <w:rPr>
          <w:sz w:val="20"/>
          <w:szCs w:val="20"/>
        </w:rPr>
        <w:t>riaditeľa pretek</w:t>
      </w:r>
      <w:r w:rsidR="007A41B7" w:rsidRPr="00F534A3">
        <w:rPr>
          <w:sz w:val="20"/>
          <w:szCs w:val="20"/>
        </w:rPr>
        <w:t>ov</w:t>
      </w:r>
      <w:r w:rsidRPr="00F534A3">
        <w:rPr>
          <w:sz w:val="20"/>
          <w:szCs w:val="20"/>
        </w:rPr>
        <w:t xml:space="preserve">, potom počká na jeho rozhodnutie. </w:t>
      </w:r>
      <w:r w:rsidR="00A501EB" w:rsidRPr="00F534A3">
        <w:rPr>
          <w:sz w:val="20"/>
          <w:szCs w:val="20"/>
        </w:rPr>
        <w:t>Riaditeľ pretek</w:t>
      </w:r>
      <w:r w:rsidR="007A41B7" w:rsidRPr="00F534A3">
        <w:rPr>
          <w:sz w:val="20"/>
          <w:szCs w:val="20"/>
        </w:rPr>
        <w:t>ov</w:t>
      </w:r>
      <w:r w:rsidRPr="00F534A3">
        <w:rPr>
          <w:sz w:val="20"/>
          <w:szCs w:val="20"/>
        </w:rPr>
        <w:t xml:space="preserve"> je oprávnený počas šetrenia vyzvať manažérov ostatných tímov či traťových komisárov a vyniesť konečný verdikt. Proti rozhodnutiu </w:t>
      </w:r>
      <w:r w:rsidR="00A501EB" w:rsidRPr="00F534A3">
        <w:rPr>
          <w:sz w:val="20"/>
          <w:szCs w:val="20"/>
        </w:rPr>
        <w:t>riaditeľa pretek</w:t>
      </w:r>
      <w:r w:rsidR="007A41B7" w:rsidRPr="00F534A3">
        <w:rPr>
          <w:sz w:val="20"/>
          <w:szCs w:val="20"/>
        </w:rPr>
        <w:t>ov</w:t>
      </w:r>
      <w:r w:rsidRPr="00F534A3">
        <w:rPr>
          <w:sz w:val="20"/>
          <w:szCs w:val="20"/>
        </w:rPr>
        <w:t xml:space="preserve"> nie je </w:t>
      </w:r>
      <w:r w:rsidR="00A501EB" w:rsidRPr="00F534A3">
        <w:rPr>
          <w:sz w:val="20"/>
          <w:szCs w:val="20"/>
        </w:rPr>
        <w:t xml:space="preserve">možné sa </w:t>
      </w:r>
      <w:r w:rsidRPr="00F534A3">
        <w:rPr>
          <w:sz w:val="20"/>
          <w:szCs w:val="20"/>
        </w:rPr>
        <w:t>odvola</w:t>
      </w:r>
      <w:r w:rsidR="00A501EB" w:rsidRPr="00F534A3">
        <w:rPr>
          <w:sz w:val="20"/>
          <w:szCs w:val="20"/>
        </w:rPr>
        <w:t>ť</w:t>
      </w:r>
      <w:r w:rsidRPr="00F534A3">
        <w:rPr>
          <w:sz w:val="20"/>
          <w:szCs w:val="20"/>
        </w:rPr>
        <w:t xml:space="preserve">! </w:t>
      </w:r>
    </w:p>
    <w:p w14:paraId="1CF9F38D" w14:textId="77777777" w:rsidR="00D107C4" w:rsidRDefault="00D107C4" w:rsidP="00B91364">
      <w:pPr>
        <w:pStyle w:val="Default"/>
        <w:jc w:val="both"/>
        <w:rPr>
          <w:b/>
          <w:bCs/>
          <w:sz w:val="20"/>
          <w:szCs w:val="20"/>
        </w:rPr>
      </w:pPr>
    </w:p>
    <w:p w14:paraId="3C011B66" w14:textId="77777777" w:rsidR="00F534A3" w:rsidRPr="002F78E9" w:rsidRDefault="002D1176" w:rsidP="00B91364">
      <w:pPr>
        <w:pStyle w:val="Default"/>
        <w:numPr>
          <w:ilvl w:val="0"/>
          <w:numId w:val="4"/>
        </w:numPr>
        <w:jc w:val="both"/>
        <w:rPr>
          <w:b/>
          <w:bCs/>
          <w:color w:val="auto"/>
          <w:sz w:val="20"/>
          <w:szCs w:val="20"/>
        </w:rPr>
      </w:pPr>
      <w:r w:rsidRPr="002F78E9">
        <w:rPr>
          <w:b/>
          <w:bCs/>
          <w:color w:val="auto"/>
          <w:sz w:val="20"/>
          <w:szCs w:val="20"/>
        </w:rPr>
        <w:t xml:space="preserve">ŠPORTOVÉ PRAVIDLÁ PRETEKOV </w:t>
      </w:r>
    </w:p>
    <w:p w14:paraId="1184F438" w14:textId="77777777" w:rsidR="00F534A3" w:rsidRPr="005C77BE" w:rsidRDefault="00D107C4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color w:val="auto"/>
          <w:sz w:val="20"/>
          <w:szCs w:val="20"/>
        </w:rPr>
      </w:pPr>
      <w:r w:rsidRPr="00F534A3">
        <w:rPr>
          <w:color w:val="auto"/>
          <w:sz w:val="20"/>
          <w:szCs w:val="20"/>
        </w:rPr>
        <w:t>Kvalifikácia sa skladá z</w:t>
      </w:r>
      <w:r w:rsidR="00A501EB" w:rsidRPr="00F534A3">
        <w:rPr>
          <w:color w:val="auto"/>
          <w:sz w:val="20"/>
          <w:szCs w:val="20"/>
        </w:rPr>
        <w:t> jedného meraného kvalifikačného kola.</w:t>
      </w:r>
      <w:r w:rsidRPr="00F534A3">
        <w:rPr>
          <w:color w:val="auto"/>
          <w:sz w:val="20"/>
          <w:szCs w:val="20"/>
        </w:rPr>
        <w:t xml:space="preserve"> </w:t>
      </w:r>
      <w:r w:rsidR="00A501EB" w:rsidRPr="00F534A3">
        <w:rPr>
          <w:color w:val="auto"/>
          <w:sz w:val="20"/>
          <w:szCs w:val="20"/>
        </w:rPr>
        <w:t>Všetky registrované tímy do pretek</w:t>
      </w:r>
      <w:r w:rsidR="00AB3A13" w:rsidRPr="00F534A3">
        <w:rPr>
          <w:color w:val="auto"/>
          <w:sz w:val="20"/>
          <w:szCs w:val="20"/>
        </w:rPr>
        <w:t>ov</w:t>
      </w:r>
      <w:r w:rsidR="00A501EB" w:rsidRPr="00F534A3">
        <w:rPr>
          <w:color w:val="auto"/>
          <w:sz w:val="20"/>
          <w:szCs w:val="20"/>
        </w:rPr>
        <w:t xml:space="preserve"> odjazdia kvalifikáciu na rovnakej motokáre, v poradí určenom organizátorom. </w:t>
      </w:r>
      <w:r w:rsidRPr="00F534A3">
        <w:rPr>
          <w:color w:val="auto"/>
          <w:sz w:val="20"/>
          <w:szCs w:val="20"/>
        </w:rPr>
        <w:t>Kvalifikačnej jazdy sa zúčastn</w:t>
      </w:r>
      <w:r w:rsidR="00A501EB" w:rsidRPr="00F534A3">
        <w:rPr>
          <w:color w:val="auto"/>
          <w:sz w:val="20"/>
          <w:szCs w:val="20"/>
        </w:rPr>
        <w:t xml:space="preserve">í vybraný </w:t>
      </w:r>
      <w:r w:rsidRPr="00F534A3">
        <w:rPr>
          <w:color w:val="auto"/>
          <w:sz w:val="20"/>
          <w:szCs w:val="20"/>
        </w:rPr>
        <w:t>člen tímu vrátane dováženia</w:t>
      </w:r>
      <w:r w:rsidR="00A501EB" w:rsidRPr="00F534A3">
        <w:rPr>
          <w:color w:val="auto"/>
          <w:sz w:val="20"/>
          <w:szCs w:val="20"/>
        </w:rPr>
        <w:t xml:space="preserve"> ( minimálna váha jazdca – 85kg)</w:t>
      </w:r>
      <w:r w:rsidR="002D1176" w:rsidRPr="00F534A3">
        <w:rPr>
          <w:color w:val="auto"/>
          <w:sz w:val="20"/>
          <w:szCs w:val="20"/>
        </w:rPr>
        <w:t xml:space="preserve">. </w:t>
      </w:r>
      <w:r w:rsidR="00F534A3" w:rsidRPr="00F534A3">
        <w:rPr>
          <w:color w:val="auto"/>
          <w:sz w:val="20"/>
          <w:szCs w:val="20"/>
        </w:rPr>
        <w:t>Ví</w:t>
      </w:r>
      <w:r w:rsidRPr="00F534A3">
        <w:rPr>
          <w:color w:val="auto"/>
          <w:sz w:val="20"/>
          <w:szCs w:val="20"/>
        </w:rPr>
        <w:t xml:space="preserve">ťazom kvalifikácie </w:t>
      </w:r>
      <w:r w:rsidRPr="005C77BE">
        <w:rPr>
          <w:color w:val="auto"/>
          <w:sz w:val="20"/>
          <w:szCs w:val="20"/>
        </w:rPr>
        <w:t>sa stáva tím, s </w:t>
      </w:r>
      <w:r w:rsidR="00F534A3" w:rsidRPr="005C77BE">
        <w:rPr>
          <w:color w:val="auto"/>
          <w:sz w:val="20"/>
          <w:szCs w:val="20"/>
        </w:rPr>
        <w:t>najrýchlejším</w:t>
      </w:r>
      <w:r w:rsidRPr="005C77BE">
        <w:rPr>
          <w:color w:val="auto"/>
          <w:sz w:val="20"/>
          <w:szCs w:val="20"/>
        </w:rPr>
        <w:t xml:space="preserve"> </w:t>
      </w:r>
      <w:r w:rsidR="006543F7" w:rsidRPr="005C77BE">
        <w:rPr>
          <w:color w:val="auto"/>
          <w:sz w:val="20"/>
          <w:szCs w:val="20"/>
        </w:rPr>
        <w:t xml:space="preserve">časom </w:t>
      </w:r>
      <w:r w:rsidR="00A501EB" w:rsidRPr="005C77BE">
        <w:rPr>
          <w:color w:val="auto"/>
          <w:sz w:val="20"/>
          <w:szCs w:val="20"/>
        </w:rPr>
        <w:t>dosiahnutým v kvalifikačnom kole.</w:t>
      </w:r>
    </w:p>
    <w:p w14:paraId="3499CBDB" w14:textId="77777777" w:rsidR="00F534A3" w:rsidRDefault="002D1176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color w:val="auto"/>
          <w:sz w:val="20"/>
          <w:szCs w:val="20"/>
        </w:rPr>
      </w:pPr>
      <w:r w:rsidRPr="00F534A3">
        <w:rPr>
          <w:sz w:val="20"/>
          <w:szCs w:val="20"/>
        </w:rPr>
        <w:t>Št</w:t>
      </w:r>
      <w:r w:rsidR="00F534A3">
        <w:rPr>
          <w:sz w:val="20"/>
          <w:szCs w:val="20"/>
        </w:rPr>
        <w:t>art pretekov prebehne spôsobom „</w:t>
      </w:r>
      <w:r w:rsidR="00F534A3" w:rsidRPr="00F534A3">
        <w:rPr>
          <w:sz w:val="20"/>
          <w:szCs w:val="20"/>
        </w:rPr>
        <w:t>Le M</w:t>
      </w:r>
      <w:r w:rsidR="00F534A3">
        <w:rPr>
          <w:sz w:val="20"/>
          <w:szCs w:val="20"/>
        </w:rPr>
        <w:t>ans“ (Pevný</w:t>
      </w:r>
      <w:r w:rsidRPr="00F534A3">
        <w:rPr>
          <w:sz w:val="20"/>
          <w:szCs w:val="20"/>
        </w:rPr>
        <w:t xml:space="preserve"> štart</w:t>
      </w:r>
      <w:r w:rsidR="00F534A3">
        <w:rPr>
          <w:sz w:val="20"/>
          <w:szCs w:val="20"/>
        </w:rPr>
        <w:t>)</w:t>
      </w:r>
      <w:r w:rsidRPr="00F534A3">
        <w:rPr>
          <w:sz w:val="20"/>
          <w:szCs w:val="20"/>
        </w:rPr>
        <w:t>, v poradí podľa kvalifikácie</w:t>
      </w:r>
      <w:r w:rsidR="003E303B" w:rsidRPr="00F534A3">
        <w:rPr>
          <w:sz w:val="20"/>
          <w:szCs w:val="20"/>
        </w:rPr>
        <w:t xml:space="preserve">. </w:t>
      </w:r>
      <w:r w:rsidR="00026F28" w:rsidRPr="00F534A3">
        <w:rPr>
          <w:sz w:val="20"/>
          <w:szCs w:val="20"/>
        </w:rPr>
        <w:t xml:space="preserve">Štart je odmávaný </w:t>
      </w:r>
      <w:r w:rsidR="00F534A3">
        <w:rPr>
          <w:sz w:val="20"/>
          <w:szCs w:val="20"/>
        </w:rPr>
        <w:t xml:space="preserve">štátnou </w:t>
      </w:r>
      <w:r w:rsidR="00026F28" w:rsidRPr="00F534A3">
        <w:rPr>
          <w:sz w:val="20"/>
          <w:szCs w:val="20"/>
        </w:rPr>
        <w:t xml:space="preserve">vlajkou Slovenskej republiky. </w:t>
      </w:r>
      <w:r w:rsidR="003E303B" w:rsidRPr="00F534A3">
        <w:rPr>
          <w:sz w:val="20"/>
          <w:szCs w:val="20"/>
        </w:rPr>
        <w:t>Za správne zoradenie tímov na štarte zodpovedá organizátor pretek</w:t>
      </w:r>
      <w:r w:rsidR="007A41B7" w:rsidRPr="00F534A3">
        <w:rPr>
          <w:sz w:val="20"/>
          <w:szCs w:val="20"/>
        </w:rPr>
        <w:t>ov</w:t>
      </w:r>
      <w:r w:rsidR="003E303B" w:rsidRPr="00F534A3">
        <w:rPr>
          <w:sz w:val="20"/>
          <w:szCs w:val="20"/>
        </w:rPr>
        <w:t>.</w:t>
      </w:r>
    </w:p>
    <w:p w14:paraId="0B2E5D4A" w14:textId="77777777" w:rsidR="003C068F" w:rsidRDefault="002D1176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color w:val="auto"/>
          <w:sz w:val="20"/>
          <w:szCs w:val="20"/>
        </w:rPr>
      </w:pPr>
      <w:r w:rsidRPr="00F534A3">
        <w:rPr>
          <w:sz w:val="20"/>
          <w:szCs w:val="20"/>
        </w:rPr>
        <w:t>Každý tím bude mať pr</w:t>
      </w:r>
      <w:r w:rsidR="00F534A3">
        <w:rPr>
          <w:sz w:val="20"/>
          <w:szCs w:val="20"/>
        </w:rPr>
        <w:t>esne určený čas na striedanie</w:t>
      </w:r>
      <w:r w:rsidRPr="00F534A3">
        <w:rPr>
          <w:sz w:val="20"/>
          <w:szCs w:val="20"/>
        </w:rPr>
        <w:t xml:space="preserve"> motokáry, na ktorý dostane pokyn </w:t>
      </w:r>
      <w:r w:rsidR="006F63E2" w:rsidRPr="00F534A3">
        <w:rPr>
          <w:sz w:val="20"/>
          <w:szCs w:val="20"/>
        </w:rPr>
        <w:t>prostredníctvom LED display</w:t>
      </w:r>
      <w:r w:rsidR="00F534A3">
        <w:rPr>
          <w:sz w:val="20"/>
          <w:szCs w:val="20"/>
        </w:rPr>
        <w:t xml:space="preserve">a, umiestneného </w:t>
      </w:r>
      <w:r w:rsidR="000A7086" w:rsidRPr="00F534A3">
        <w:rPr>
          <w:sz w:val="20"/>
          <w:szCs w:val="20"/>
        </w:rPr>
        <w:t>nad štart/cieľ líniou</w:t>
      </w:r>
      <w:r w:rsidR="00F534A3">
        <w:rPr>
          <w:sz w:val="20"/>
          <w:szCs w:val="20"/>
        </w:rPr>
        <w:t xml:space="preserve"> ( viď. obrázok 1</w:t>
      </w:r>
      <w:r w:rsidR="00AB3A13" w:rsidRPr="00F534A3">
        <w:rPr>
          <w:sz w:val="20"/>
          <w:szCs w:val="20"/>
        </w:rPr>
        <w:t>)</w:t>
      </w:r>
      <w:r w:rsidR="00F534A3">
        <w:rPr>
          <w:sz w:val="20"/>
          <w:szCs w:val="20"/>
        </w:rPr>
        <w:t>.</w:t>
      </w:r>
      <w:r w:rsidR="00026F28" w:rsidRPr="00F534A3">
        <w:rPr>
          <w:sz w:val="20"/>
          <w:szCs w:val="20"/>
        </w:rPr>
        <w:t xml:space="preserve"> </w:t>
      </w:r>
      <w:r w:rsidR="00F534A3">
        <w:rPr>
          <w:sz w:val="20"/>
          <w:szCs w:val="20"/>
        </w:rPr>
        <w:t xml:space="preserve">Na striedanie </w:t>
      </w:r>
      <w:r w:rsidRPr="00F534A3">
        <w:rPr>
          <w:sz w:val="20"/>
          <w:szCs w:val="20"/>
        </w:rPr>
        <w:t>je presne vymedzený čas</w:t>
      </w:r>
      <w:r w:rsidR="00A87D40" w:rsidRPr="00F534A3">
        <w:rPr>
          <w:sz w:val="20"/>
          <w:szCs w:val="20"/>
        </w:rPr>
        <w:t>:</w:t>
      </w:r>
      <w:r w:rsidRPr="00F534A3">
        <w:rPr>
          <w:sz w:val="20"/>
          <w:szCs w:val="20"/>
        </w:rPr>
        <w:t xml:space="preserve"> </w:t>
      </w:r>
      <w:r w:rsidR="00A87D40" w:rsidRPr="00F534A3">
        <w:rPr>
          <w:b/>
          <w:bCs/>
          <w:sz w:val="20"/>
          <w:szCs w:val="20"/>
        </w:rPr>
        <w:t>1</w:t>
      </w:r>
      <w:r w:rsidRPr="00F534A3">
        <w:rPr>
          <w:b/>
          <w:bCs/>
          <w:sz w:val="20"/>
          <w:szCs w:val="20"/>
        </w:rPr>
        <w:t xml:space="preserve"> min.</w:t>
      </w:r>
      <w:r w:rsidR="005C77BE">
        <w:rPr>
          <w:sz w:val="20"/>
          <w:szCs w:val="20"/>
        </w:rPr>
        <w:t xml:space="preserve"> – čas medzi Pit in a Pit out)</w:t>
      </w:r>
      <w:r w:rsidR="00AA65B8" w:rsidRPr="00F534A3">
        <w:rPr>
          <w:sz w:val="20"/>
          <w:szCs w:val="20"/>
        </w:rPr>
        <w:t>Meranie času bude na základe digitálnej časomiery</w:t>
      </w:r>
      <w:r w:rsidR="0020398B" w:rsidRPr="00F534A3">
        <w:rPr>
          <w:sz w:val="20"/>
          <w:szCs w:val="20"/>
        </w:rPr>
        <w:t xml:space="preserve"> – APEX </w:t>
      </w:r>
      <w:r w:rsidR="00DF7F89" w:rsidRPr="00F534A3">
        <w:rPr>
          <w:sz w:val="20"/>
          <w:szCs w:val="20"/>
        </w:rPr>
        <w:t>„</w:t>
      </w:r>
      <w:r w:rsidR="0020398B" w:rsidRPr="00F534A3">
        <w:rPr>
          <w:sz w:val="20"/>
          <w:szCs w:val="20"/>
        </w:rPr>
        <w:t>live timing</w:t>
      </w:r>
      <w:r w:rsidR="00DF7F89" w:rsidRPr="00F534A3">
        <w:rPr>
          <w:sz w:val="20"/>
          <w:szCs w:val="20"/>
        </w:rPr>
        <w:t>“.</w:t>
      </w:r>
      <w:r w:rsidR="00AA65B8" w:rsidRPr="00F534A3">
        <w:rPr>
          <w:sz w:val="20"/>
          <w:szCs w:val="20"/>
        </w:rPr>
        <w:t xml:space="preserve"> </w:t>
      </w:r>
      <w:r w:rsidRPr="00F534A3">
        <w:rPr>
          <w:sz w:val="20"/>
          <w:szCs w:val="20"/>
        </w:rPr>
        <w:t>Tím je povinný prísť na striedanie (tankovanie) najneskôr do 1 kola od signalizácie. To znamená, že po odjazdení cca. 1 hodiny</w:t>
      </w:r>
      <w:r w:rsidR="006F63E2" w:rsidRPr="00F534A3">
        <w:rPr>
          <w:sz w:val="20"/>
          <w:szCs w:val="20"/>
        </w:rPr>
        <w:t xml:space="preserve"> pretek</w:t>
      </w:r>
      <w:r w:rsidR="007A41B7" w:rsidRPr="00F534A3">
        <w:rPr>
          <w:sz w:val="20"/>
          <w:szCs w:val="20"/>
        </w:rPr>
        <w:t>ov</w:t>
      </w:r>
      <w:r w:rsidRPr="00F534A3">
        <w:rPr>
          <w:sz w:val="20"/>
          <w:szCs w:val="20"/>
        </w:rPr>
        <w:t>, budú jednotlivé tím</w:t>
      </w:r>
      <w:r w:rsidR="003C068F">
        <w:rPr>
          <w:sz w:val="20"/>
          <w:szCs w:val="20"/>
        </w:rPr>
        <w:t>y volané na povinné striedanie</w:t>
      </w:r>
      <w:r w:rsidRPr="00F534A3">
        <w:rPr>
          <w:sz w:val="20"/>
          <w:szCs w:val="20"/>
        </w:rPr>
        <w:t xml:space="preserve"> motokár. </w:t>
      </w:r>
    </w:p>
    <w:p w14:paraId="0CBD935D" w14:textId="77777777" w:rsidR="003C068F" w:rsidRDefault="003C068F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bCs/>
          <w:color w:val="auto"/>
          <w:sz w:val="20"/>
          <w:szCs w:val="20"/>
        </w:rPr>
      </w:pPr>
      <w:r w:rsidRPr="003C068F">
        <w:rPr>
          <w:bCs/>
          <w:i/>
          <w:iCs/>
          <w:sz w:val="20"/>
          <w:szCs w:val="20"/>
        </w:rPr>
        <w:t>Priebeh striedania motokár</w:t>
      </w:r>
      <w:r>
        <w:rPr>
          <w:bCs/>
          <w:color w:val="auto"/>
          <w:sz w:val="20"/>
          <w:szCs w:val="20"/>
        </w:rPr>
        <w:t xml:space="preserve"> – </w:t>
      </w:r>
      <w:r w:rsidR="006F63E2" w:rsidRPr="003C068F">
        <w:rPr>
          <w:sz w:val="20"/>
          <w:szCs w:val="20"/>
        </w:rPr>
        <w:t>Striedanie</w:t>
      </w:r>
      <w:r>
        <w:rPr>
          <w:sz w:val="20"/>
          <w:szCs w:val="20"/>
        </w:rPr>
        <w:t xml:space="preserve"> m</w:t>
      </w:r>
      <w:r w:rsidR="006F63E2" w:rsidRPr="003C068F">
        <w:rPr>
          <w:sz w:val="20"/>
          <w:szCs w:val="20"/>
        </w:rPr>
        <w:t xml:space="preserve">otokár sa vykonáva na </w:t>
      </w:r>
      <w:r w:rsidR="00A61216" w:rsidRPr="003C068F">
        <w:rPr>
          <w:sz w:val="20"/>
          <w:szCs w:val="20"/>
        </w:rPr>
        <w:t>vyhradenom m</w:t>
      </w:r>
      <w:r w:rsidR="006F63E2" w:rsidRPr="003C068F">
        <w:rPr>
          <w:sz w:val="20"/>
          <w:szCs w:val="20"/>
        </w:rPr>
        <w:t xml:space="preserve">ieste, ktoré bude určené na rozprave jazdcov. </w:t>
      </w:r>
      <w:r w:rsidR="002D1176" w:rsidRPr="003C068F">
        <w:rPr>
          <w:sz w:val="20"/>
          <w:szCs w:val="20"/>
        </w:rPr>
        <w:t>Pri striedaní motokár jazdec zastaví na presne vymedzenom mieste (</w:t>
      </w:r>
      <w:r w:rsidR="006F63E2" w:rsidRPr="003C068F">
        <w:rPr>
          <w:sz w:val="20"/>
          <w:szCs w:val="20"/>
        </w:rPr>
        <w:t>STOP línia)a následne</w:t>
      </w:r>
      <w:r w:rsidR="002D1176" w:rsidRPr="003C068F">
        <w:rPr>
          <w:sz w:val="20"/>
          <w:szCs w:val="20"/>
        </w:rPr>
        <w:t xml:space="preserve"> prejde pomalým tempom na miesto </w:t>
      </w:r>
      <w:r w:rsidR="00A61216" w:rsidRPr="003C068F">
        <w:rPr>
          <w:sz w:val="20"/>
          <w:szCs w:val="20"/>
        </w:rPr>
        <w:t>vyhradené</w:t>
      </w:r>
      <w:r>
        <w:rPr>
          <w:sz w:val="20"/>
          <w:szCs w:val="20"/>
        </w:rPr>
        <w:t xml:space="preserve"> k striedaniu motokár. Počas striedania</w:t>
      </w:r>
      <w:r w:rsidR="002D1176" w:rsidRPr="003C068F">
        <w:rPr>
          <w:sz w:val="20"/>
          <w:szCs w:val="20"/>
        </w:rPr>
        <w:t xml:space="preserve"> motokár, je zakázaná výmena jazdcov. Porušenie </w:t>
      </w:r>
      <w:r w:rsidR="00AA65B8" w:rsidRPr="003C068F">
        <w:rPr>
          <w:sz w:val="20"/>
          <w:szCs w:val="20"/>
        </w:rPr>
        <w:t>uvedených</w:t>
      </w:r>
      <w:r w:rsidR="002D1176" w:rsidRPr="003C068F">
        <w:rPr>
          <w:sz w:val="20"/>
          <w:szCs w:val="20"/>
        </w:rPr>
        <w:t xml:space="preserve"> pravidiel</w:t>
      </w:r>
      <w:r w:rsidR="006543F7" w:rsidRPr="003C068F">
        <w:rPr>
          <w:sz w:val="20"/>
          <w:szCs w:val="20"/>
        </w:rPr>
        <w:t xml:space="preserve"> sa trestá penalizáciou.</w:t>
      </w:r>
    </w:p>
    <w:p w14:paraId="5FCB0218" w14:textId="23715772" w:rsidR="00663960" w:rsidRPr="005C77BE" w:rsidRDefault="0042436C" w:rsidP="005E616E">
      <w:pPr>
        <w:pStyle w:val="Default"/>
        <w:numPr>
          <w:ilvl w:val="1"/>
          <w:numId w:val="4"/>
        </w:numPr>
        <w:spacing w:after="40"/>
        <w:jc w:val="both"/>
        <w:rPr>
          <w:bCs/>
          <w:color w:val="auto"/>
          <w:sz w:val="20"/>
          <w:szCs w:val="20"/>
        </w:rPr>
      </w:pPr>
      <w:r w:rsidRPr="003C068F">
        <w:rPr>
          <w:bCs/>
          <w:i/>
          <w:iCs/>
          <w:sz w:val="20"/>
          <w:szCs w:val="20"/>
        </w:rPr>
        <w:t xml:space="preserve">Priebeh striedania motokár – technická porucha: </w:t>
      </w:r>
      <w:r w:rsidRPr="003C068F">
        <w:rPr>
          <w:sz w:val="20"/>
          <w:szCs w:val="20"/>
        </w:rPr>
        <w:t xml:space="preserve">V prípade, že vznikne technický problém na motokáre a motokára nie je schopná pokračovať v jazde, je jazdec povinný motokáru zastaviť na bezpečnom mieste mimo </w:t>
      </w:r>
      <w:r w:rsidR="003C068F" w:rsidRPr="005C77BE">
        <w:rPr>
          <w:sz w:val="20"/>
          <w:szCs w:val="20"/>
        </w:rPr>
        <w:t xml:space="preserve">ideálnej </w:t>
      </w:r>
      <w:r w:rsidRPr="003C068F">
        <w:rPr>
          <w:sz w:val="20"/>
          <w:szCs w:val="20"/>
        </w:rPr>
        <w:t>stopy. Ďalej je jazdec povinný zostať sedieť v motokáre a zdvihnutím oboch rúk signalizovať poruch</w:t>
      </w:r>
      <w:r w:rsidR="003C068F">
        <w:rPr>
          <w:sz w:val="20"/>
          <w:szCs w:val="20"/>
        </w:rPr>
        <w:t xml:space="preserve">u motokáry traťovým komisárom (usporiadateľovi). </w:t>
      </w:r>
      <w:r w:rsidR="002C722F">
        <w:rPr>
          <w:sz w:val="20"/>
          <w:szCs w:val="20"/>
        </w:rPr>
        <w:t xml:space="preserve">Na dotknutom úseku trate, budú  </w:t>
      </w:r>
      <w:r w:rsidRPr="003C068F">
        <w:rPr>
          <w:sz w:val="20"/>
          <w:szCs w:val="20"/>
        </w:rPr>
        <w:t>spustené žlté LED vlajky.</w:t>
      </w:r>
      <w:r w:rsidR="003C068F">
        <w:rPr>
          <w:sz w:val="20"/>
          <w:szCs w:val="20"/>
        </w:rPr>
        <w:t xml:space="preserve"> </w:t>
      </w:r>
      <w:r w:rsidRPr="003C068F">
        <w:rPr>
          <w:sz w:val="20"/>
          <w:szCs w:val="20"/>
        </w:rPr>
        <w:t>Usporiadateľ v čo najkratšom čase pristaví náhradnú motokáru</w:t>
      </w:r>
      <w:r w:rsidR="005C2240" w:rsidRPr="003C068F">
        <w:rPr>
          <w:sz w:val="20"/>
          <w:szCs w:val="20"/>
        </w:rPr>
        <w:t xml:space="preserve"> k miestu pokazenej motokáry a zabezpečí </w:t>
      </w:r>
      <w:r w:rsidR="003C068F">
        <w:rPr>
          <w:sz w:val="20"/>
          <w:szCs w:val="20"/>
        </w:rPr>
        <w:t>jej</w:t>
      </w:r>
      <w:r w:rsidR="005C2240" w:rsidRPr="003C068F">
        <w:rPr>
          <w:sz w:val="20"/>
          <w:szCs w:val="20"/>
        </w:rPr>
        <w:t xml:space="preserve"> výmenu a súčasne usporiadateľ bezpečne odstráni pokazenú motokáru z trate. Jazdec na náhradnej motokáre pokračuje v jazde až do nasledujúcej povinnej výmeny motokár. V prípade technickej poruchy, keď je motokára schopná jazdy ( napr. defekt )</w:t>
      </w:r>
      <w:r w:rsidR="000D34CD" w:rsidRPr="003C068F">
        <w:rPr>
          <w:sz w:val="20"/>
          <w:szCs w:val="20"/>
        </w:rPr>
        <w:t xml:space="preserve"> je jazdec povinný s danou motokárou bezpečne prísť na výmenu motokáry na miesto k tomu určené usporiadateľom. Na výmenu motokáry sa vzťahujú pravidlá ako pri štandardnej výmene, s výnimkou dodržania minimálneho času určeného na striedanie motokár. </w:t>
      </w:r>
      <w:r w:rsidR="002C722F">
        <w:rPr>
          <w:sz w:val="20"/>
          <w:szCs w:val="20"/>
        </w:rPr>
        <w:t>Ž</w:t>
      </w:r>
      <w:r w:rsidR="00663960" w:rsidRPr="003C068F">
        <w:rPr>
          <w:sz w:val="20"/>
          <w:szCs w:val="20"/>
        </w:rPr>
        <w:t>lta fáza je ukončená zelenou LED vlajkou</w:t>
      </w:r>
      <w:r w:rsidR="00663960" w:rsidRPr="005C77BE">
        <w:rPr>
          <w:color w:val="auto"/>
          <w:sz w:val="20"/>
          <w:szCs w:val="20"/>
        </w:rPr>
        <w:t xml:space="preserve">. Počas </w:t>
      </w:r>
      <w:r w:rsidR="002C722F">
        <w:rPr>
          <w:color w:val="auto"/>
          <w:sz w:val="20"/>
          <w:szCs w:val="20"/>
        </w:rPr>
        <w:t>žltej f</w:t>
      </w:r>
      <w:r w:rsidR="00663960" w:rsidRPr="005C77BE">
        <w:rPr>
          <w:color w:val="auto"/>
          <w:sz w:val="20"/>
          <w:szCs w:val="20"/>
        </w:rPr>
        <w:t>ázy je PREDBIEHANIE ZAKÁZANÉ! Porušenie pravidla sa trestá penalizáciou</w:t>
      </w:r>
      <w:r w:rsidR="005C77BE" w:rsidRPr="005C77BE">
        <w:rPr>
          <w:color w:val="auto"/>
          <w:sz w:val="20"/>
          <w:szCs w:val="20"/>
        </w:rPr>
        <w:t xml:space="preserve"> Stop&amp;GO 5 sec.</w:t>
      </w:r>
    </w:p>
    <w:p w14:paraId="0A1C2C1D" w14:textId="3A77A219" w:rsidR="004F759C" w:rsidRPr="005C77BE" w:rsidRDefault="000D34CD" w:rsidP="005E616E">
      <w:pPr>
        <w:pStyle w:val="Default"/>
        <w:numPr>
          <w:ilvl w:val="1"/>
          <w:numId w:val="4"/>
        </w:numPr>
        <w:spacing w:after="40"/>
        <w:jc w:val="both"/>
        <w:rPr>
          <w:bCs/>
          <w:color w:val="auto"/>
          <w:sz w:val="20"/>
          <w:szCs w:val="20"/>
        </w:rPr>
      </w:pPr>
      <w:r w:rsidRPr="004F759C">
        <w:rPr>
          <w:i/>
          <w:sz w:val="20"/>
          <w:szCs w:val="20"/>
        </w:rPr>
        <w:t>Striedanie jazdcov</w:t>
      </w:r>
      <w:r w:rsidRPr="00663960">
        <w:rPr>
          <w:sz w:val="20"/>
          <w:szCs w:val="20"/>
        </w:rPr>
        <w:t xml:space="preserve"> je povinné a celkové striedanie jazdcov je v kompetencii </w:t>
      </w:r>
      <w:r w:rsidR="004F759C">
        <w:rPr>
          <w:sz w:val="20"/>
          <w:szCs w:val="20"/>
        </w:rPr>
        <w:t>manažera</w:t>
      </w:r>
      <w:r w:rsidRPr="00663960">
        <w:rPr>
          <w:sz w:val="20"/>
          <w:szCs w:val="20"/>
        </w:rPr>
        <w:t xml:space="preserve"> tímu. Tím je povinný dodržiavať maximálny čas súvislej jazdy jazdca. Maximálny čas súvislej </w:t>
      </w:r>
      <w:r w:rsidRPr="005C77BE">
        <w:rPr>
          <w:color w:val="auto"/>
          <w:sz w:val="20"/>
          <w:szCs w:val="20"/>
        </w:rPr>
        <w:t xml:space="preserve">jazdy </w:t>
      </w:r>
      <w:r w:rsidR="00CE0A53" w:rsidRPr="005C77BE">
        <w:rPr>
          <w:color w:val="auto"/>
          <w:sz w:val="20"/>
          <w:szCs w:val="20"/>
        </w:rPr>
        <w:t xml:space="preserve">(stintu) </w:t>
      </w:r>
      <w:r w:rsidRPr="005C77BE">
        <w:rPr>
          <w:color w:val="auto"/>
          <w:sz w:val="20"/>
          <w:szCs w:val="20"/>
        </w:rPr>
        <w:t xml:space="preserve">jedného jazdca </w:t>
      </w:r>
      <w:r w:rsidRPr="00E06F35">
        <w:rPr>
          <w:color w:val="auto"/>
          <w:sz w:val="20"/>
          <w:szCs w:val="20"/>
        </w:rPr>
        <w:t xml:space="preserve">je </w:t>
      </w:r>
      <w:r w:rsidR="00CE0A53" w:rsidRPr="00E06F35">
        <w:rPr>
          <w:b/>
          <w:color w:val="auto"/>
          <w:sz w:val="20"/>
          <w:szCs w:val="20"/>
        </w:rPr>
        <w:t>4</w:t>
      </w:r>
      <w:r w:rsidR="00E0012A" w:rsidRPr="00E06F35">
        <w:rPr>
          <w:b/>
          <w:color w:val="auto"/>
          <w:sz w:val="20"/>
          <w:szCs w:val="20"/>
        </w:rPr>
        <w:t>5</w:t>
      </w:r>
      <w:r w:rsidRPr="00E06F35">
        <w:rPr>
          <w:color w:val="auto"/>
          <w:sz w:val="20"/>
          <w:szCs w:val="20"/>
        </w:rPr>
        <w:t xml:space="preserve"> </w:t>
      </w:r>
      <w:r w:rsidRPr="00E06F35">
        <w:rPr>
          <w:b/>
          <w:color w:val="auto"/>
          <w:sz w:val="20"/>
          <w:szCs w:val="20"/>
        </w:rPr>
        <w:t>minút</w:t>
      </w:r>
      <w:r w:rsidRPr="00E06F35">
        <w:rPr>
          <w:color w:val="auto"/>
          <w:sz w:val="20"/>
          <w:szCs w:val="20"/>
        </w:rPr>
        <w:t>.</w:t>
      </w:r>
      <w:r w:rsidRPr="005C77BE">
        <w:rPr>
          <w:color w:val="auto"/>
          <w:sz w:val="20"/>
          <w:szCs w:val="20"/>
        </w:rPr>
        <w:t xml:space="preserve"> Pri registrácií, obdrží každý jazdec identifikačný náramok od organizátora pretekov, ktorý </w:t>
      </w:r>
      <w:r w:rsidRPr="00663960">
        <w:rPr>
          <w:sz w:val="20"/>
          <w:szCs w:val="20"/>
        </w:rPr>
        <w:t xml:space="preserve">je povinný jazdec mať počas celého konania pretekov na určenom mieste. </w:t>
      </w:r>
      <w:r w:rsidR="002C722F">
        <w:rPr>
          <w:sz w:val="20"/>
          <w:szCs w:val="20"/>
        </w:rPr>
        <w:t xml:space="preserve">Do celkovej dĺžky stintu, sa zaratúva aj čas strávený na trati pred a po výmene motokáry. </w:t>
      </w:r>
      <w:r w:rsidRPr="00663960">
        <w:rPr>
          <w:sz w:val="20"/>
          <w:szCs w:val="20"/>
        </w:rPr>
        <w:t xml:space="preserve">Za dodržiavanie časového limitu striedania jazdcov zodpovedá </w:t>
      </w:r>
      <w:r w:rsidR="004F759C">
        <w:rPr>
          <w:sz w:val="20"/>
          <w:szCs w:val="20"/>
        </w:rPr>
        <w:t>manažér</w:t>
      </w:r>
      <w:r w:rsidRPr="00663960">
        <w:rPr>
          <w:sz w:val="20"/>
          <w:szCs w:val="20"/>
        </w:rPr>
        <w:t xml:space="preserve"> tímu</w:t>
      </w:r>
      <w:r w:rsidRPr="005C77BE">
        <w:rPr>
          <w:color w:val="auto"/>
          <w:sz w:val="20"/>
          <w:szCs w:val="20"/>
        </w:rPr>
        <w:t xml:space="preserve">. </w:t>
      </w:r>
      <w:r w:rsidR="002C722F">
        <w:rPr>
          <w:color w:val="auto"/>
          <w:sz w:val="20"/>
          <w:szCs w:val="20"/>
        </w:rPr>
        <w:t xml:space="preserve">V prípade prekročenia maximálnej dĺžky stintu jazdca, je udelená penalizácia </w:t>
      </w:r>
      <w:r w:rsidR="002C722F" w:rsidRPr="005C77BE">
        <w:rPr>
          <w:color w:val="auto"/>
          <w:sz w:val="20"/>
          <w:szCs w:val="20"/>
        </w:rPr>
        <w:t xml:space="preserve">Stop&amp;GO </w:t>
      </w:r>
      <w:r w:rsidR="002C722F">
        <w:rPr>
          <w:color w:val="auto"/>
          <w:sz w:val="20"/>
          <w:szCs w:val="20"/>
        </w:rPr>
        <w:t>10</w:t>
      </w:r>
      <w:r w:rsidR="002C722F" w:rsidRPr="005C77BE">
        <w:rPr>
          <w:color w:val="auto"/>
          <w:sz w:val="20"/>
          <w:szCs w:val="20"/>
        </w:rPr>
        <w:t xml:space="preserve"> sec.</w:t>
      </w:r>
      <w:r w:rsidR="00E06F35" w:rsidRPr="00E06F35">
        <w:rPr>
          <w:color w:val="auto"/>
          <w:sz w:val="20"/>
          <w:szCs w:val="20"/>
        </w:rPr>
        <w:t xml:space="preserve"> </w:t>
      </w:r>
      <w:r w:rsidR="00E06F35">
        <w:rPr>
          <w:color w:val="auto"/>
          <w:sz w:val="20"/>
          <w:szCs w:val="20"/>
        </w:rPr>
        <w:t>V prípade prekročenia maximálnej dĺžky stintu jazdca</w:t>
      </w:r>
      <w:r w:rsidR="00E06F35">
        <w:rPr>
          <w:color w:val="auto"/>
          <w:sz w:val="20"/>
          <w:szCs w:val="20"/>
        </w:rPr>
        <w:t xml:space="preserve"> o viac ako 3 minúty</w:t>
      </w:r>
      <w:r w:rsidR="00E06F35">
        <w:rPr>
          <w:color w:val="auto"/>
          <w:sz w:val="20"/>
          <w:szCs w:val="20"/>
        </w:rPr>
        <w:t xml:space="preserve">, je udelená penalizácia </w:t>
      </w:r>
      <w:r w:rsidR="00E06F35" w:rsidRPr="005C77BE">
        <w:rPr>
          <w:color w:val="auto"/>
          <w:sz w:val="20"/>
          <w:szCs w:val="20"/>
        </w:rPr>
        <w:t xml:space="preserve">Stop&amp;GO </w:t>
      </w:r>
      <w:r w:rsidR="00E06F35">
        <w:rPr>
          <w:color w:val="auto"/>
          <w:sz w:val="20"/>
          <w:szCs w:val="20"/>
        </w:rPr>
        <w:t>5 minút</w:t>
      </w:r>
      <w:r w:rsidR="00E06F35" w:rsidRPr="005C77BE">
        <w:rPr>
          <w:color w:val="auto"/>
          <w:sz w:val="20"/>
          <w:szCs w:val="20"/>
        </w:rPr>
        <w:t>.</w:t>
      </w:r>
    </w:p>
    <w:p w14:paraId="75D4FC65" w14:textId="2C3969C9" w:rsidR="0021477F" w:rsidRDefault="002642DC" w:rsidP="0021477F">
      <w:pPr>
        <w:pStyle w:val="Default"/>
        <w:spacing w:after="40"/>
        <w:ind w:left="851"/>
        <w:jc w:val="both"/>
        <w:rPr>
          <w:sz w:val="20"/>
          <w:szCs w:val="20"/>
        </w:rPr>
      </w:pPr>
      <w:r w:rsidRPr="005C77BE">
        <w:rPr>
          <w:b/>
          <w:bCs/>
          <w:i/>
          <w:iCs/>
          <w:color w:val="auto"/>
          <w:sz w:val="20"/>
          <w:szCs w:val="20"/>
        </w:rPr>
        <w:t xml:space="preserve">Priebeh striedania jazdcov : </w:t>
      </w:r>
      <w:r w:rsidRPr="005C77BE">
        <w:rPr>
          <w:color w:val="auto"/>
          <w:sz w:val="20"/>
          <w:szCs w:val="20"/>
        </w:rPr>
        <w:t xml:space="preserve">Striedanie jazdcov sa vykonáva na </w:t>
      </w:r>
      <w:r w:rsidR="00A61216" w:rsidRPr="005C77BE">
        <w:rPr>
          <w:color w:val="auto"/>
          <w:sz w:val="20"/>
          <w:szCs w:val="20"/>
        </w:rPr>
        <w:t>vyhradenom</w:t>
      </w:r>
      <w:r w:rsidRPr="005C77BE">
        <w:rPr>
          <w:color w:val="auto"/>
          <w:sz w:val="20"/>
          <w:szCs w:val="20"/>
        </w:rPr>
        <w:t xml:space="preserve"> mieste, ktoré bude určené na rozprave jazdcov. Pri str</w:t>
      </w:r>
      <w:r w:rsidR="004F759C" w:rsidRPr="005C77BE">
        <w:rPr>
          <w:color w:val="auto"/>
          <w:sz w:val="20"/>
          <w:szCs w:val="20"/>
        </w:rPr>
        <w:t>iedaní jazdcov zastaví jazdec</w:t>
      </w:r>
      <w:r w:rsidR="005C77BE" w:rsidRPr="005C77BE">
        <w:rPr>
          <w:color w:val="auto"/>
          <w:sz w:val="20"/>
          <w:szCs w:val="20"/>
        </w:rPr>
        <w:t xml:space="preserve"> </w:t>
      </w:r>
      <w:r w:rsidR="004F759C" w:rsidRPr="005C77BE">
        <w:rPr>
          <w:color w:val="auto"/>
          <w:sz w:val="20"/>
          <w:szCs w:val="20"/>
        </w:rPr>
        <w:t xml:space="preserve">s </w:t>
      </w:r>
      <w:r w:rsidRPr="005C77BE">
        <w:rPr>
          <w:color w:val="auto"/>
          <w:sz w:val="20"/>
          <w:szCs w:val="20"/>
        </w:rPr>
        <w:t>motokár</w:t>
      </w:r>
      <w:r w:rsidR="004F759C" w:rsidRPr="005C77BE">
        <w:rPr>
          <w:color w:val="auto"/>
          <w:sz w:val="20"/>
          <w:szCs w:val="20"/>
        </w:rPr>
        <w:t>ou</w:t>
      </w:r>
      <w:r w:rsidRPr="005C77BE">
        <w:rPr>
          <w:color w:val="auto"/>
          <w:sz w:val="20"/>
          <w:szCs w:val="20"/>
        </w:rPr>
        <w:t xml:space="preserve"> na presne vymedzenom mieste (STOP línia)</w:t>
      </w:r>
      <w:r w:rsidR="004F759C" w:rsidRPr="005C77BE">
        <w:rPr>
          <w:color w:val="auto"/>
          <w:sz w:val="20"/>
          <w:szCs w:val="20"/>
        </w:rPr>
        <w:t xml:space="preserve"> </w:t>
      </w:r>
      <w:r w:rsidRPr="005C77BE">
        <w:rPr>
          <w:color w:val="auto"/>
          <w:sz w:val="20"/>
          <w:szCs w:val="20"/>
        </w:rPr>
        <w:t xml:space="preserve">a následne prejde pomalým tempom na </w:t>
      </w:r>
      <w:r w:rsidR="00A61216" w:rsidRPr="005C77BE">
        <w:rPr>
          <w:color w:val="auto"/>
          <w:sz w:val="20"/>
          <w:szCs w:val="20"/>
        </w:rPr>
        <w:t xml:space="preserve">vyhradene </w:t>
      </w:r>
      <w:r w:rsidRPr="005C77BE">
        <w:rPr>
          <w:color w:val="auto"/>
          <w:sz w:val="20"/>
          <w:szCs w:val="20"/>
        </w:rPr>
        <w:t xml:space="preserve">miesto určené k striedaniu jazdcov. </w:t>
      </w:r>
      <w:r w:rsidR="002D1176" w:rsidRPr="005C77BE">
        <w:rPr>
          <w:color w:val="auto"/>
          <w:sz w:val="20"/>
          <w:szCs w:val="20"/>
        </w:rPr>
        <w:t xml:space="preserve">Stanovený </w:t>
      </w:r>
      <w:r w:rsidR="002D1176" w:rsidRPr="004F759C">
        <w:rPr>
          <w:sz w:val="20"/>
          <w:szCs w:val="20"/>
        </w:rPr>
        <w:t xml:space="preserve">limit začína plynúť od momentu zastavenia pred </w:t>
      </w:r>
      <w:r w:rsidR="004F597F" w:rsidRPr="004F759C">
        <w:rPr>
          <w:sz w:val="20"/>
          <w:szCs w:val="20"/>
        </w:rPr>
        <w:t>STOP líni</w:t>
      </w:r>
      <w:r w:rsidR="00863AFE" w:rsidRPr="004F759C">
        <w:rPr>
          <w:sz w:val="20"/>
          <w:szCs w:val="20"/>
        </w:rPr>
        <w:t>ou</w:t>
      </w:r>
      <w:r w:rsidR="002D1176" w:rsidRPr="004F759C">
        <w:rPr>
          <w:sz w:val="20"/>
          <w:szCs w:val="20"/>
        </w:rPr>
        <w:t xml:space="preserve">. </w:t>
      </w:r>
      <w:r w:rsidR="00863AFE" w:rsidRPr="004F759C">
        <w:rPr>
          <w:sz w:val="20"/>
          <w:szCs w:val="20"/>
        </w:rPr>
        <w:t xml:space="preserve">Tím musí dodržiavať minimálny čas na striedanie jazdcov, ktorý je </w:t>
      </w:r>
      <w:r w:rsidR="002D1176" w:rsidRPr="004F759C">
        <w:rPr>
          <w:sz w:val="20"/>
          <w:szCs w:val="20"/>
        </w:rPr>
        <w:t xml:space="preserve"> stanoven</w:t>
      </w:r>
      <w:r w:rsidR="00863AFE" w:rsidRPr="004F759C">
        <w:rPr>
          <w:sz w:val="20"/>
          <w:szCs w:val="20"/>
        </w:rPr>
        <w:t xml:space="preserve">ý na </w:t>
      </w:r>
      <w:r w:rsidR="0021477F">
        <w:rPr>
          <w:b/>
          <w:bCs/>
          <w:sz w:val="20"/>
          <w:szCs w:val="20"/>
        </w:rPr>
        <w:t>2</w:t>
      </w:r>
      <w:r w:rsidR="00A87D40" w:rsidRPr="004F759C">
        <w:rPr>
          <w:b/>
          <w:bCs/>
          <w:sz w:val="20"/>
          <w:szCs w:val="20"/>
        </w:rPr>
        <w:t xml:space="preserve"> min.</w:t>
      </w:r>
      <w:r w:rsidR="00A61216" w:rsidRPr="004F759C">
        <w:rPr>
          <w:sz w:val="20"/>
          <w:szCs w:val="20"/>
        </w:rPr>
        <w:t xml:space="preserve"> Na dodržiavanie časového limitu dohliada </w:t>
      </w:r>
      <w:r w:rsidR="004F759C">
        <w:rPr>
          <w:sz w:val="20"/>
          <w:szCs w:val="20"/>
        </w:rPr>
        <w:t>manažér</w:t>
      </w:r>
      <w:r w:rsidR="00A61216" w:rsidRPr="004F759C">
        <w:rPr>
          <w:sz w:val="20"/>
          <w:szCs w:val="20"/>
        </w:rPr>
        <w:t xml:space="preserve"> tímu. </w:t>
      </w:r>
      <w:r w:rsidR="00863AFE" w:rsidRPr="004F759C">
        <w:rPr>
          <w:sz w:val="20"/>
          <w:szCs w:val="20"/>
        </w:rPr>
        <w:t xml:space="preserve">Za </w:t>
      </w:r>
      <w:r w:rsidR="002D1176" w:rsidRPr="004F759C">
        <w:rPr>
          <w:sz w:val="20"/>
          <w:szCs w:val="20"/>
        </w:rPr>
        <w:t xml:space="preserve">signál </w:t>
      </w:r>
      <w:r w:rsidR="00863AFE" w:rsidRPr="004F759C">
        <w:rPr>
          <w:sz w:val="20"/>
          <w:szCs w:val="20"/>
        </w:rPr>
        <w:t xml:space="preserve">na opustenie depa pri striedaní jazdcov zodpovedá </w:t>
      </w:r>
      <w:r w:rsidR="004F759C">
        <w:rPr>
          <w:sz w:val="20"/>
          <w:szCs w:val="20"/>
        </w:rPr>
        <w:t>manažér</w:t>
      </w:r>
      <w:r w:rsidR="002D1176" w:rsidRPr="004F759C">
        <w:rPr>
          <w:sz w:val="20"/>
          <w:szCs w:val="20"/>
        </w:rPr>
        <w:t xml:space="preserve"> tímu</w:t>
      </w:r>
      <w:r w:rsidR="00863AFE" w:rsidRPr="004F759C">
        <w:rPr>
          <w:sz w:val="20"/>
          <w:szCs w:val="20"/>
        </w:rPr>
        <w:t>.</w:t>
      </w:r>
      <w:r w:rsidR="002D1176" w:rsidRPr="004F759C">
        <w:rPr>
          <w:sz w:val="20"/>
          <w:szCs w:val="20"/>
        </w:rPr>
        <w:t xml:space="preserve"> Pri výmene jazdcov a dováženia je zakázaná pomoc tretej osoby. </w:t>
      </w:r>
      <w:r w:rsidR="00C12688" w:rsidRPr="004F759C">
        <w:rPr>
          <w:sz w:val="20"/>
          <w:szCs w:val="20"/>
        </w:rPr>
        <w:t>P</w:t>
      </w:r>
      <w:r w:rsidR="002D1176" w:rsidRPr="004F759C">
        <w:rPr>
          <w:sz w:val="20"/>
          <w:szCs w:val="20"/>
        </w:rPr>
        <w:t xml:space="preserve">očas celej výmeny jazdec </w:t>
      </w:r>
      <w:r w:rsidR="00C12688" w:rsidRPr="004F759C">
        <w:rPr>
          <w:sz w:val="20"/>
          <w:szCs w:val="20"/>
        </w:rPr>
        <w:t>dbá na bezpečnosť pri manipulácií so závažím. Závažie môže jazdec odložiť</w:t>
      </w:r>
      <w:r w:rsidR="002D1176" w:rsidRPr="004F759C">
        <w:rPr>
          <w:sz w:val="20"/>
          <w:szCs w:val="20"/>
        </w:rPr>
        <w:t xml:space="preserve"> len na presne určenom mieste. Jazdec ktorý odjazdí </w:t>
      </w:r>
      <w:r w:rsidR="002D1176" w:rsidRPr="00E06F35">
        <w:rPr>
          <w:b/>
          <w:bCs/>
          <w:sz w:val="20"/>
          <w:szCs w:val="20"/>
        </w:rPr>
        <w:t xml:space="preserve">stint </w:t>
      </w:r>
      <w:r w:rsidR="00FA0101" w:rsidRPr="00E06F35">
        <w:rPr>
          <w:b/>
          <w:bCs/>
          <w:sz w:val="20"/>
          <w:szCs w:val="20"/>
        </w:rPr>
        <w:t>4</w:t>
      </w:r>
      <w:r w:rsidR="00E0012A" w:rsidRPr="00E06F35">
        <w:rPr>
          <w:b/>
          <w:bCs/>
          <w:sz w:val="20"/>
          <w:szCs w:val="20"/>
        </w:rPr>
        <w:t>5</w:t>
      </w:r>
      <w:r w:rsidR="002D1176" w:rsidRPr="00E06F35">
        <w:rPr>
          <w:b/>
          <w:bCs/>
          <w:sz w:val="20"/>
          <w:szCs w:val="20"/>
        </w:rPr>
        <w:t xml:space="preserve"> minút</w:t>
      </w:r>
      <w:r w:rsidR="00CE0A53" w:rsidRPr="00E06F35">
        <w:rPr>
          <w:b/>
          <w:bCs/>
          <w:sz w:val="20"/>
          <w:szCs w:val="20"/>
        </w:rPr>
        <w:t xml:space="preserve">, </w:t>
      </w:r>
      <w:r w:rsidR="002D1176" w:rsidRPr="00E06F35">
        <w:rPr>
          <w:sz w:val="20"/>
          <w:szCs w:val="20"/>
        </w:rPr>
        <w:t xml:space="preserve">môže znovu jazdiť až po ubehnutých </w:t>
      </w:r>
      <w:r w:rsidR="00863AFE" w:rsidRPr="00E06F35">
        <w:rPr>
          <w:b/>
          <w:bCs/>
          <w:sz w:val="20"/>
          <w:szCs w:val="20"/>
        </w:rPr>
        <w:t>2</w:t>
      </w:r>
      <w:r w:rsidR="00FA0101" w:rsidRPr="00E06F35">
        <w:rPr>
          <w:b/>
          <w:bCs/>
          <w:sz w:val="20"/>
          <w:szCs w:val="20"/>
        </w:rPr>
        <w:t>0</w:t>
      </w:r>
      <w:r w:rsidR="002D1176" w:rsidRPr="00E06F35">
        <w:rPr>
          <w:b/>
          <w:bCs/>
          <w:sz w:val="20"/>
          <w:szCs w:val="20"/>
        </w:rPr>
        <w:t xml:space="preserve"> minútach</w:t>
      </w:r>
      <w:r w:rsidR="002D1176" w:rsidRPr="00E06F35">
        <w:rPr>
          <w:sz w:val="20"/>
          <w:szCs w:val="20"/>
        </w:rPr>
        <w:t>. Porušenie týchto pravidiel sa trestá penalizáciou Stop&amp;Go</w:t>
      </w:r>
      <w:r w:rsidR="00863AFE" w:rsidRPr="00E06F35">
        <w:rPr>
          <w:sz w:val="20"/>
          <w:szCs w:val="20"/>
        </w:rPr>
        <w:t xml:space="preserve"> 10 sekúnd</w:t>
      </w:r>
      <w:r w:rsidR="002D1176" w:rsidRPr="00E06F35">
        <w:rPr>
          <w:sz w:val="20"/>
          <w:szCs w:val="20"/>
        </w:rPr>
        <w:t>.</w:t>
      </w:r>
      <w:r w:rsidR="0021477F">
        <w:rPr>
          <w:sz w:val="20"/>
          <w:szCs w:val="20"/>
        </w:rPr>
        <w:t xml:space="preserve"> </w:t>
      </w:r>
    </w:p>
    <w:p w14:paraId="06E3A0D0" w14:textId="4C749B21" w:rsidR="00CE0A53" w:rsidRDefault="002D1176" w:rsidP="0021477F">
      <w:pPr>
        <w:pStyle w:val="Default"/>
        <w:spacing w:after="40"/>
        <w:ind w:left="851"/>
        <w:jc w:val="both"/>
        <w:rPr>
          <w:sz w:val="20"/>
          <w:szCs w:val="20"/>
        </w:rPr>
      </w:pPr>
      <w:r w:rsidRPr="00CE0A53">
        <w:rPr>
          <w:sz w:val="20"/>
          <w:szCs w:val="20"/>
        </w:rPr>
        <w:lastRenderedPageBreak/>
        <w:t>Tím môže striedať jazdcov</w:t>
      </w:r>
      <w:r w:rsidRPr="004F759C">
        <w:rPr>
          <w:sz w:val="20"/>
          <w:szCs w:val="20"/>
        </w:rPr>
        <w:t xml:space="preserve"> aj mimo povinného striedania</w:t>
      </w:r>
      <w:r w:rsidR="0021477F">
        <w:rPr>
          <w:sz w:val="20"/>
          <w:szCs w:val="20"/>
        </w:rPr>
        <w:t xml:space="preserve"> </w:t>
      </w:r>
      <w:r w:rsidR="0021477F" w:rsidRPr="00E06F35">
        <w:rPr>
          <w:sz w:val="20"/>
          <w:szCs w:val="20"/>
        </w:rPr>
        <w:t>(</w:t>
      </w:r>
      <w:r w:rsidR="00863AFE" w:rsidRPr="00E06F35">
        <w:rPr>
          <w:sz w:val="20"/>
          <w:szCs w:val="20"/>
        </w:rPr>
        <w:t xml:space="preserve">limit </w:t>
      </w:r>
      <w:r w:rsidR="00FA0101" w:rsidRPr="00E06F35">
        <w:rPr>
          <w:sz w:val="20"/>
          <w:szCs w:val="20"/>
        </w:rPr>
        <w:t>4</w:t>
      </w:r>
      <w:r w:rsidR="00E0012A" w:rsidRPr="00E06F35">
        <w:rPr>
          <w:sz w:val="20"/>
          <w:szCs w:val="20"/>
        </w:rPr>
        <w:t>5</w:t>
      </w:r>
      <w:r w:rsidR="0021477F" w:rsidRPr="00E06F35">
        <w:rPr>
          <w:sz w:val="20"/>
          <w:szCs w:val="20"/>
        </w:rPr>
        <w:t xml:space="preserve"> minút na jazdca</w:t>
      </w:r>
      <w:r w:rsidR="00863AFE" w:rsidRPr="004F759C">
        <w:rPr>
          <w:sz w:val="20"/>
          <w:szCs w:val="20"/>
        </w:rPr>
        <w:t>)</w:t>
      </w:r>
      <w:r w:rsidRPr="004F759C">
        <w:rPr>
          <w:sz w:val="20"/>
          <w:szCs w:val="20"/>
        </w:rPr>
        <w:t>, pričom dodržuje pravidlá ako pri povinnom striedaní, okrem merania stanoveného časového limitu</w:t>
      </w:r>
      <w:r w:rsidR="00863AFE" w:rsidRPr="004F759C">
        <w:rPr>
          <w:sz w:val="20"/>
          <w:szCs w:val="20"/>
        </w:rPr>
        <w:t xml:space="preserve"> </w:t>
      </w:r>
      <w:r w:rsidR="002C722F">
        <w:rPr>
          <w:sz w:val="20"/>
          <w:szCs w:val="20"/>
        </w:rPr>
        <w:t>12</w:t>
      </w:r>
      <w:r w:rsidR="00863AFE" w:rsidRPr="004F759C">
        <w:rPr>
          <w:sz w:val="20"/>
          <w:szCs w:val="20"/>
        </w:rPr>
        <w:t>0 sekúnd</w:t>
      </w:r>
      <w:r w:rsidRPr="004F759C">
        <w:rPr>
          <w:sz w:val="20"/>
          <w:szCs w:val="20"/>
        </w:rPr>
        <w:t xml:space="preserve">. </w:t>
      </w:r>
      <w:r w:rsidR="006C7DAC" w:rsidRPr="004F759C">
        <w:rPr>
          <w:sz w:val="20"/>
          <w:szCs w:val="20"/>
        </w:rPr>
        <w:t xml:space="preserve"> </w:t>
      </w:r>
    </w:p>
    <w:p w14:paraId="659CF140" w14:textId="58350383" w:rsidR="00CE0A53" w:rsidRDefault="002D1176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Preteky budú ukončené po </w:t>
      </w:r>
      <w:r w:rsidR="00E0012A" w:rsidRPr="00E06F35">
        <w:rPr>
          <w:sz w:val="20"/>
          <w:szCs w:val="20"/>
        </w:rPr>
        <w:t>6</w:t>
      </w:r>
      <w:r w:rsidRPr="00E06F35">
        <w:rPr>
          <w:sz w:val="20"/>
          <w:szCs w:val="20"/>
        </w:rPr>
        <w:t xml:space="preserve"> hodinách</w:t>
      </w:r>
      <w:r>
        <w:rPr>
          <w:sz w:val="20"/>
          <w:szCs w:val="20"/>
        </w:rPr>
        <w:t xml:space="preserve"> šachovnicovou vlajkou. </w:t>
      </w:r>
    </w:p>
    <w:p w14:paraId="50E00C1A" w14:textId="77777777" w:rsidR="00CE0A53" w:rsidRPr="0021477F" w:rsidRDefault="002D1176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color w:val="auto"/>
          <w:sz w:val="20"/>
          <w:szCs w:val="20"/>
        </w:rPr>
      </w:pPr>
      <w:r w:rsidRPr="00CE0A53">
        <w:rPr>
          <w:sz w:val="20"/>
          <w:szCs w:val="20"/>
        </w:rPr>
        <w:t>Jazdci sú povinní chovať sa na trati tak, aby neohrozovali svoje</w:t>
      </w:r>
      <w:r w:rsidR="00CE0A53" w:rsidRPr="00CE0A53">
        <w:rPr>
          <w:sz w:val="20"/>
          <w:szCs w:val="20"/>
        </w:rPr>
        <w:t xml:space="preserve"> ani</w:t>
      </w:r>
      <w:r w:rsidRPr="00CE0A53">
        <w:rPr>
          <w:sz w:val="20"/>
          <w:szCs w:val="20"/>
        </w:rPr>
        <w:t xml:space="preserve"> zdravie </w:t>
      </w:r>
      <w:r w:rsidR="00CE0A53" w:rsidRPr="00CE0A53">
        <w:rPr>
          <w:sz w:val="20"/>
          <w:szCs w:val="20"/>
        </w:rPr>
        <w:t>ostatných účastníkov</w:t>
      </w:r>
      <w:r w:rsidRPr="00CE0A53">
        <w:rPr>
          <w:sz w:val="20"/>
          <w:szCs w:val="20"/>
        </w:rPr>
        <w:t xml:space="preserve"> (viď. článok 4. – bezpečnosť). Zakázané je predovšetkým úmyselné narážanie do motokáry </w:t>
      </w:r>
      <w:r w:rsidR="00CE0A53" w:rsidRPr="00CE0A53">
        <w:rPr>
          <w:sz w:val="20"/>
          <w:szCs w:val="20"/>
        </w:rPr>
        <w:t>iného jazdca</w:t>
      </w:r>
      <w:r w:rsidRPr="00CE0A53">
        <w:rPr>
          <w:sz w:val="20"/>
          <w:szCs w:val="20"/>
        </w:rPr>
        <w:t xml:space="preserve"> a  neposkytnutie dostatočného priestoru na bezpečný prejazd</w:t>
      </w:r>
      <w:r w:rsidR="00CE0A53" w:rsidRPr="00CE0A53">
        <w:rPr>
          <w:sz w:val="20"/>
          <w:szCs w:val="20"/>
        </w:rPr>
        <w:t xml:space="preserve"> (obiehanie o </w:t>
      </w:r>
      <w:r w:rsidR="006543F7" w:rsidRPr="00CE0A53">
        <w:rPr>
          <w:sz w:val="20"/>
          <w:szCs w:val="20"/>
        </w:rPr>
        <w:t>kolo</w:t>
      </w:r>
      <w:r w:rsidRPr="00CE0A53">
        <w:rPr>
          <w:sz w:val="20"/>
          <w:szCs w:val="20"/>
        </w:rPr>
        <w:t xml:space="preserve">). Porušenie týchto pravidiel </w:t>
      </w:r>
      <w:r w:rsidR="00CE0A53">
        <w:rPr>
          <w:sz w:val="20"/>
          <w:szCs w:val="20"/>
        </w:rPr>
        <w:t xml:space="preserve">sa trestá </w:t>
      </w:r>
      <w:r w:rsidR="0021477F">
        <w:rPr>
          <w:color w:val="auto"/>
          <w:sz w:val="20"/>
          <w:szCs w:val="20"/>
        </w:rPr>
        <w:t>penalizáciou Stop&amp;Go 5 sek.</w:t>
      </w:r>
    </w:p>
    <w:p w14:paraId="3E3D11D8" w14:textId="1B06271E" w:rsidR="00CE0A53" w:rsidRPr="0021477F" w:rsidRDefault="00CE0A53" w:rsidP="0021477F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color w:val="auto"/>
          <w:sz w:val="20"/>
          <w:szCs w:val="20"/>
        </w:rPr>
      </w:pPr>
      <w:r w:rsidRPr="0021477F">
        <w:rPr>
          <w:color w:val="auto"/>
          <w:sz w:val="20"/>
          <w:szCs w:val="20"/>
        </w:rPr>
        <w:t xml:space="preserve">Jazdec obiehaný o kolo </w:t>
      </w:r>
      <w:r w:rsidR="00920029">
        <w:rPr>
          <w:color w:val="auto"/>
          <w:sz w:val="20"/>
          <w:szCs w:val="20"/>
        </w:rPr>
        <w:t>ne</w:t>
      </w:r>
      <w:r w:rsidRPr="0021477F">
        <w:rPr>
          <w:color w:val="auto"/>
          <w:sz w:val="20"/>
          <w:szCs w:val="20"/>
        </w:rPr>
        <w:t>bude informovaný modrým svetlom na LED vlajkách a</w:t>
      </w:r>
      <w:r w:rsidR="00920029">
        <w:rPr>
          <w:color w:val="auto"/>
          <w:sz w:val="20"/>
          <w:szCs w:val="20"/>
        </w:rPr>
        <w:t xml:space="preserve"> nie </w:t>
      </w:r>
      <w:r w:rsidR="002D1176" w:rsidRPr="0021477F">
        <w:rPr>
          <w:color w:val="auto"/>
          <w:sz w:val="20"/>
          <w:szCs w:val="20"/>
        </w:rPr>
        <w:t>je povinný uvoľniť trať rýchlejšiemu jazdco</w:t>
      </w:r>
      <w:r w:rsidRPr="0021477F">
        <w:rPr>
          <w:color w:val="auto"/>
          <w:sz w:val="20"/>
          <w:szCs w:val="20"/>
        </w:rPr>
        <w:t>vi.</w:t>
      </w:r>
      <w:r w:rsidR="0021477F" w:rsidRPr="0021477F">
        <w:rPr>
          <w:sz w:val="20"/>
          <w:szCs w:val="20"/>
        </w:rPr>
        <w:t xml:space="preserve"> </w:t>
      </w:r>
    </w:p>
    <w:p w14:paraId="47E2617C" w14:textId="77777777" w:rsidR="00CE0A53" w:rsidRPr="0021477F" w:rsidRDefault="00CE0A53" w:rsidP="0021477F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color w:val="auto"/>
          <w:sz w:val="20"/>
          <w:szCs w:val="20"/>
        </w:rPr>
      </w:pPr>
      <w:r>
        <w:rPr>
          <w:sz w:val="20"/>
          <w:szCs w:val="20"/>
        </w:rPr>
        <w:t xml:space="preserve">Pri vjazde </w:t>
      </w:r>
      <w:r w:rsidRPr="00CE0A53">
        <w:rPr>
          <w:sz w:val="20"/>
          <w:szCs w:val="20"/>
        </w:rPr>
        <w:t xml:space="preserve">do depa </w:t>
      </w:r>
      <w:r>
        <w:rPr>
          <w:sz w:val="20"/>
          <w:szCs w:val="20"/>
        </w:rPr>
        <w:t xml:space="preserve"> je jazdec </w:t>
      </w:r>
      <w:r w:rsidR="002D1176" w:rsidRPr="00CE0A53">
        <w:rPr>
          <w:sz w:val="20"/>
          <w:szCs w:val="20"/>
        </w:rPr>
        <w:t xml:space="preserve"> povinný zdvihnúť ruku, aby signalizoval ostatným jazdcom svoj úmysel. Pri vjazde do depa je jazdec povinný výrazne znížiť rýchlosť a byť pripravený bezpečne zastaviť vo </w:t>
      </w:r>
      <w:r w:rsidR="00A61216" w:rsidRPr="00CE0A53">
        <w:rPr>
          <w:sz w:val="20"/>
          <w:szCs w:val="20"/>
        </w:rPr>
        <w:t>vymedzenom mieste</w:t>
      </w:r>
      <w:r w:rsidR="002D1176" w:rsidRPr="00CE0A53">
        <w:rPr>
          <w:sz w:val="20"/>
          <w:szCs w:val="20"/>
        </w:rPr>
        <w:t xml:space="preserve"> (</w:t>
      </w:r>
      <w:r w:rsidR="00863AFE" w:rsidRPr="00CE0A53">
        <w:rPr>
          <w:sz w:val="20"/>
          <w:szCs w:val="20"/>
        </w:rPr>
        <w:t>STOP línia</w:t>
      </w:r>
      <w:r w:rsidR="002D1176" w:rsidRPr="00CE0A53">
        <w:rPr>
          <w:sz w:val="20"/>
          <w:szCs w:val="20"/>
        </w:rPr>
        <w:t xml:space="preserve">). </w:t>
      </w:r>
      <w:r w:rsidR="0021477F" w:rsidRPr="00CE0A53">
        <w:rPr>
          <w:sz w:val="20"/>
          <w:szCs w:val="20"/>
        </w:rPr>
        <w:t xml:space="preserve">Porušenie týchto pravidiel </w:t>
      </w:r>
      <w:r w:rsidR="0021477F">
        <w:rPr>
          <w:sz w:val="20"/>
          <w:szCs w:val="20"/>
        </w:rPr>
        <w:t xml:space="preserve">sa trestá </w:t>
      </w:r>
      <w:r w:rsidR="0021477F">
        <w:rPr>
          <w:color w:val="auto"/>
          <w:sz w:val="20"/>
          <w:szCs w:val="20"/>
        </w:rPr>
        <w:t xml:space="preserve">penalizáciou Stop&amp;Go 5 sek. </w:t>
      </w:r>
    </w:p>
    <w:p w14:paraId="52C2BFF7" w14:textId="77777777" w:rsidR="005E616E" w:rsidRDefault="002D1176" w:rsidP="005E616E">
      <w:pPr>
        <w:pStyle w:val="Default"/>
        <w:numPr>
          <w:ilvl w:val="1"/>
          <w:numId w:val="4"/>
        </w:numPr>
        <w:spacing w:after="40"/>
        <w:ind w:left="788" w:hanging="431"/>
        <w:jc w:val="both"/>
        <w:rPr>
          <w:sz w:val="20"/>
          <w:szCs w:val="20"/>
        </w:rPr>
      </w:pPr>
      <w:r w:rsidRPr="00CE0A53">
        <w:rPr>
          <w:sz w:val="20"/>
          <w:szCs w:val="20"/>
        </w:rPr>
        <w:t xml:space="preserve">Jazdci sú povinní po celú dobu pretekov sledovať </w:t>
      </w:r>
      <w:r w:rsidR="0021477F">
        <w:rPr>
          <w:sz w:val="20"/>
          <w:szCs w:val="20"/>
        </w:rPr>
        <w:t xml:space="preserve">vlajkovú </w:t>
      </w:r>
      <w:r w:rsidRPr="00CE0A53">
        <w:rPr>
          <w:sz w:val="20"/>
          <w:szCs w:val="20"/>
        </w:rPr>
        <w:t xml:space="preserve">signalizáciu traťových komisárov a uposlúchnuť ich signalizáciu </w:t>
      </w:r>
      <w:r w:rsidR="00026F28" w:rsidRPr="00CE0A53">
        <w:rPr>
          <w:sz w:val="20"/>
          <w:szCs w:val="20"/>
        </w:rPr>
        <w:t xml:space="preserve">LED </w:t>
      </w:r>
      <w:r w:rsidRPr="00CE0A53">
        <w:rPr>
          <w:sz w:val="20"/>
          <w:szCs w:val="20"/>
        </w:rPr>
        <w:t>vlajkami</w:t>
      </w:r>
      <w:r w:rsidR="00026F28" w:rsidRPr="00CE0A53">
        <w:rPr>
          <w:sz w:val="20"/>
          <w:szCs w:val="20"/>
        </w:rPr>
        <w:t xml:space="preserve"> a LED displayom</w:t>
      </w:r>
      <w:r w:rsidR="002C2CC8" w:rsidRPr="00CE0A53">
        <w:rPr>
          <w:sz w:val="20"/>
          <w:szCs w:val="20"/>
        </w:rPr>
        <w:t xml:space="preserve"> </w:t>
      </w:r>
      <w:r w:rsidR="00026F28" w:rsidRPr="00CE0A53">
        <w:rPr>
          <w:sz w:val="20"/>
          <w:szCs w:val="20"/>
        </w:rPr>
        <w:t>nad štart/cieľ líniou</w:t>
      </w:r>
      <w:r w:rsidRPr="00CE0A53">
        <w:rPr>
          <w:sz w:val="20"/>
          <w:szCs w:val="20"/>
        </w:rPr>
        <w:t xml:space="preserve">, pričom: </w:t>
      </w:r>
    </w:p>
    <w:p w14:paraId="28A7F3CE" w14:textId="77777777" w:rsidR="005E616E" w:rsidRPr="0021477F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color w:val="auto"/>
          <w:sz w:val="20"/>
          <w:szCs w:val="20"/>
        </w:rPr>
      </w:pPr>
      <w:r w:rsidRPr="0021477F">
        <w:rPr>
          <w:b/>
          <w:color w:val="auto"/>
          <w:sz w:val="20"/>
          <w:szCs w:val="20"/>
        </w:rPr>
        <w:t>Žltá</w:t>
      </w:r>
      <w:r w:rsidRPr="0021477F">
        <w:rPr>
          <w:color w:val="auto"/>
          <w:sz w:val="20"/>
          <w:szCs w:val="20"/>
        </w:rPr>
        <w:t>: signa</w:t>
      </w:r>
      <w:r w:rsidR="005E616E" w:rsidRPr="0021477F">
        <w:rPr>
          <w:color w:val="auto"/>
          <w:sz w:val="20"/>
          <w:szCs w:val="20"/>
        </w:rPr>
        <w:t xml:space="preserve">lizuje nebezpečenstvo na trati (napr. nehodu). </w:t>
      </w:r>
      <w:r w:rsidRPr="0021477F">
        <w:rPr>
          <w:color w:val="auto"/>
          <w:sz w:val="20"/>
          <w:szCs w:val="20"/>
        </w:rPr>
        <w:t xml:space="preserve">Jazdec je povinný znížiť rýchlosť. </w:t>
      </w:r>
      <w:r w:rsidR="005E616E" w:rsidRPr="0021477F">
        <w:rPr>
          <w:color w:val="auto"/>
          <w:sz w:val="20"/>
          <w:szCs w:val="20"/>
        </w:rPr>
        <w:t xml:space="preserve">Predbiehanie </w:t>
      </w:r>
      <w:r w:rsidR="005E616E">
        <w:rPr>
          <w:sz w:val="20"/>
          <w:szCs w:val="20"/>
        </w:rPr>
        <w:t>zakázané</w:t>
      </w:r>
      <w:r w:rsidRPr="005E616E">
        <w:rPr>
          <w:sz w:val="20"/>
          <w:szCs w:val="20"/>
        </w:rPr>
        <w:t xml:space="preserve">! </w:t>
      </w:r>
      <w:r w:rsidR="005E616E">
        <w:rPr>
          <w:sz w:val="20"/>
          <w:szCs w:val="20"/>
        </w:rPr>
        <w:t xml:space="preserve">Zelená LED vlajka </w:t>
      </w:r>
      <w:r w:rsidR="005E616E" w:rsidRPr="0021477F">
        <w:rPr>
          <w:color w:val="auto"/>
          <w:sz w:val="20"/>
          <w:szCs w:val="20"/>
        </w:rPr>
        <w:t>ukončuje Platnosť Žltej LED vlajky končí od miesta Zelenej LED vlajky.</w:t>
      </w:r>
    </w:p>
    <w:p w14:paraId="2AAC6EEA" w14:textId="77777777" w:rsidR="005E616E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b/>
          <w:sz w:val="20"/>
          <w:szCs w:val="20"/>
        </w:rPr>
        <w:t>Červená</w:t>
      </w:r>
      <w:r w:rsidRPr="005E616E">
        <w:rPr>
          <w:sz w:val="20"/>
          <w:szCs w:val="20"/>
        </w:rPr>
        <w:t xml:space="preserve">: signalizuje okamžité ukončenie </w:t>
      </w:r>
      <w:r w:rsidR="0011208A" w:rsidRPr="005E616E">
        <w:rPr>
          <w:sz w:val="20"/>
          <w:szCs w:val="20"/>
        </w:rPr>
        <w:t xml:space="preserve">( prerušenie) </w:t>
      </w:r>
      <w:r w:rsidRPr="005E616E">
        <w:rPr>
          <w:sz w:val="20"/>
          <w:szCs w:val="20"/>
        </w:rPr>
        <w:t xml:space="preserve">pretekov z bezpečnostných dôvodov. Jazdec je povinný spomaliť takmer do zastavenia a tempom kroku a obozretne prísť do depa. </w:t>
      </w:r>
      <w:r w:rsidR="005E616E">
        <w:rPr>
          <w:sz w:val="20"/>
          <w:szCs w:val="20"/>
        </w:rPr>
        <w:t>Predbiehanie je zakázané!</w:t>
      </w:r>
    </w:p>
    <w:p w14:paraId="3427D516" w14:textId="77777777" w:rsidR="005E616E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b/>
          <w:sz w:val="20"/>
          <w:szCs w:val="20"/>
        </w:rPr>
        <w:t>Čierna +</w:t>
      </w:r>
      <w:r w:rsidRPr="005E616E">
        <w:rPr>
          <w:sz w:val="20"/>
          <w:szCs w:val="20"/>
        </w:rPr>
        <w:t xml:space="preserve"> </w:t>
      </w:r>
      <w:r w:rsidRPr="005E616E">
        <w:rPr>
          <w:b/>
          <w:sz w:val="20"/>
          <w:szCs w:val="20"/>
        </w:rPr>
        <w:t>číslo motokáry</w:t>
      </w:r>
      <w:r w:rsidRPr="005E616E">
        <w:rPr>
          <w:sz w:val="20"/>
          <w:szCs w:val="20"/>
        </w:rPr>
        <w:t xml:space="preserve">: signalizuje penalizáciu/vylúčenie „jazdca“. Jazdec je povinný najneskôr do 3 (troch) kôl od vyvesenia prvej čiernej vlajky vojsť do depa, kde bude informovaný o spôsobe potrestania penalizáciou. Manažér tímu je oprávnený vypočuť si od hlavného komisára dôvody pre uloženie trestu. Proti rozhodnutiu o treste sa nie je možné odvolať. </w:t>
      </w:r>
    </w:p>
    <w:p w14:paraId="77266ACE" w14:textId="77777777" w:rsidR="005E616E" w:rsidRDefault="005E616E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b/>
          <w:sz w:val="20"/>
          <w:szCs w:val="20"/>
        </w:rPr>
        <w:t>Šachovnica</w:t>
      </w:r>
      <w:r w:rsidR="002D1176" w:rsidRPr="005E616E">
        <w:rPr>
          <w:sz w:val="20"/>
          <w:szCs w:val="20"/>
        </w:rPr>
        <w:t>: signalizuje ukončenie pretekov, jazdec zníži rýchlosť a</w:t>
      </w:r>
      <w:r>
        <w:rPr>
          <w:sz w:val="20"/>
          <w:szCs w:val="20"/>
        </w:rPr>
        <w:t> v nasledujúcom kole</w:t>
      </w:r>
      <w:r w:rsidR="002D1176" w:rsidRPr="005E616E">
        <w:rPr>
          <w:sz w:val="20"/>
          <w:szCs w:val="20"/>
        </w:rPr>
        <w:t xml:space="preserve"> bezpečne</w:t>
      </w:r>
      <w:r>
        <w:rPr>
          <w:sz w:val="20"/>
          <w:szCs w:val="20"/>
        </w:rPr>
        <w:t xml:space="preserve"> vojde</w:t>
      </w:r>
      <w:r w:rsidR="002D1176" w:rsidRPr="005E616E">
        <w:rPr>
          <w:sz w:val="20"/>
          <w:szCs w:val="20"/>
        </w:rPr>
        <w:t xml:space="preserve"> do depa. </w:t>
      </w:r>
    </w:p>
    <w:p w14:paraId="17DC5B6C" w14:textId="77777777" w:rsidR="005E616E" w:rsidRDefault="002D1176" w:rsidP="005E616E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sz w:val="20"/>
          <w:szCs w:val="20"/>
        </w:rPr>
        <w:t xml:space="preserve">O udelení penalizácie rozhoduje vždy </w:t>
      </w:r>
      <w:r w:rsidR="00863AFE" w:rsidRPr="005E616E">
        <w:rPr>
          <w:sz w:val="20"/>
          <w:szCs w:val="20"/>
        </w:rPr>
        <w:t>riaditeľ pretek</w:t>
      </w:r>
      <w:r w:rsidR="007A41B7" w:rsidRPr="005E616E">
        <w:rPr>
          <w:sz w:val="20"/>
          <w:szCs w:val="20"/>
        </w:rPr>
        <w:t>ov</w:t>
      </w:r>
      <w:r w:rsidRPr="005E616E">
        <w:rPr>
          <w:sz w:val="20"/>
          <w:szCs w:val="20"/>
        </w:rPr>
        <w:t xml:space="preserve"> a proti jeho verdiktu nie je možné odvolanie. </w:t>
      </w:r>
      <w:r w:rsidR="009B3496" w:rsidRPr="005E616E">
        <w:rPr>
          <w:sz w:val="20"/>
          <w:szCs w:val="20"/>
        </w:rPr>
        <w:t xml:space="preserve">Penalizácie sú zobrazované na LED displaye nad štart/cieľ líniou. </w:t>
      </w:r>
      <w:r w:rsidRPr="005E616E">
        <w:rPr>
          <w:sz w:val="20"/>
          <w:szCs w:val="20"/>
        </w:rPr>
        <w:t xml:space="preserve">Udelené tresty sú podľa závažnosti rozdelené nasledovne: </w:t>
      </w:r>
    </w:p>
    <w:p w14:paraId="7BABF800" w14:textId="77777777" w:rsidR="005E616E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sz w:val="20"/>
          <w:szCs w:val="20"/>
        </w:rPr>
        <w:t>1. úroveň: Napomenutie</w:t>
      </w:r>
      <w:r w:rsidR="002F78E9">
        <w:rPr>
          <w:sz w:val="20"/>
          <w:szCs w:val="20"/>
        </w:rPr>
        <w:t xml:space="preserve"> ( viď. obrázok 2</w:t>
      </w:r>
      <w:r w:rsidR="0011208A" w:rsidRPr="005E616E">
        <w:rPr>
          <w:sz w:val="20"/>
          <w:szCs w:val="20"/>
        </w:rPr>
        <w:t>)</w:t>
      </w:r>
      <w:r w:rsidRPr="005E616E">
        <w:rPr>
          <w:sz w:val="20"/>
          <w:szCs w:val="20"/>
        </w:rPr>
        <w:t xml:space="preserve">: pri drobnom priestupku môže </w:t>
      </w:r>
      <w:r w:rsidR="00863AFE" w:rsidRPr="005E616E">
        <w:rPr>
          <w:sz w:val="20"/>
          <w:szCs w:val="20"/>
        </w:rPr>
        <w:t>riaditeľ pretek</w:t>
      </w:r>
      <w:r w:rsidR="007A41B7" w:rsidRPr="005E616E">
        <w:rPr>
          <w:sz w:val="20"/>
          <w:szCs w:val="20"/>
        </w:rPr>
        <w:t>ov</w:t>
      </w:r>
      <w:r w:rsidRPr="005E616E">
        <w:rPr>
          <w:sz w:val="20"/>
          <w:szCs w:val="20"/>
        </w:rPr>
        <w:t xml:space="preserve"> udeliť tímu napomenutie, ktoré oznámi manažérovi tímu. Takéto napomenutie je možné udeliť napr. ak jazdec nezdvihne ruku pri vjazde do depa, atď. </w:t>
      </w:r>
    </w:p>
    <w:p w14:paraId="0F5619EE" w14:textId="1CFAC225" w:rsidR="002F78E9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5E616E">
        <w:rPr>
          <w:sz w:val="20"/>
          <w:szCs w:val="20"/>
        </w:rPr>
        <w:t>2. úroveň: Penalizácia Stop&amp;Go</w:t>
      </w:r>
      <w:r w:rsidR="0011208A" w:rsidRPr="005E616E">
        <w:rPr>
          <w:sz w:val="20"/>
          <w:szCs w:val="20"/>
        </w:rPr>
        <w:t xml:space="preserve"> 5 sekúnd </w:t>
      </w:r>
      <w:r w:rsidR="002F78E9">
        <w:rPr>
          <w:sz w:val="20"/>
          <w:szCs w:val="20"/>
        </w:rPr>
        <w:t>( viď. obrázok 3</w:t>
      </w:r>
      <w:r w:rsidR="0011208A" w:rsidRPr="005E616E">
        <w:rPr>
          <w:sz w:val="20"/>
          <w:szCs w:val="20"/>
        </w:rPr>
        <w:t xml:space="preserve">) </w:t>
      </w:r>
      <w:r w:rsidRPr="005E616E">
        <w:rPr>
          <w:sz w:val="20"/>
          <w:szCs w:val="20"/>
        </w:rPr>
        <w:t xml:space="preserve">: túto penalizáciu udelí </w:t>
      </w:r>
      <w:r w:rsidR="002947C5" w:rsidRPr="005E616E">
        <w:rPr>
          <w:sz w:val="20"/>
          <w:szCs w:val="20"/>
        </w:rPr>
        <w:t>riaditeľ pretek</w:t>
      </w:r>
      <w:r w:rsidR="007A41B7" w:rsidRPr="005E616E">
        <w:rPr>
          <w:sz w:val="20"/>
          <w:szCs w:val="20"/>
        </w:rPr>
        <w:t>ov</w:t>
      </w:r>
      <w:r w:rsidR="002947C5" w:rsidRPr="005E616E">
        <w:rPr>
          <w:sz w:val="20"/>
          <w:szCs w:val="20"/>
        </w:rPr>
        <w:t xml:space="preserve"> </w:t>
      </w:r>
      <w:r w:rsidRPr="005E616E">
        <w:rPr>
          <w:sz w:val="20"/>
          <w:szCs w:val="20"/>
        </w:rPr>
        <w:t xml:space="preserve">napr. pri opakovanom priestupku </w:t>
      </w:r>
      <w:r w:rsidR="005E616E">
        <w:rPr>
          <w:sz w:val="20"/>
          <w:szCs w:val="20"/>
        </w:rPr>
        <w:t>1.</w:t>
      </w:r>
      <w:r w:rsidRPr="005E616E">
        <w:rPr>
          <w:sz w:val="20"/>
          <w:szCs w:val="20"/>
        </w:rPr>
        <w:t xml:space="preserve"> úrovne, pri neuposlúchnutí žltej vlajky, za spôsobenie kolízie, či v prípade iného stredne závažného porušenia športových alebo bezpečnostných pravidiel napr. pri zlom dovážení motokáry, nezaistenom dovažovacom boxe počas jazdy, atď. </w:t>
      </w:r>
    </w:p>
    <w:p w14:paraId="752D71BC" w14:textId="77777777" w:rsidR="002F78E9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3. úroveň: Penalizácia Stop&amp;Go </w:t>
      </w:r>
      <w:r w:rsidR="0011208A" w:rsidRPr="002F78E9">
        <w:rPr>
          <w:sz w:val="20"/>
          <w:szCs w:val="20"/>
        </w:rPr>
        <w:t>10</w:t>
      </w:r>
      <w:r w:rsidRPr="002F78E9">
        <w:rPr>
          <w:sz w:val="20"/>
          <w:szCs w:val="20"/>
        </w:rPr>
        <w:t xml:space="preserve"> sekúnd</w:t>
      </w:r>
      <w:r w:rsidR="0011208A" w:rsidRPr="002F78E9">
        <w:rPr>
          <w:sz w:val="20"/>
          <w:szCs w:val="20"/>
        </w:rPr>
        <w:t xml:space="preserve"> </w:t>
      </w:r>
      <w:r w:rsidR="002F78E9">
        <w:rPr>
          <w:sz w:val="20"/>
          <w:szCs w:val="20"/>
        </w:rPr>
        <w:t>( viď. obrázok 4</w:t>
      </w:r>
      <w:r w:rsidR="0011208A" w:rsidRPr="002F78E9">
        <w:rPr>
          <w:sz w:val="20"/>
          <w:szCs w:val="20"/>
        </w:rPr>
        <w:t>)</w:t>
      </w:r>
      <w:r w:rsidRPr="002F78E9">
        <w:rPr>
          <w:sz w:val="20"/>
          <w:szCs w:val="20"/>
        </w:rPr>
        <w:t xml:space="preserve">: túto penalizáciu udelí </w:t>
      </w:r>
      <w:r w:rsidR="002947C5" w:rsidRPr="002F78E9">
        <w:rPr>
          <w:sz w:val="20"/>
          <w:szCs w:val="20"/>
        </w:rPr>
        <w:t>riaditeľ pretek</w:t>
      </w:r>
      <w:r w:rsidR="007A41B7" w:rsidRPr="002F78E9">
        <w:rPr>
          <w:sz w:val="20"/>
          <w:szCs w:val="20"/>
        </w:rPr>
        <w:t>ov</w:t>
      </w:r>
      <w:r w:rsidRPr="002F78E9">
        <w:rPr>
          <w:sz w:val="20"/>
          <w:szCs w:val="20"/>
        </w:rPr>
        <w:t xml:space="preserve"> napr. pri opakovanom priestupku </w:t>
      </w:r>
      <w:r w:rsidR="002F78E9">
        <w:rPr>
          <w:sz w:val="20"/>
          <w:szCs w:val="20"/>
        </w:rPr>
        <w:t>2.</w:t>
      </w:r>
      <w:r w:rsidRPr="002F78E9">
        <w:rPr>
          <w:sz w:val="20"/>
          <w:szCs w:val="20"/>
        </w:rPr>
        <w:t xml:space="preserve"> úrovne, pri spôsobení kolízie obzvlášť hrubým spôsobom, alebo pri inom vážnom porušení športových alebo bezpečnostných pravidiel. </w:t>
      </w:r>
    </w:p>
    <w:p w14:paraId="6B7134ED" w14:textId="3D5AB035" w:rsidR="002F78E9" w:rsidRDefault="002D1176" w:rsidP="005E616E">
      <w:pPr>
        <w:pStyle w:val="Default"/>
        <w:numPr>
          <w:ilvl w:val="2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4. úroveň: Vylúčenie jazdca </w:t>
      </w:r>
      <w:r w:rsidR="002F78E9">
        <w:rPr>
          <w:sz w:val="20"/>
          <w:szCs w:val="20"/>
        </w:rPr>
        <w:t>(tímu</w:t>
      </w:r>
      <w:r w:rsidR="0026001B" w:rsidRPr="002F78E9">
        <w:rPr>
          <w:sz w:val="20"/>
          <w:szCs w:val="20"/>
        </w:rPr>
        <w:t>)</w:t>
      </w:r>
      <w:r w:rsidR="002F78E9">
        <w:rPr>
          <w:sz w:val="20"/>
          <w:szCs w:val="20"/>
        </w:rPr>
        <w:t xml:space="preserve"> </w:t>
      </w:r>
      <w:r w:rsidRPr="002F78E9">
        <w:rPr>
          <w:sz w:val="20"/>
          <w:szCs w:val="20"/>
        </w:rPr>
        <w:t>z pretekov</w:t>
      </w:r>
      <w:r w:rsidR="0011208A" w:rsidRPr="002F78E9">
        <w:rPr>
          <w:sz w:val="20"/>
          <w:szCs w:val="20"/>
        </w:rPr>
        <w:t xml:space="preserve"> </w:t>
      </w:r>
      <w:r w:rsidR="002F78E9">
        <w:rPr>
          <w:sz w:val="20"/>
          <w:szCs w:val="20"/>
        </w:rPr>
        <w:t>(viď. obrázok 5</w:t>
      </w:r>
      <w:r w:rsidR="0011208A" w:rsidRPr="002F78E9">
        <w:rPr>
          <w:sz w:val="20"/>
          <w:szCs w:val="20"/>
        </w:rPr>
        <w:t>)</w:t>
      </w:r>
      <w:r w:rsidRPr="002F78E9">
        <w:rPr>
          <w:sz w:val="20"/>
          <w:szCs w:val="20"/>
        </w:rPr>
        <w:t xml:space="preserve">: Pri obzvlášť hrubom, alebo opakovanom porušovaní pravidiel, je </w:t>
      </w:r>
      <w:r w:rsidR="002947C5" w:rsidRPr="002F78E9">
        <w:rPr>
          <w:sz w:val="20"/>
          <w:szCs w:val="20"/>
        </w:rPr>
        <w:t>riaditeľ pretek</w:t>
      </w:r>
      <w:r w:rsidR="007A41B7" w:rsidRPr="002F78E9">
        <w:rPr>
          <w:sz w:val="20"/>
          <w:szCs w:val="20"/>
        </w:rPr>
        <w:t>ov</w:t>
      </w:r>
      <w:r w:rsidR="002947C5" w:rsidRPr="002F78E9">
        <w:rPr>
          <w:sz w:val="20"/>
          <w:szCs w:val="20"/>
        </w:rPr>
        <w:t xml:space="preserve"> </w:t>
      </w:r>
      <w:r w:rsidRPr="002F78E9">
        <w:rPr>
          <w:sz w:val="20"/>
          <w:szCs w:val="20"/>
        </w:rPr>
        <w:t>oprávnený vylúčiť jazdca</w:t>
      </w:r>
      <w:r w:rsidR="0026001B" w:rsidRPr="002F78E9">
        <w:rPr>
          <w:sz w:val="20"/>
          <w:szCs w:val="20"/>
        </w:rPr>
        <w:t xml:space="preserve"> ( tím ) z pretekov.</w:t>
      </w:r>
      <w:r w:rsidR="002F78E9">
        <w:rPr>
          <w:sz w:val="20"/>
          <w:szCs w:val="20"/>
        </w:rPr>
        <w:t xml:space="preserve"> </w:t>
      </w:r>
      <w:r w:rsidRPr="002F78E9">
        <w:rPr>
          <w:sz w:val="20"/>
          <w:szCs w:val="20"/>
        </w:rPr>
        <w:t>Táto penalizácia je udelená napr. pri opakovanom priestupku tretej úrovne, ignorovaní červenej vlajky, ignorovaní čiernej vlajky, spôsobení kolízie so zranením z dôvodu zvlášť neprimeraného/agresívneho spôsobu jazdy, či z dôvodu obzvlášť hrubých po</w:t>
      </w:r>
      <w:r w:rsidR="002F78E9">
        <w:rPr>
          <w:sz w:val="20"/>
          <w:szCs w:val="20"/>
        </w:rPr>
        <w:t>rušení pravidiel.</w:t>
      </w:r>
    </w:p>
    <w:p w14:paraId="71085D35" w14:textId="77777777" w:rsidR="002F78E9" w:rsidRDefault="002D1176" w:rsidP="005E616E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Počas výkonu penalizácie Stop&amp;Go v boxoch je zakázaná výmena jazdca. </w:t>
      </w:r>
    </w:p>
    <w:p w14:paraId="68ECB6DC" w14:textId="77777777" w:rsidR="002F78E9" w:rsidRDefault="00681FC0" w:rsidP="005E616E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>Každý jazdec je povinný absolvovať udelený trest Stop&amp;Go najneskôr do 3</w:t>
      </w:r>
      <w:r w:rsidR="002F78E9">
        <w:rPr>
          <w:sz w:val="20"/>
          <w:szCs w:val="20"/>
        </w:rPr>
        <w:t xml:space="preserve"> </w:t>
      </w:r>
      <w:r w:rsidRPr="002F78E9">
        <w:rPr>
          <w:sz w:val="20"/>
          <w:szCs w:val="20"/>
        </w:rPr>
        <w:t xml:space="preserve">kôl od </w:t>
      </w:r>
      <w:r w:rsidR="007A41B7" w:rsidRPr="002F78E9">
        <w:rPr>
          <w:sz w:val="20"/>
          <w:szCs w:val="20"/>
        </w:rPr>
        <w:t>výzvy</w:t>
      </w:r>
      <w:r w:rsidR="002947C5" w:rsidRPr="002F78E9">
        <w:rPr>
          <w:sz w:val="20"/>
          <w:szCs w:val="20"/>
        </w:rPr>
        <w:t>, ktorá bude zobrazená na LED display</w:t>
      </w:r>
      <w:r w:rsidR="0026001B" w:rsidRPr="002F78E9">
        <w:rPr>
          <w:sz w:val="20"/>
          <w:szCs w:val="20"/>
        </w:rPr>
        <w:t>. V prípade porušenia tohto pravidla je jazdcovi udelený trest 3. úrovne</w:t>
      </w:r>
      <w:r w:rsidRPr="002F78E9">
        <w:rPr>
          <w:sz w:val="20"/>
          <w:szCs w:val="20"/>
        </w:rPr>
        <w:t xml:space="preserve"> </w:t>
      </w:r>
      <w:r w:rsidR="0026001B" w:rsidRPr="002F78E9">
        <w:rPr>
          <w:sz w:val="20"/>
          <w:szCs w:val="20"/>
        </w:rPr>
        <w:t>Stop&amp;Go 10 sekúnd. Jazdec si musí ale odpykať oba tresty samostatne.</w:t>
      </w:r>
    </w:p>
    <w:p w14:paraId="5C2FF275" w14:textId="77777777" w:rsidR="002F78E9" w:rsidRDefault="002D1176" w:rsidP="003C068F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Dovažovanie jazdcov prebehne pred pretekmi. Každý jazdec sa váži v kompletnom oblečení vrátane helmy a ochranných rukavíc. </w:t>
      </w:r>
    </w:p>
    <w:p w14:paraId="367558DB" w14:textId="77777777" w:rsidR="002F78E9" w:rsidRDefault="002D1176" w:rsidP="003C068F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Jazdec sa dovažuje </w:t>
      </w:r>
      <w:r w:rsidRPr="002F78E9">
        <w:rPr>
          <w:b/>
          <w:sz w:val="20"/>
          <w:szCs w:val="20"/>
        </w:rPr>
        <w:t>do váhy 85 kg</w:t>
      </w:r>
      <w:r w:rsidRPr="002F78E9">
        <w:rPr>
          <w:sz w:val="20"/>
          <w:szCs w:val="20"/>
        </w:rPr>
        <w:t>. Na kontrolu minimálnej váhy jazdca sa používa váha</w:t>
      </w:r>
      <w:r w:rsidR="002947C5" w:rsidRPr="002F78E9">
        <w:rPr>
          <w:sz w:val="20"/>
          <w:szCs w:val="20"/>
        </w:rPr>
        <w:t xml:space="preserve"> určená organizátorom</w:t>
      </w:r>
      <w:r w:rsidRPr="002F78E9">
        <w:rPr>
          <w:sz w:val="20"/>
          <w:szCs w:val="20"/>
        </w:rPr>
        <w:t>. Organizátor si vyhradzuje právo, na kontrolu váhy jazdca v ktoromkoľvek okamihu preteku. V prípade podváženia, bude tímu udelen</w:t>
      </w:r>
      <w:r w:rsidR="006543F7" w:rsidRPr="002F78E9">
        <w:rPr>
          <w:sz w:val="20"/>
          <w:szCs w:val="20"/>
        </w:rPr>
        <w:t>á penalizácia.</w:t>
      </w:r>
    </w:p>
    <w:p w14:paraId="4EDEA80B" w14:textId="77777777" w:rsidR="002F78E9" w:rsidRDefault="002F78E9" w:rsidP="003C068F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>Roztláčanie motokáry j</w:t>
      </w:r>
      <w:r w:rsidRPr="002F78E9">
        <w:rPr>
          <w:sz w:val="20"/>
          <w:szCs w:val="20"/>
        </w:rPr>
        <w:t>e zakázané</w:t>
      </w:r>
      <w:r>
        <w:rPr>
          <w:sz w:val="20"/>
          <w:szCs w:val="20"/>
        </w:rPr>
        <w:t>!</w:t>
      </w:r>
    </w:p>
    <w:p w14:paraId="4EE189B5" w14:textId="77777777" w:rsidR="002F78E9" w:rsidRDefault="002D1176" w:rsidP="003C068F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lastRenderedPageBreak/>
        <w:t xml:space="preserve">Všetci jazdci sú povinní poznať, rešpektovať a dodržiavať vlajkové signalizácie a všetky bezpečnostné nariadenia platné pre danú trať. Takisto sú povinní sa zúčastniť na rozprave jazdcov pred pretekmi, kde sú jazdcom podávané dôležité informácie. Neznalosť týchto informácií či pravidiel neospravedlňuje! </w:t>
      </w:r>
    </w:p>
    <w:p w14:paraId="3D6CCB2E" w14:textId="77777777" w:rsidR="006543F7" w:rsidRPr="002F78E9" w:rsidRDefault="002D1176" w:rsidP="003C068F">
      <w:pPr>
        <w:pStyle w:val="Default"/>
        <w:numPr>
          <w:ilvl w:val="1"/>
          <w:numId w:val="4"/>
        </w:numPr>
        <w:spacing w:after="40"/>
        <w:jc w:val="both"/>
        <w:rPr>
          <w:sz w:val="20"/>
          <w:szCs w:val="20"/>
        </w:rPr>
      </w:pPr>
      <w:r w:rsidRPr="002F78E9">
        <w:rPr>
          <w:sz w:val="20"/>
          <w:szCs w:val="20"/>
        </w:rPr>
        <w:t xml:space="preserve">Čo nie je pravidlami povolené, je zakázané. </w:t>
      </w:r>
    </w:p>
    <w:p w14:paraId="11BB892B" w14:textId="77777777" w:rsidR="006543F7" w:rsidRDefault="006543F7" w:rsidP="003C068F">
      <w:pPr>
        <w:pStyle w:val="Default"/>
        <w:spacing w:after="40"/>
        <w:jc w:val="both"/>
        <w:rPr>
          <w:sz w:val="20"/>
          <w:szCs w:val="20"/>
        </w:rPr>
      </w:pPr>
    </w:p>
    <w:p w14:paraId="6289E7D9" w14:textId="77777777" w:rsidR="002F78E9" w:rsidRPr="00862D00" w:rsidRDefault="002D1176" w:rsidP="00B91364">
      <w:pPr>
        <w:pStyle w:val="Defaul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862D00">
        <w:rPr>
          <w:b/>
          <w:bCs/>
          <w:sz w:val="20"/>
          <w:szCs w:val="20"/>
        </w:rPr>
        <w:t xml:space="preserve">BEZPEČNOSTNÉ PRAVIDLÁ </w:t>
      </w:r>
    </w:p>
    <w:p w14:paraId="5F9056A2" w14:textId="77777777" w:rsidR="002F78E9" w:rsidRDefault="002D1176" w:rsidP="00B91364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2F78E9">
        <w:rPr>
          <w:sz w:val="20"/>
          <w:szCs w:val="20"/>
        </w:rPr>
        <w:t xml:space="preserve">Každý jazdec sa zúčastňuje na pretekoch na vlastnú zodpovednosť. Organizátor nie je zodpovedný za škodu spôsobenú na zdraví ani majetku jazdcov. </w:t>
      </w:r>
    </w:p>
    <w:p w14:paraId="3F5866C9" w14:textId="77777777" w:rsidR="002F78E9" w:rsidRPr="0021477F" w:rsidRDefault="002D1176" w:rsidP="00B91364">
      <w:pPr>
        <w:pStyle w:val="Default"/>
        <w:numPr>
          <w:ilvl w:val="1"/>
          <w:numId w:val="4"/>
        </w:numPr>
        <w:jc w:val="both"/>
        <w:rPr>
          <w:bCs/>
          <w:color w:val="auto"/>
          <w:sz w:val="20"/>
          <w:szCs w:val="20"/>
        </w:rPr>
      </w:pPr>
      <w:r w:rsidRPr="002F78E9">
        <w:rPr>
          <w:sz w:val="20"/>
          <w:szCs w:val="20"/>
        </w:rPr>
        <w:t xml:space="preserve">Každý </w:t>
      </w:r>
      <w:r w:rsidRPr="0021477F">
        <w:rPr>
          <w:color w:val="auto"/>
          <w:sz w:val="20"/>
          <w:szCs w:val="20"/>
        </w:rPr>
        <w:t xml:space="preserve">jazdec je povinný dodržiavať pravidlá pretekov. </w:t>
      </w:r>
    </w:p>
    <w:p w14:paraId="3D6BF002" w14:textId="77777777" w:rsidR="002F78E9" w:rsidRPr="0021477F" w:rsidRDefault="002D1176" w:rsidP="00B91364">
      <w:pPr>
        <w:pStyle w:val="Default"/>
        <w:numPr>
          <w:ilvl w:val="1"/>
          <w:numId w:val="4"/>
        </w:numPr>
        <w:jc w:val="both"/>
        <w:rPr>
          <w:bCs/>
          <w:color w:val="auto"/>
          <w:sz w:val="20"/>
          <w:szCs w:val="20"/>
        </w:rPr>
      </w:pPr>
      <w:r w:rsidRPr="0021477F">
        <w:rPr>
          <w:color w:val="auto"/>
          <w:sz w:val="20"/>
          <w:szCs w:val="20"/>
        </w:rPr>
        <w:t xml:space="preserve">Každý jazdec je povinný </w:t>
      </w:r>
      <w:r w:rsidR="002F78E9" w:rsidRPr="0021477F">
        <w:rPr>
          <w:color w:val="auto"/>
          <w:sz w:val="20"/>
          <w:szCs w:val="20"/>
        </w:rPr>
        <w:t>rešpektovať</w:t>
      </w:r>
      <w:r w:rsidRPr="0021477F">
        <w:rPr>
          <w:color w:val="auto"/>
          <w:sz w:val="20"/>
          <w:szCs w:val="20"/>
        </w:rPr>
        <w:t xml:space="preserve"> pokyny </w:t>
      </w:r>
      <w:r w:rsidR="002947C5" w:rsidRPr="0021477F">
        <w:rPr>
          <w:color w:val="auto"/>
          <w:sz w:val="20"/>
          <w:szCs w:val="20"/>
        </w:rPr>
        <w:t xml:space="preserve">riaditeľa pretekov a </w:t>
      </w:r>
      <w:r w:rsidRPr="0021477F">
        <w:rPr>
          <w:color w:val="auto"/>
          <w:sz w:val="20"/>
          <w:szCs w:val="20"/>
        </w:rPr>
        <w:t xml:space="preserve">traťových komisárov. </w:t>
      </w:r>
    </w:p>
    <w:p w14:paraId="70E33F09" w14:textId="77777777" w:rsidR="002F78E9" w:rsidRDefault="002D1176" w:rsidP="00B91364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21477F">
        <w:rPr>
          <w:color w:val="auto"/>
          <w:sz w:val="20"/>
          <w:szCs w:val="20"/>
        </w:rPr>
        <w:t>Každý jazdec je povinný používať ochrannú helmu integrál</w:t>
      </w:r>
      <w:r w:rsidR="002F78E9" w:rsidRPr="0021477F">
        <w:rPr>
          <w:color w:val="auto"/>
          <w:sz w:val="20"/>
          <w:szCs w:val="20"/>
        </w:rPr>
        <w:t>neho typu, rukavice a kombinézu</w:t>
      </w:r>
      <w:r w:rsidRPr="0021477F">
        <w:rPr>
          <w:color w:val="auto"/>
          <w:sz w:val="20"/>
          <w:szCs w:val="20"/>
        </w:rPr>
        <w:t xml:space="preserve"> </w:t>
      </w:r>
      <w:r w:rsidR="009B3496" w:rsidRPr="0021477F">
        <w:rPr>
          <w:color w:val="auto"/>
          <w:sz w:val="20"/>
          <w:szCs w:val="20"/>
        </w:rPr>
        <w:t xml:space="preserve">(kombinézu je možné nahradiť oblečením, ktoré zakrýva </w:t>
      </w:r>
      <w:r w:rsidR="002F78E9" w:rsidRPr="0021477F">
        <w:rPr>
          <w:color w:val="auto"/>
          <w:sz w:val="20"/>
          <w:szCs w:val="20"/>
        </w:rPr>
        <w:t>celú</w:t>
      </w:r>
      <w:r w:rsidR="009B3496" w:rsidRPr="0021477F">
        <w:rPr>
          <w:color w:val="auto"/>
          <w:sz w:val="20"/>
          <w:szCs w:val="20"/>
        </w:rPr>
        <w:t xml:space="preserve"> časti </w:t>
      </w:r>
      <w:r w:rsidR="002F78E9" w:rsidRPr="0021477F">
        <w:rPr>
          <w:color w:val="auto"/>
          <w:sz w:val="20"/>
          <w:szCs w:val="20"/>
        </w:rPr>
        <w:t>tela</w:t>
      </w:r>
      <w:r w:rsidR="009B3496" w:rsidRPr="0021477F">
        <w:rPr>
          <w:color w:val="auto"/>
          <w:sz w:val="20"/>
          <w:szCs w:val="20"/>
        </w:rPr>
        <w:t xml:space="preserve">) </w:t>
      </w:r>
      <w:r w:rsidRPr="0021477F">
        <w:rPr>
          <w:color w:val="auto"/>
          <w:sz w:val="20"/>
          <w:szCs w:val="20"/>
        </w:rPr>
        <w:t xml:space="preserve">Kombinézu je nutné nosiť počas celých pretekov a aj počas vyhlásenia víťazov a výsledkov. Kombinézu je </w:t>
      </w:r>
      <w:r w:rsidRPr="002F78E9">
        <w:rPr>
          <w:sz w:val="20"/>
          <w:szCs w:val="20"/>
        </w:rPr>
        <w:t>povolené vyzliecť až po oficiálnom ukončení pretekov. Preteky</w:t>
      </w:r>
      <w:r w:rsidR="002F78E9">
        <w:rPr>
          <w:sz w:val="20"/>
          <w:szCs w:val="20"/>
        </w:rPr>
        <w:t xml:space="preserve"> sa </w:t>
      </w:r>
      <w:r w:rsidRPr="002F78E9">
        <w:rPr>
          <w:sz w:val="20"/>
          <w:szCs w:val="20"/>
        </w:rPr>
        <w:t xml:space="preserve"> </w:t>
      </w:r>
      <w:r w:rsidR="002F78E9">
        <w:rPr>
          <w:sz w:val="20"/>
          <w:szCs w:val="20"/>
        </w:rPr>
        <w:t>o</w:t>
      </w:r>
      <w:r w:rsidRPr="002F78E9">
        <w:rPr>
          <w:sz w:val="20"/>
          <w:szCs w:val="20"/>
        </w:rPr>
        <w:t>ficiálne</w:t>
      </w:r>
      <w:r w:rsidR="002F78E9">
        <w:rPr>
          <w:sz w:val="20"/>
          <w:szCs w:val="20"/>
        </w:rPr>
        <w:t xml:space="preserve"> končia vyhlasovaním</w:t>
      </w:r>
      <w:r w:rsidRPr="002F78E9">
        <w:rPr>
          <w:sz w:val="20"/>
          <w:szCs w:val="20"/>
        </w:rPr>
        <w:t xml:space="preserve"> víťazov a výsledkov. </w:t>
      </w:r>
    </w:p>
    <w:p w14:paraId="58F632F4" w14:textId="77777777" w:rsidR="00862D00" w:rsidRDefault="002D1176" w:rsidP="00B91364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2F78E9">
        <w:rPr>
          <w:sz w:val="20"/>
          <w:szCs w:val="20"/>
        </w:rPr>
        <w:t xml:space="preserve"> Je zakázané vstupovať na trať v priebehu pretekov. V prípade technického problému musí jazdec ostať sedieť v motokáre a upozorniť na poruchu mávaním vztýčenými rukami nad hlavou. Následne čaká na príchod mechanika, ktorý </w:t>
      </w:r>
      <w:r w:rsidR="00D731E6" w:rsidRPr="002F78E9">
        <w:rPr>
          <w:sz w:val="20"/>
          <w:szCs w:val="20"/>
        </w:rPr>
        <w:t>zabezpečí výmenu motokáry</w:t>
      </w:r>
      <w:r w:rsidRPr="002F78E9">
        <w:rPr>
          <w:sz w:val="20"/>
          <w:szCs w:val="20"/>
        </w:rPr>
        <w:t xml:space="preserve">. Je zakázané vystupovať z motokáry a tlačiť ju! </w:t>
      </w:r>
    </w:p>
    <w:p w14:paraId="780DB00D" w14:textId="77777777" w:rsidR="00862D00" w:rsidRDefault="002D1176" w:rsidP="00B91364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862D00">
        <w:rPr>
          <w:sz w:val="20"/>
          <w:szCs w:val="20"/>
        </w:rPr>
        <w:t>V žiadnej fáze pretekov nemá do depa prístup iný jazdec než ten, ktorý ide striedať. V priebehu striedania na presne vymedzenom mieste je zakázaná akákoľvek pomoc tretej osoby počas striedania. Výmenu závažia smie uskutočniť l</w:t>
      </w:r>
      <w:r w:rsidR="00862D00">
        <w:rPr>
          <w:sz w:val="20"/>
          <w:szCs w:val="20"/>
        </w:rPr>
        <w:t xml:space="preserve">en jazdec a striedajúci jazdec. </w:t>
      </w:r>
      <w:r w:rsidRPr="00862D00">
        <w:rPr>
          <w:sz w:val="20"/>
          <w:szCs w:val="20"/>
        </w:rPr>
        <w:t xml:space="preserve">Ak nastanú technické problémy s výmenou váhy, požiadajú o pomoc obsluhu depa alebo určeného mechanika. </w:t>
      </w:r>
    </w:p>
    <w:p w14:paraId="4027D4C4" w14:textId="77777777" w:rsidR="002D1176" w:rsidRPr="00862D00" w:rsidRDefault="002D1176" w:rsidP="00B91364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862D00">
        <w:rPr>
          <w:sz w:val="20"/>
          <w:szCs w:val="20"/>
        </w:rPr>
        <w:t>Pri opúšťaní depa, dbá jazdec na bezpečnosť a dá prednosť jazdcom, ktorí prechádzajú pred výjazdom z boxu. Týchto jazdcov nesmie ohroziť ani obmedziť</w:t>
      </w:r>
      <w:r w:rsidR="00D731E6" w:rsidRPr="00862D00">
        <w:rPr>
          <w:sz w:val="20"/>
          <w:szCs w:val="20"/>
        </w:rPr>
        <w:t>!!!.</w:t>
      </w:r>
      <w:r w:rsidRPr="00862D00">
        <w:rPr>
          <w:sz w:val="20"/>
          <w:szCs w:val="20"/>
        </w:rPr>
        <w:t xml:space="preserve"> </w:t>
      </w:r>
    </w:p>
    <w:p w14:paraId="531A285C" w14:textId="77777777" w:rsidR="006543F7" w:rsidRDefault="006543F7" w:rsidP="00B91364">
      <w:pPr>
        <w:pStyle w:val="Default"/>
        <w:jc w:val="both"/>
        <w:rPr>
          <w:b/>
          <w:bCs/>
          <w:sz w:val="20"/>
          <w:szCs w:val="20"/>
        </w:rPr>
      </w:pPr>
    </w:p>
    <w:p w14:paraId="2D8B445D" w14:textId="77777777" w:rsidR="00862D00" w:rsidRPr="00862D00" w:rsidRDefault="002D1176" w:rsidP="00862D00">
      <w:pPr>
        <w:pStyle w:val="Defaul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862D00">
        <w:rPr>
          <w:b/>
          <w:bCs/>
          <w:sz w:val="20"/>
          <w:szCs w:val="20"/>
        </w:rPr>
        <w:t xml:space="preserve">VYHLÁSENIE VÍŤAZOV PRETEKOV </w:t>
      </w:r>
    </w:p>
    <w:p w14:paraId="52CA6FB0" w14:textId="77777777" w:rsidR="002D1176" w:rsidRPr="00862D00" w:rsidRDefault="002D1176" w:rsidP="00862D00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862D00">
        <w:rPr>
          <w:sz w:val="20"/>
          <w:szCs w:val="20"/>
        </w:rPr>
        <w:t xml:space="preserve">Víťazom sa stáva tím, ktorý dosiahne ako prvý najviac kôl v stanovenom limite. Ďalšie poradie sa určuje rovnakým spôsobom, v poradí 2. miesto, 3. miesto , atď. </w:t>
      </w:r>
    </w:p>
    <w:p w14:paraId="3B2B8CDA" w14:textId="77777777" w:rsidR="00014234" w:rsidRDefault="00014234" w:rsidP="00B91364">
      <w:pPr>
        <w:pStyle w:val="Default"/>
        <w:jc w:val="both"/>
        <w:rPr>
          <w:b/>
          <w:bCs/>
          <w:sz w:val="20"/>
          <w:szCs w:val="20"/>
        </w:rPr>
      </w:pPr>
    </w:p>
    <w:p w14:paraId="10C75FD7" w14:textId="77777777" w:rsidR="00862D00" w:rsidRDefault="002947C5" w:rsidP="00B91364">
      <w:pPr>
        <w:pStyle w:val="Defaul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2514E6">
        <w:rPr>
          <w:b/>
          <w:bCs/>
          <w:sz w:val="20"/>
          <w:szCs w:val="20"/>
        </w:rPr>
        <w:t>REKLAMA</w:t>
      </w:r>
    </w:p>
    <w:p w14:paraId="4BB46A03" w14:textId="77777777" w:rsidR="002D1176" w:rsidRPr="00862D00" w:rsidRDefault="002D1176" w:rsidP="00862D00">
      <w:pPr>
        <w:pStyle w:val="Default"/>
        <w:numPr>
          <w:ilvl w:val="1"/>
          <w:numId w:val="4"/>
        </w:numPr>
        <w:jc w:val="both"/>
        <w:rPr>
          <w:bCs/>
          <w:sz w:val="20"/>
          <w:szCs w:val="20"/>
        </w:rPr>
      </w:pPr>
      <w:r w:rsidRPr="00862D00">
        <w:rPr>
          <w:sz w:val="20"/>
          <w:szCs w:val="20"/>
        </w:rPr>
        <w:t xml:space="preserve">Jazdci môžu použiť reklamu na svojich overaloch a helmách. </w:t>
      </w:r>
    </w:p>
    <w:p w14:paraId="6353C3B0" w14:textId="77777777" w:rsidR="00014234" w:rsidRDefault="00014234" w:rsidP="00B91364">
      <w:pPr>
        <w:spacing w:line="240" w:lineRule="auto"/>
        <w:jc w:val="both"/>
        <w:rPr>
          <w:sz w:val="20"/>
          <w:szCs w:val="20"/>
        </w:rPr>
      </w:pPr>
    </w:p>
    <w:p w14:paraId="1F872589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1EB7B025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07ED37D6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3283CFA8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05C21B61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02A10653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767C4676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18A8126F" w14:textId="77777777" w:rsidR="0021477F" w:rsidRDefault="0021477F" w:rsidP="00B91364">
      <w:pPr>
        <w:spacing w:line="240" w:lineRule="auto"/>
        <w:jc w:val="both"/>
        <w:rPr>
          <w:sz w:val="20"/>
          <w:szCs w:val="20"/>
        </w:rPr>
      </w:pPr>
    </w:p>
    <w:p w14:paraId="02D7F695" w14:textId="1A925EFE" w:rsidR="0021477F" w:rsidRDefault="0021477F" w:rsidP="00B91364">
      <w:pPr>
        <w:spacing w:line="240" w:lineRule="auto"/>
        <w:jc w:val="both"/>
        <w:rPr>
          <w:sz w:val="20"/>
          <w:szCs w:val="20"/>
        </w:rPr>
      </w:pPr>
    </w:p>
    <w:p w14:paraId="7C52FBCE" w14:textId="1692FD42" w:rsidR="00E06F35" w:rsidRDefault="00E06F35" w:rsidP="00B91364">
      <w:pPr>
        <w:spacing w:line="240" w:lineRule="auto"/>
        <w:jc w:val="both"/>
        <w:rPr>
          <w:sz w:val="20"/>
          <w:szCs w:val="20"/>
        </w:rPr>
      </w:pPr>
    </w:p>
    <w:p w14:paraId="200A845A" w14:textId="4E842D16" w:rsidR="00E06F35" w:rsidRDefault="00E06F35" w:rsidP="00B91364">
      <w:pPr>
        <w:spacing w:line="240" w:lineRule="auto"/>
        <w:jc w:val="both"/>
        <w:rPr>
          <w:sz w:val="20"/>
          <w:szCs w:val="20"/>
        </w:rPr>
      </w:pPr>
    </w:p>
    <w:p w14:paraId="3FC28E44" w14:textId="77777777" w:rsidR="00E06F35" w:rsidRDefault="00E06F35" w:rsidP="00B91364">
      <w:pPr>
        <w:spacing w:line="240" w:lineRule="auto"/>
        <w:jc w:val="both"/>
        <w:rPr>
          <w:sz w:val="20"/>
          <w:szCs w:val="20"/>
        </w:rPr>
      </w:pPr>
    </w:p>
    <w:p w14:paraId="6DFBE9D9" w14:textId="77777777" w:rsidR="00E0012A" w:rsidRDefault="00E0012A" w:rsidP="00B91364">
      <w:pPr>
        <w:spacing w:line="240" w:lineRule="auto"/>
        <w:jc w:val="both"/>
        <w:rPr>
          <w:sz w:val="20"/>
          <w:szCs w:val="20"/>
        </w:rPr>
      </w:pPr>
    </w:p>
    <w:p w14:paraId="321B65D5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601E5C98" w14:textId="77777777" w:rsidR="00D731E6" w:rsidRDefault="00D731E6" w:rsidP="00862D00">
      <w:pPr>
        <w:pStyle w:val="Defaul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D731E6">
        <w:rPr>
          <w:b/>
          <w:bCs/>
          <w:sz w:val="20"/>
          <w:szCs w:val="20"/>
        </w:rPr>
        <w:lastRenderedPageBreak/>
        <w:t>FOTODOKUMENTÁCIA</w:t>
      </w:r>
    </w:p>
    <w:p w14:paraId="07D31740" w14:textId="77777777" w:rsidR="00D731E6" w:rsidRPr="008F2D80" w:rsidRDefault="008F2D80" w:rsidP="00B91364">
      <w:pPr>
        <w:spacing w:line="240" w:lineRule="auto"/>
        <w:jc w:val="both"/>
        <w:rPr>
          <w:sz w:val="20"/>
          <w:szCs w:val="20"/>
        </w:rPr>
      </w:pPr>
      <w:r w:rsidRPr="008F2D80">
        <w:rPr>
          <w:sz w:val="20"/>
          <w:szCs w:val="20"/>
        </w:rPr>
        <w:t>Obr.1 – striedanie motokár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Obr.2- napomenutie</w:t>
      </w:r>
    </w:p>
    <w:p w14:paraId="482FB888" w14:textId="77777777" w:rsidR="008F2D80" w:rsidRDefault="008F2D80" w:rsidP="00B91364">
      <w:pPr>
        <w:spacing w:line="240" w:lineRule="auto"/>
        <w:jc w:val="both"/>
        <w:rPr>
          <w:sz w:val="20"/>
          <w:szCs w:val="20"/>
        </w:rPr>
      </w:pPr>
      <w:r>
        <w:rPr>
          <w:noProof/>
          <w:lang w:eastAsia="sk-SK"/>
        </w:rPr>
        <w:drawing>
          <wp:inline distT="0" distB="0" distL="0" distR="0" wp14:anchorId="652CC012" wp14:editId="00D14F61">
            <wp:extent cx="1921695" cy="1440000"/>
            <wp:effectExtent l="0" t="0" r="254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  <w:lang w:eastAsia="sk-SK"/>
        </w:rPr>
        <w:drawing>
          <wp:inline distT="0" distB="0" distL="0" distR="0" wp14:anchorId="78DEF1BC" wp14:editId="1BECADAA">
            <wp:extent cx="1920846" cy="1440000"/>
            <wp:effectExtent l="0" t="0" r="381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21C7" w14:textId="77777777" w:rsidR="00862D00" w:rsidRDefault="00862D00" w:rsidP="00B91364">
      <w:pPr>
        <w:spacing w:line="240" w:lineRule="auto"/>
        <w:jc w:val="both"/>
        <w:rPr>
          <w:sz w:val="20"/>
          <w:szCs w:val="20"/>
        </w:rPr>
      </w:pPr>
    </w:p>
    <w:p w14:paraId="1767D079" w14:textId="77777777" w:rsidR="008F2D80" w:rsidRDefault="008F2D80" w:rsidP="00B91364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Obr.3 - Stop&amp;Go 5 sekúnd</w:t>
      </w:r>
      <w:r w:rsidRPr="008F2D80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Obr.4 – Stop&amp;Go 10 sekúnd</w:t>
      </w:r>
    </w:p>
    <w:p w14:paraId="04B56B22" w14:textId="77777777" w:rsidR="008F2D80" w:rsidRDefault="008F2D80" w:rsidP="00B91364">
      <w:pPr>
        <w:spacing w:line="240" w:lineRule="auto"/>
        <w:jc w:val="both"/>
        <w:rPr>
          <w:sz w:val="20"/>
          <w:szCs w:val="20"/>
        </w:rPr>
      </w:pPr>
      <w:r>
        <w:rPr>
          <w:noProof/>
          <w:lang w:eastAsia="sk-SK"/>
        </w:rPr>
        <w:drawing>
          <wp:inline distT="0" distB="0" distL="0" distR="0" wp14:anchorId="61CF1538" wp14:editId="606DE39A">
            <wp:extent cx="1921129" cy="1440000"/>
            <wp:effectExtent l="0" t="0" r="3175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  <w:lang w:eastAsia="sk-SK"/>
        </w:rPr>
        <w:drawing>
          <wp:inline distT="0" distB="0" distL="0" distR="0" wp14:anchorId="72C1781D" wp14:editId="0329E354">
            <wp:extent cx="1920000" cy="1440000"/>
            <wp:effectExtent l="0" t="0" r="4445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9B2B" w14:textId="77777777" w:rsidR="008F2D80" w:rsidRDefault="008F2D80" w:rsidP="00B91364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Obr.5 – Vylúčenie jazdca/teamu z pretekov</w:t>
      </w:r>
    </w:p>
    <w:p w14:paraId="09DC93B8" w14:textId="77777777" w:rsidR="008F2D80" w:rsidRDefault="00B74ED4" w:rsidP="00B91364">
      <w:pPr>
        <w:spacing w:line="240" w:lineRule="auto"/>
        <w:jc w:val="both"/>
        <w:rPr>
          <w:sz w:val="20"/>
          <w:szCs w:val="20"/>
        </w:rPr>
      </w:pPr>
      <w:r>
        <w:rPr>
          <w:noProof/>
          <w:lang w:eastAsia="sk-SK"/>
        </w:rPr>
        <w:drawing>
          <wp:inline distT="0" distB="0" distL="0" distR="0" wp14:anchorId="7902CB7A" wp14:editId="7B450FD7">
            <wp:extent cx="1925378" cy="1440000"/>
            <wp:effectExtent l="0" t="0" r="0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BE2D" w14:textId="77777777" w:rsidR="00D731E6" w:rsidRDefault="00D731E6" w:rsidP="00B91364">
      <w:pPr>
        <w:spacing w:line="240" w:lineRule="auto"/>
        <w:jc w:val="both"/>
        <w:rPr>
          <w:sz w:val="20"/>
          <w:szCs w:val="20"/>
        </w:rPr>
      </w:pPr>
    </w:p>
    <w:p w14:paraId="395BB75D" w14:textId="77777777" w:rsidR="00B74ED4" w:rsidRDefault="00B74ED4" w:rsidP="00B91364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Obr.6 – Základné orientačné miesta</w:t>
      </w:r>
    </w:p>
    <w:p w14:paraId="0E963DBC" w14:textId="77777777" w:rsidR="000B4094" w:rsidRDefault="000B4094" w:rsidP="00862D00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inline distT="0" distB="0" distL="0" distR="0" wp14:anchorId="237D9A14" wp14:editId="248CA531">
            <wp:extent cx="6480000" cy="202857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C ENDURANCE bas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094" w:rsidSect="00862D00">
      <w:headerReference w:type="default" r:id="rId16"/>
      <w:footerReference w:type="default" r:id="rId17"/>
      <w:pgSz w:w="11906" w:h="16838" w:code="9"/>
      <w:pgMar w:top="1440" w:right="1080" w:bottom="1440" w:left="1080" w:header="708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9B2D8" w14:textId="77777777" w:rsidR="00730AEC" w:rsidRDefault="00730AEC" w:rsidP="00B91364">
      <w:pPr>
        <w:spacing w:after="0" w:line="240" w:lineRule="auto"/>
      </w:pPr>
      <w:r>
        <w:separator/>
      </w:r>
    </w:p>
  </w:endnote>
  <w:endnote w:type="continuationSeparator" w:id="0">
    <w:p w14:paraId="2D7395D4" w14:textId="77777777" w:rsidR="00730AEC" w:rsidRDefault="00730AEC" w:rsidP="00B91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A44B7" w14:textId="77777777" w:rsidR="00862D00" w:rsidRPr="00862D00" w:rsidRDefault="00862D00" w:rsidP="00862D00">
    <w:pPr>
      <w:pStyle w:val="Pta"/>
      <w:jc w:val="center"/>
      <w:rPr>
        <w:color w:val="A6A6A6" w:themeColor="background1" w:themeShade="A6"/>
        <w:sz w:val="18"/>
        <w:szCs w:val="18"/>
      </w:rPr>
    </w:pPr>
    <w:r w:rsidRPr="00862D00">
      <w:rPr>
        <w:color w:val="A6A6A6" w:themeColor="background1" w:themeShade="A6"/>
        <w:sz w:val="18"/>
        <w:szCs w:val="18"/>
      </w:rPr>
      <w:t>Organizátor si vyhradzuje právo na úpravu a zmenu pravidiel! Prípadne zmeny pravidiel musí organizátor oznámiť najneskôr na rozprave pred pretekom.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5B3CD" w14:textId="77777777" w:rsidR="00730AEC" w:rsidRDefault="00730AEC" w:rsidP="00B91364">
      <w:pPr>
        <w:spacing w:after="0" w:line="240" w:lineRule="auto"/>
      </w:pPr>
      <w:r>
        <w:separator/>
      </w:r>
    </w:p>
  </w:footnote>
  <w:footnote w:type="continuationSeparator" w:id="0">
    <w:p w14:paraId="1CCED29C" w14:textId="77777777" w:rsidR="00730AEC" w:rsidRDefault="00730AEC" w:rsidP="00B91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C604D" w14:textId="1B6A6A95" w:rsidR="00CE35D8" w:rsidRDefault="00CE35D8" w:rsidP="00CE35D8">
    <w:pPr>
      <w:pStyle w:val="Hlavika"/>
      <w:jc w:val="center"/>
    </w:pPr>
    <w:r>
      <w:t xml:space="preserve">ŠTANDARTNÉ </w:t>
    </w:r>
    <w:r w:rsidRPr="005C77BE">
      <w:t>PROPOZÍCIE „</w:t>
    </w:r>
    <w:r w:rsidR="005C77BE" w:rsidRPr="005C77BE">
      <w:t>SKC</w:t>
    </w:r>
    <w:r w:rsidRPr="005C77BE">
      <w:t xml:space="preserve"> </w:t>
    </w:r>
    <w:r w:rsidR="00E0012A">
      <w:t>6</w:t>
    </w:r>
    <w:r>
      <w:t>H ENDURANCE RACE“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122B5"/>
    <w:multiLevelType w:val="hybridMultilevel"/>
    <w:tmpl w:val="6FF8D6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C469D"/>
    <w:multiLevelType w:val="hybridMultilevel"/>
    <w:tmpl w:val="E71A83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92C75"/>
    <w:multiLevelType w:val="hybridMultilevel"/>
    <w:tmpl w:val="89B68628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13705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C6C635F"/>
    <w:multiLevelType w:val="hybridMultilevel"/>
    <w:tmpl w:val="45F2C21C"/>
    <w:lvl w:ilvl="0" w:tplc="B7C213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176"/>
    <w:rsid w:val="00014234"/>
    <w:rsid w:val="00026F28"/>
    <w:rsid w:val="000A7086"/>
    <w:rsid w:val="000B4094"/>
    <w:rsid w:val="000D34CD"/>
    <w:rsid w:val="0011208A"/>
    <w:rsid w:val="0020398B"/>
    <w:rsid w:val="0021477F"/>
    <w:rsid w:val="002514E6"/>
    <w:rsid w:val="0026001B"/>
    <w:rsid w:val="002642DC"/>
    <w:rsid w:val="002947C5"/>
    <w:rsid w:val="00295B47"/>
    <w:rsid w:val="002A0B93"/>
    <w:rsid w:val="002B406C"/>
    <w:rsid w:val="002C2CC8"/>
    <w:rsid w:val="002C722F"/>
    <w:rsid w:val="002D1176"/>
    <w:rsid w:val="002F78E9"/>
    <w:rsid w:val="00352DFF"/>
    <w:rsid w:val="00393313"/>
    <w:rsid w:val="003C068F"/>
    <w:rsid w:val="003D4DE0"/>
    <w:rsid w:val="003E303B"/>
    <w:rsid w:val="0042436C"/>
    <w:rsid w:val="004E212C"/>
    <w:rsid w:val="004F597F"/>
    <w:rsid w:val="004F759C"/>
    <w:rsid w:val="005C2240"/>
    <w:rsid w:val="005C77BE"/>
    <w:rsid w:val="005E616E"/>
    <w:rsid w:val="006543F7"/>
    <w:rsid w:val="00663960"/>
    <w:rsid w:val="00681FC0"/>
    <w:rsid w:val="006C7DAC"/>
    <w:rsid w:val="006F63E2"/>
    <w:rsid w:val="00730AEC"/>
    <w:rsid w:val="007A41B7"/>
    <w:rsid w:val="007D2391"/>
    <w:rsid w:val="00827D3A"/>
    <w:rsid w:val="00862D00"/>
    <w:rsid w:val="00863AFE"/>
    <w:rsid w:val="008F2D80"/>
    <w:rsid w:val="00920029"/>
    <w:rsid w:val="009B3496"/>
    <w:rsid w:val="00A501EB"/>
    <w:rsid w:val="00A61216"/>
    <w:rsid w:val="00A87D40"/>
    <w:rsid w:val="00AA65B8"/>
    <w:rsid w:val="00AB3A13"/>
    <w:rsid w:val="00B55A44"/>
    <w:rsid w:val="00B73DF4"/>
    <w:rsid w:val="00B74ED4"/>
    <w:rsid w:val="00B91364"/>
    <w:rsid w:val="00C12688"/>
    <w:rsid w:val="00C561DA"/>
    <w:rsid w:val="00CE0A53"/>
    <w:rsid w:val="00CE35D8"/>
    <w:rsid w:val="00D107C4"/>
    <w:rsid w:val="00D323FA"/>
    <w:rsid w:val="00D450A7"/>
    <w:rsid w:val="00D731E6"/>
    <w:rsid w:val="00DF7F89"/>
    <w:rsid w:val="00E0012A"/>
    <w:rsid w:val="00E06F35"/>
    <w:rsid w:val="00E21264"/>
    <w:rsid w:val="00EE160A"/>
    <w:rsid w:val="00F534A3"/>
    <w:rsid w:val="00FA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1D957"/>
  <w15:docId w15:val="{2527E855-7A39-4C52-A22E-8985F524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D11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1176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55A44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55A44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B91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91364"/>
  </w:style>
  <w:style w:type="paragraph" w:styleId="Pta">
    <w:name w:val="footer"/>
    <w:basedOn w:val="Normlny"/>
    <w:link w:val="PtaChar"/>
    <w:uiPriority w:val="99"/>
    <w:unhideWhenUsed/>
    <w:rsid w:val="00B91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91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rasnansky@slovakiaring.s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8BE6-D840-4BC9-A2D0-323F6C55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5</Pages>
  <Words>2084</Words>
  <Characters>11885</Characters>
  <Application>Microsoft Office Word</Application>
  <DocSecurity>0</DocSecurity>
  <Lines>99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hogofogo</dc:creator>
  <cp:lastModifiedBy>Simon Krasnansky</cp:lastModifiedBy>
  <cp:revision>3</cp:revision>
  <cp:lastPrinted>2020-09-17T08:25:00Z</cp:lastPrinted>
  <dcterms:created xsi:type="dcterms:W3CDTF">2020-09-24T14:27:00Z</dcterms:created>
  <dcterms:modified xsi:type="dcterms:W3CDTF">2020-09-25T14:10:00Z</dcterms:modified>
</cp:coreProperties>
</file>