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D52F" w14:textId="21C52F5D" w:rsidR="00CB21B2" w:rsidRPr="00DC78FA" w:rsidRDefault="00DC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súťažiaci, súťažné posádky,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dovoľujem</w:t>
      </w:r>
      <w:r w:rsidR="00BA71D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 vám zaslať informácie ohľadom testov na COVID-19, ktoré pre vás pripravujeme v rámci podujatia 11. KESKO MOBILE AUTO SHOW 2020.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Testovanie antigénovými testami</w:t>
      </w:r>
      <w:r w:rsidR="00474B3E">
        <w:rPr>
          <w:rFonts w:ascii="Arial" w:hAnsi="Arial" w:cs="Arial"/>
          <w:sz w:val="24"/>
          <w:szCs w:val="24"/>
        </w:rPr>
        <w:t xml:space="preserve">, v cene 35€ na osobu, </w:t>
      </w:r>
      <w:r>
        <w:rPr>
          <w:rFonts w:ascii="Arial" w:hAnsi="Arial" w:cs="Arial"/>
          <w:sz w:val="24"/>
          <w:szCs w:val="24"/>
        </w:rPr>
        <w:t>bude vykonané pred vstupom do areálu SLOVAKIA RING v dňoch 19</w:t>
      </w:r>
      <w:r w:rsidR="00474B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 20.11.2020 v následných termínoch. Vo štvrtok, dňa 19.11.2020 bude testovanie vykonávané od 14:00 do 20:00 hod. a v piatok, dňa 20.11.2020 v čase od 8:00 do 12:00 hod. Samozrejme vstup do areálu SLOVAKIA RING bude povolený iba osobám s NEGATÍVNYM testom. Po odbere testovacej vzorky bude test vyhodnotený do cca 20 – 30 minút. Po tomto čase obdržíte výsledok testu, ktorým sa preukážete zamestnancom SLOVAKIA RING, ktorí v prípade negatívneho testu vám nasadia pásku na ruku, ktorý vás oprávňuje k vstupu do areálu. Samozrejme aj počas konania celého podujatia 11.KESKO MOBILE AUTO SHOW 2020 ste povinní neustále mať prekryté horné dýchacie cesty rúškom, alebo inou adekvátnou ochranou.</w:t>
      </w:r>
      <w:r w:rsidR="00474B3E">
        <w:rPr>
          <w:rFonts w:ascii="Arial" w:hAnsi="Arial" w:cs="Arial"/>
          <w:sz w:val="24"/>
          <w:szCs w:val="24"/>
        </w:rPr>
        <w:t xml:space="preserve"> Samozrejmosťou je aj častá dezinfekcia rúk a priestorov podujatia.</w:t>
      </w:r>
      <w:r w:rsidR="00474B3E">
        <w:rPr>
          <w:rFonts w:ascii="Arial" w:hAnsi="Arial" w:cs="Arial"/>
          <w:sz w:val="24"/>
          <w:szCs w:val="24"/>
        </w:rPr>
        <w:br/>
      </w:r>
      <w:r w:rsidR="00474B3E">
        <w:rPr>
          <w:rFonts w:ascii="Arial" w:hAnsi="Arial" w:cs="Arial"/>
          <w:sz w:val="24"/>
          <w:szCs w:val="24"/>
        </w:rPr>
        <w:br/>
        <w:t xml:space="preserve">V prípade zahraničných súťažiacich, </w:t>
      </w:r>
      <w:r w:rsidR="00BA71DD">
        <w:rPr>
          <w:rFonts w:ascii="Arial" w:hAnsi="Arial" w:cs="Arial"/>
          <w:sz w:val="24"/>
          <w:szCs w:val="24"/>
        </w:rPr>
        <w:t xml:space="preserve">ako aj prenajímateľov pretekárskych vozidiel, </w:t>
      </w:r>
      <w:r w:rsidR="00474B3E">
        <w:rPr>
          <w:rFonts w:ascii="Arial" w:hAnsi="Arial" w:cs="Arial"/>
          <w:sz w:val="24"/>
          <w:szCs w:val="24"/>
        </w:rPr>
        <w:t xml:space="preserve">ktorí sú povinní absolvovať COVID RT – PCR test vo svojej krajine a preukázať sa ním na hraniciach, budeme tieto testy akceptovať. Aj v ich prípade samozrejme platí neustále prekrytie horných dýchacích ciest ako aj častá dezinfekcia rúk. Navyše odporúčame dodržiavať medzi sebou minimálne 2 metrové odstupy.  </w:t>
      </w:r>
      <w:r w:rsidR="00474B3E">
        <w:rPr>
          <w:rFonts w:ascii="Arial" w:hAnsi="Arial" w:cs="Arial"/>
          <w:sz w:val="24"/>
          <w:szCs w:val="24"/>
        </w:rPr>
        <w:br/>
      </w:r>
      <w:r w:rsidR="00474B3E">
        <w:rPr>
          <w:rFonts w:ascii="Arial" w:hAnsi="Arial" w:cs="Arial"/>
          <w:sz w:val="24"/>
          <w:szCs w:val="24"/>
        </w:rPr>
        <w:br/>
        <w:t xml:space="preserve">Okrem „COVID“ opatrení si vám dovoľujeme oznámiť, že po dohode s hlavným technickým komisárom, sme sa rozhodli nestanoviť časový harmonogram technického a administratívneho preberania. Upozorňujeme však, že ak má niekto z vás záujem o piatkové testovacie jazdy, ktoré sa budú konať v čase od 9:00 do 12:30 a následne popoludní po obhliadke trate, v čase od 14:30 do 16:00, tieto si môžu zakúpiť v miestnosti </w:t>
      </w:r>
      <w:proofErr w:type="spellStart"/>
      <w:r w:rsidR="00474B3E">
        <w:rPr>
          <w:rFonts w:ascii="Arial" w:hAnsi="Arial" w:cs="Arial"/>
          <w:sz w:val="24"/>
          <w:szCs w:val="24"/>
        </w:rPr>
        <w:t>Race</w:t>
      </w:r>
      <w:proofErr w:type="spellEnd"/>
      <w:r w:rsidR="00474B3E">
        <w:rPr>
          <w:rFonts w:ascii="Arial" w:hAnsi="Arial" w:cs="Arial"/>
          <w:sz w:val="24"/>
          <w:szCs w:val="24"/>
        </w:rPr>
        <w:t xml:space="preserve"> Office na prízemí administratívnej budovy. Podmienkou na zakúpenie testovacích jázd je úspešne zvládnuté administratívne preberanie vrátane zaplatenia prihlasovacieho vkladu.</w:t>
      </w:r>
      <w:r w:rsidR="00474B3E">
        <w:rPr>
          <w:rFonts w:ascii="Arial" w:hAnsi="Arial" w:cs="Arial"/>
          <w:sz w:val="24"/>
          <w:szCs w:val="24"/>
        </w:rPr>
        <w:br/>
      </w:r>
      <w:r w:rsidR="00474B3E">
        <w:rPr>
          <w:rFonts w:ascii="Arial" w:hAnsi="Arial" w:cs="Arial"/>
          <w:sz w:val="24"/>
          <w:szCs w:val="24"/>
        </w:rPr>
        <w:br/>
        <w:t xml:space="preserve">Veríme, že napriek </w:t>
      </w:r>
      <w:r w:rsidR="00BA71DD">
        <w:rPr>
          <w:rFonts w:ascii="Arial" w:hAnsi="Arial" w:cs="Arial"/>
          <w:sz w:val="24"/>
          <w:szCs w:val="24"/>
        </w:rPr>
        <w:t>opatreniam Vlády SR, ktoré sú stále v platnosti, prežijeme spolu dva nádherné pretekárske dni.</w:t>
      </w:r>
      <w:r w:rsidR="00BA71DD">
        <w:rPr>
          <w:rFonts w:ascii="Arial" w:hAnsi="Arial" w:cs="Arial"/>
          <w:sz w:val="24"/>
          <w:szCs w:val="24"/>
        </w:rPr>
        <w:br/>
      </w:r>
      <w:r w:rsidR="00BA71DD">
        <w:rPr>
          <w:rFonts w:ascii="Arial" w:hAnsi="Arial" w:cs="Arial"/>
          <w:sz w:val="24"/>
          <w:szCs w:val="24"/>
        </w:rPr>
        <w:br/>
        <w:t>Miro Majláth</w:t>
      </w:r>
      <w:r w:rsidR="00BA71DD">
        <w:rPr>
          <w:rFonts w:ascii="Arial" w:hAnsi="Arial" w:cs="Arial"/>
          <w:sz w:val="24"/>
          <w:szCs w:val="24"/>
        </w:rPr>
        <w:br/>
        <w:t>predseda OV</w:t>
      </w:r>
      <w:r w:rsidR="00BA71DD">
        <w:rPr>
          <w:rFonts w:ascii="Arial" w:hAnsi="Arial" w:cs="Arial"/>
          <w:sz w:val="24"/>
          <w:szCs w:val="24"/>
        </w:rPr>
        <w:br/>
        <w:t>11.KESKO MOBILE AUTO SHOW 2020</w:t>
      </w:r>
    </w:p>
    <w:sectPr w:rsidR="00CB21B2" w:rsidRPr="00DC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A"/>
    <w:rsid w:val="0017689E"/>
    <w:rsid w:val="00474B3E"/>
    <w:rsid w:val="00BA71DD"/>
    <w:rsid w:val="00CB21B2"/>
    <w:rsid w:val="00D114C6"/>
    <w:rsid w:val="00D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220"/>
  <w15:chartTrackingRefBased/>
  <w15:docId w15:val="{F7D03BD2-E8A7-47C0-962A-D860F66A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Majláth</dc:creator>
  <cp:keywords/>
  <dc:description/>
  <cp:lastModifiedBy>Miroslav Majláth</cp:lastModifiedBy>
  <cp:revision>2</cp:revision>
  <dcterms:created xsi:type="dcterms:W3CDTF">2020-11-17T13:45:00Z</dcterms:created>
  <dcterms:modified xsi:type="dcterms:W3CDTF">2020-11-17T13:45:00Z</dcterms:modified>
</cp:coreProperties>
</file>